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93" w:rsidRPr="00314CD7" w:rsidRDefault="000C4493" w:rsidP="00EC7D16">
      <w:pPr>
        <w:rPr>
          <w:rFonts w:ascii="Agency FB" w:eastAsia="Batang" w:hAnsi="Agency FB"/>
          <w:b/>
          <w:bCs/>
          <w:color w:val="FF0000"/>
          <w:sz w:val="36"/>
          <w:szCs w:val="36"/>
        </w:rPr>
      </w:pPr>
    </w:p>
    <w:p w:rsidR="000C4493" w:rsidRPr="005C0AEA" w:rsidRDefault="00895A7E" w:rsidP="00684885">
      <w:pPr>
        <w:jc w:val="right"/>
        <w:rPr>
          <w:rFonts w:ascii="Agency FB" w:hAnsi="Agency FB" w:cstheme="minorBidi"/>
          <w:b/>
          <w:bCs/>
          <w:color w:val="632423" w:themeColor="accent2" w:themeShade="80"/>
          <w:sz w:val="40"/>
          <w:szCs w:val="40"/>
          <w:rtl/>
        </w:rPr>
      </w:pPr>
      <w:r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 xml:space="preserve">Achievement                                </w:t>
      </w:r>
      <w:r w:rsidR="00694283"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 xml:space="preserve">                                           </w:t>
      </w:r>
      <w:r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 xml:space="preserve">        </w:t>
      </w:r>
      <w:r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ab/>
      </w:r>
    </w:p>
    <w:p w:rsidR="00055E79" w:rsidRDefault="00055E79" w:rsidP="00777CA7">
      <w:pPr>
        <w:bidi w:val="0"/>
        <w:spacing w:line="259" w:lineRule="auto"/>
        <w:rPr>
          <w:color w:val="000000" w:themeColor="text1"/>
          <w:sz w:val="22"/>
          <w:szCs w:val="22"/>
        </w:rPr>
      </w:pPr>
      <w:bookmarkStart w:id="0" w:name="_GoBack"/>
    </w:p>
    <w:p w:rsidR="00777CA7" w:rsidRPr="000A388E" w:rsidRDefault="005263ED" w:rsidP="00055E79">
      <w:pPr>
        <w:bidi w:val="0"/>
        <w:spacing w:line="259" w:lineRule="auto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>As</w:t>
      </w:r>
      <w:r w:rsidR="005E3ABC" w:rsidRPr="000A388E">
        <w:rPr>
          <w:color w:val="000000" w:themeColor="text1"/>
          <w:sz w:val="22"/>
          <w:szCs w:val="22"/>
        </w:rPr>
        <w:t xml:space="preserve"> HR &amp; Admin professional, I have worked for</w:t>
      </w:r>
      <w:r w:rsidRPr="000A388E">
        <w:rPr>
          <w:color w:val="000000" w:themeColor="text1"/>
          <w:sz w:val="22"/>
          <w:szCs w:val="22"/>
        </w:rPr>
        <w:t xml:space="preserve"> the top companies in Sudan/</w:t>
      </w:r>
      <w:r w:rsidR="005E3ABC" w:rsidRPr="000A388E">
        <w:rPr>
          <w:color w:val="000000" w:themeColor="text1"/>
          <w:sz w:val="22"/>
          <w:szCs w:val="22"/>
        </w:rPr>
        <w:t xml:space="preserve"> region such as Sudan Airways, Savola </w:t>
      </w:r>
      <w:r w:rsidR="00195AC7" w:rsidRPr="000A388E">
        <w:rPr>
          <w:color w:val="000000" w:themeColor="text1"/>
          <w:sz w:val="22"/>
          <w:szCs w:val="22"/>
        </w:rPr>
        <w:t xml:space="preserve">Food </w:t>
      </w:r>
      <w:r w:rsidR="005E3ABC" w:rsidRPr="000A388E">
        <w:rPr>
          <w:color w:val="000000" w:themeColor="text1"/>
          <w:sz w:val="22"/>
          <w:szCs w:val="22"/>
        </w:rPr>
        <w:t>and Morouj.</w:t>
      </w:r>
      <w:bookmarkEnd w:id="0"/>
    </w:p>
    <w:p w:rsidR="005E3ABC" w:rsidRPr="000A388E" w:rsidRDefault="005E3ABC" w:rsidP="00894EC6">
      <w:pPr>
        <w:bidi w:val="0"/>
        <w:spacing w:line="259" w:lineRule="auto"/>
        <w:rPr>
          <w:color w:val="000000" w:themeColor="text1"/>
          <w:sz w:val="22"/>
          <w:szCs w:val="22"/>
        </w:rPr>
      </w:pPr>
      <w:r w:rsidRPr="000A388E">
        <w:rPr>
          <w:b/>
          <w:bCs/>
          <w:color w:val="1F497D" w:themeColor="text2"/>
          <w:sz w:val="22"/>
          <w:szCs w:val="22"/>
        </w:rPr>
        <w:t>HR</w:t>
      </w:r>
      <w:r w:rsidRPr="000A388E">
        <w:rPr>
          <w:color w:val="595959" w:themeColor="text1" w:themeTint="A6"/>
          <w:sz w:val="22"/>
          <w:szCs w:val="22"/>
        </w:rPr>
        <w:t>,</w:t>
      </w:r>
      <w:r w:rsidRPr="000A388E">
        <w:rPr>
          <w:color w:val="000000" w:themeColor="text1"/>
          <w:sz w:val="22"/>
          <w:szCs w:val="22"/>
        </w:rPr>
        <w:t xml:space="preserve">  managed to fulfill a broad range of HR functions, including training employees, ad</w:t>
      </w:r>
      <w:r w:rsidR="001B5571">
        <w:rPr>
          <w:color w:val="000000" w:themeColor="text1"/>
          <w:sz w:val="22"/>
          <w:szCs w:val="22"/>
        </w:rPr>
        <w:t>ministering benefits, conducted</w:t>
      </w:r>
      <w:r w:rsidRPr="000A388E">
        <w:rPr>
          <w:color w:val="000000" w:themeColor="text1"/>
          <w:sz w:val="22"/>
          <w:szCs w:val="22"/>
        </w:rPr>
        <w:t xml:space="preserve"> </w:t>
      </w:r>
      <w:r w:rsidR="001B5571">
        <w:rPr>
          <w:color w:val="000000" w:themeColor="text1"/>
          <w:sz w:val="22"/>
          <w:szCs w:val="22"/>
        </w:rPr>
        <w:t>disciplinary action and managed</w:t>
      </w:r>
      <w:r w:rsidRPr="000A388E">
        <w:rPr>
          <w:color w:val="000000" w:themeColor="text1"/>
          <w:sz w:val="22"/>
          <w:szCs w:val="22"/>
        </w:rPr>
        <w:t xml:space="preserve"> HR records. Resolved conflicts between employee</w:t>
      </w:r>
      <w:r w:rsidR="00723B13">
        <w:rPr>
          <w:color w:val="000000" w:themeColor="text1"/>
          <w:sz w:val="22"/>
          <w:szCs w:val="22"/>
        </w:rPr>
        <w:t>s and insurance carriers,</w:t>
      </w:r>
      <w:r w:rsidRPr="000A388E">
        <w:rPr>
          <w:color w:val="000000" w:themeColor="text1"/>
          <w:sz w:val="22"/>
          <w:szCs w:val="22"/>
        </w:rPr>
        <w:t xml:space="preserve"> </w:t>
      </w:r>
      <w:r w:rsidR="00723B13">
        <w:rPr>
          <w:color w:val="000000" w:themeColor="text1"/>
          <w:sz w:val="22"/>
          <w:szCs w:val="22"/>
        </w:rPr>
        <w:t xml:space="preserve">prevented Sudan Airways </w:t>
      </w:r>
      <w:r w:rsidRPr="000A388E">
        <w:rPr>
          <w:color w:val="000000" w:themeColor="text1"/>
          <w:sz w:val="22"/>
          <w:szCs w:val="22"/>
        </w:rPr>
        <w:t>to pay a huge amount of money to the</w:t>
      </w:r>
      <w:r w:rsidR="00723B13">
        <w:rPr>
          <w:color w:val="000000" w:themeColor="text1"/>
          <w:sz w:val="22"/>
          <w:szCs w:val="22"/>
        </w:rPr>
        <w:t xml:space="preserve"> medical</w:t>
      </w:r>
      <w:r w:rsidRPr="000A388E">
        <w:rPr>
          <w:color w:val="000000" w:themeColor="text1"/>
          <w:sz w:val="22"/>
          <w:szCs w:val="22"/>
        </w:rPr>
        <w:t xml:space="preserve"> insuranc</w:t>
      </w:r>
      <w:r w:rsidR="00723B13">
        <w:rPr>
          <w:color w:val="000000" w:themeColor="text1"/>
          <w:sz w:val="22"/>
          <w:szCs w:val="22"/>
        </w:rPr>
        <w:t>e company  as addition</w:t>
      </w:r>
      <w:r w:rsidR="006A3D08">
        <w:rPr>
          <w:rFonts w:cs="Times New Roman"/>
          <w:color w:val="000000" w:themeColor="text1"/>
          <w:sz w:val="22"/>
          <w:szCs w:val="22"/>
          <w:lang w:bidi="ar-QA"/>
        </w:rPr>
        <w:t>s</w:t>
      </w:r>
      <w:r w:rsidR="00723B13">
        <w:rPr>
          <w:color w:val="000000" w:themeColor="text1"/>
          <w:sz w:val="22"/>
          <w:szCs w:val="22"/>
        </w:rPr>
        <w:t xml:space="preserve"> and deletions </w:t>
      </w:r>
      <w:r w:rsidR="00603392">
        <w:rPr>
          <w:color w:val="000000" w:themeColor="text1"/>
          <w:sz w:val="22"/>
          <w:szCs w:val="22"/>
        </w:rPr>
        <w:t xml:space="preserve">fees </w:t>
      </w:r>
      <w:r w:rsidR="00723B13">
        <w:rPr>
          <w:color w:val="000000" w:themeColor="text1"/>
          <w:sz w:val="22"/>
          <w:szCs w:val="22"/>
        </w:rPr>
        <w:t>to the medical policy by</w:t>
      </w:r>
      <w:r w:rsidR="006A3D08">
        <w:rPr>
          <w:color w:val="000000" w:themeColor="text1"/>
          <w:sz w:val="22"/>
          <w:szCs w:val="22"/>
        </w:rPr>
        <w:t xml:space="preserve"> presenting documents that defied the claim</w:t>
      </w:r>
      <w:r w:rsidR="00E25D53">
        <w:rPr>
          <w:color w:val="000000" w:themeColor="text1"/>
          <w:sz w:val="22"/>
          <w:szCs w:val="22"/>
        </w:rPr>
        <w:t>, Guided</w:t>
      </w:r>
      <w:r w:rsidRPr="000A388E">
        <w:rPr>
          <w:color w:val="000000" w:themeColor="text1"/>
          <w:sz w:val="22"/>
          <w:szCs w:val="22"/>
        </w:rPr>
        <w:t xml:space="preserve"> the startup Of </w:t>
      </w:r>
      <w:r w:rsidR="005263ED" w:rsidRPr="000A388E">
        <w:rPr>
          <w:color w:val="000000" w:themeColor="text1"/>
          <w:sz w:val="22"/>
          <w:szCs w:val="22"/>
        </w:rPr>
        <w:t xml:space="preserve"> </w:t>
      </w:r>
      <w:r w:rsidRPr="000A388E">
        <w:rPr>
          <w:color w:val="000000" w:themeColor="text1"/>
          <w:sz w:val="22"/>
          <w:szCs w:val="22"/>
        </w:rPr>
        <w:t xml:space="preserve">HR </w:t>
      </w:r>
      <w:r w:rsidR="006A3D08">
        <w:rPr>
          <w:color w:val="000000" w:themeColor="text1"/>
          <w:sz w:val="22"/>
          <w:szCs w:val="22"/>
        </w:rPr>
        <w:t xml:space="preserve">operations, </w:t>
      </w:r>
      <w:r w:rsidRPr="000A388E">
        <w:rPr>
          <w:color w:val="000000" w:themeColor="text1"/>
          <w:sz w:val="22"/>
          <w:szCs w:val="22"/>
        </w:rPr>
        <w:t>create</w:t>
      </w:r>
      <w:r w:rsidR="001B5571">
        <w:rPr>
          <w:color w:val="000000" w:themeColor="text1"/>
          <w:sz w:val="22"/>
          <w:szCs w:val="22"/>
        </w:rPr>
        <w:t>d</w:t>
      </w:r>
      <w:r w:rsidRPr="000A388E">
        <w:rPr>
          <w:color w:val="000000" w:themeColor="text1"/>
          <w:sz w:val="22"/>
          <w:szCs w:val="22"/>
        </w:rPr>
        <w:t xml:space="preserve"> HR policies and procedures, create</w:t>
      </w:r>
      <w:r w:rsidR="001B5571">
        <w:rPr>
          <w:color w:val="000000" w:themeColor="text1"/>
          <w:sz w:val="22"/>
          <w:szCs w:val="22"/>
        </w:rPr>
        <w:t>d</w:t>
      </w:r>
      <w:r w:rsidRPr="000A388E">
        <w:rPr>
          <w:color w:val="000000" w:themeColor="text1"/>
          <w:sz w:val="22"/>
          <w:szCs w:val="22"/>
        </w:rPr>
        <w:t xml:space="preserve"> group </w:t>
      </w:r>
      <w:r w:rsidR="001B5571">
        <w:rPr>
          <w:color w:val="000000" w:themeColor="text1"/>
          <w:sz w:val="22"/>
          <w:szCs w:val="22"/>
        </w:rPr>
        <w:t xml:space="preserve">of </w:t>
      </w:r>
      <w:r w:rsidRPr="000A388E">
        <w:rPr>
          <w:color w:val="000000" w:themeColor="text1"/>
          <w:sz w:val="22"/>
          <w:szCs w:val="22"/>
        </w:rPr>
        <w:t xml:space="preserve">benefits databases, salary breakdown and developed orientation, </w:t>
      </w:r>
      <w:r w:rsidR="001B5571">
        <w:rPr>
          <w:color w:val="000000" w:themeColor="text1"/>
          <w:sz w:val="22"/>
          <w:szCs w:val="22"/>
        </w:rPr>
        <w:t>sat</w:t>
      </w:r>
      <w:r w:rsidR="00777CA7" w:rsidRPr="000A388E">
        <w:rPr>
          <w:color w:val="000000" w:themeColor="text1"/>
          <w:sz w:val="22"/>
          <w:szCs w:val="22"/>
        </w:rPr>
        <w:t xml:space="preserve"> up a </w:t>
      </w:r>
      <w:r w:rsidRPr="000A388E">
        <w:rPr>
          <w:color w:val="000000" w:themeColor="text1"/>
          <w:sz w:val="22"/>
          <w:szCs w:val="22"/>
        </w:rPr>
        <w:t>training</w:t>
      </w:r>
      <w:r w:rsidR="005263ED" w:rsidRPr="000A388E">
        <w:rPr>
          <w:color w:val="000000" w:themeColor="text1"/>
          <w:sz w:val="22"/>
          <w:szCs w:val="22"/>
        </w:rPr>
        <w:t xml:space="preserve"> budget,</w:t>
      </w:r>
      <w:r w:rsidRPr="000A388E">
        <w:rPr>
          <w:color w:val="000000" w:themeColor="text1"/>
          <w:sz w:val="22"/>
          <w:szCs w:val="22"/>
        </w:rPr>
        <w:t xml:space="preserve"> designed HR department structure. Managed leave-of-absence programs and</w:t>
      </w:r>
      <w:r w:rsidR="00777CA7" w:rsidRPr="000A388E">
        <w:rPr>
          <w:color w:val="000000" w:themeColor="text1"/>
          <w:sz w:val="22"/>
          <w:szCs w:val="22"/>
        </w:rPr>
        <w:t xml:space="preserve"> personnel records plus </w:t>
      </w:r>
      <w:r w:rsidRPr="000A388E">
        <w:rPr>
          <w:color w:val="000000" w:themeColor="text1"/>
          <w:sz w:val="22"/>
          <w:szCs w:val="22"/>
        </w:rPr>
        <w:t xml:space="preserve"> design</w:t>
      </w:r>
      <w:r w:rsidR="00777CA7" w:rsidRPr="000A388E">
        <w:rPr>
          <w:color w:val="000000" w:themeColor="text1"/>
          <w:sz w:val="22"/>
          <w:szCs w:val="22"/>
        </w:rPr>
        <w:t>ed filing system</w:t>
      </w:r>
      <w:r w:rsidR="001B5571">
        <w:rPr>
          <w:color w:val="000000" w:themeColor="text1"/>
          <w:sz w:val="22"/>
          <w:szCs w:val="22"/>
        </w:rPr>
        <w:t>, formed</w:t>
      </w:r>
      <w:r w:rsidRPr="000A388E">
        <w:rPr>
          <w:color w:val="000000" w:themeColor="text1"/>
          <w:sz w:val="22"/>
          <w:szCs w:val="22"/>
        </w:rPr>
        <w:t xml:space="preserve"> the e</w:t>
      </w:r>
      <w:r w:rsidR="001B5571">
        <w:rPr>
          <w:color w:val="000000" w:themeColor="text1"/>
          <w:sz w:val="22"/>
          <w:szCs w:val="22"/>
        </w:rPr>
        <w:t>mployment contracts by liaising</w:t>
      </w:r>
      <w:r w:rsidRPr="000A388E">
        <w:rPr>
          <w:color w:val="000000" w:themeColor="text1"/>
          <w:sz w:val="22"/>
          <w:szCs w:val="22"/>
        </w:rPr>
        <w:t xml:space="preserve"> with the legal consultant, handled HR generalist workplace issues.</w:t>
      </w:r>
    </w:p>
    <w:p w:rsidR="004452CE" w:rsidRPr="000A388E" w:rsidRDefault="004452CE" w:rsidP="004452CE">
      <w:pPr>
        <w:bidi w:val="0"/>
        <w:spacing w:line="259" w:lineRule="auto"/>
        <w:rPr>
          <w:color w:val="000000" w:themeColor="text1"/>
          <w:sz w:val="22"/>
          <w:szCs w:val="22"/>
        </w:rPr>
      </w:pPr>
    </w:p>
    <w:p w:rsidR="00777CA7" w:rsidRPr="000A388E" w:rsidRDefault="00777CA7" w:rsidP="00894EC6">
      <w:pPr>
        <w:jc w:val="right"/>
        <w:rPr>
          <w:color w:val="000000" w:themeColor="text1"/>
          <w:sz w:val="22"/>
          <w:szCs w:val="22"/>
        </w:rPr>
      </w:pPr>
      <w:r w:rsidRPr="000A388E">
        <w:rPr>
          <w:b/>
          <w:bCs/>
          <w:color w:val="1F497D" w:themeColor="text2"/>
          <w:sz w:val="22"/>
          <w:szCs w:val="22"/>
        </w:rPr>
        <w:t>A</w:t>
      </w:r>
      <w:r w:rsidR="00894EC6" w:rsidRPr="000A388E">
        <w:rPr>
          <w:b/>
          <w:bCs/>
          <w:color w:val="1F497D" w:themeColor="text2"/>
          <w:sz w:val="22"/>
          <w:szCs w:val="22"/>
        </w:rPr>
        <w:t>DMIN</w:t>
      </w:r>
      <w:r w:rsidRPr="000A388E">
        <w:rPr>
          <w:color w:val="000000" w:themeColor="text1"/>
          <w:sz w:val="22"/>
          <w:szCs w:val="22"/>
        </w:rPr>
        <w:t>, managed to deliver many rehab</w:t>
      </w:r>
      <w:r w:rsidR="001B5571">
        <w:rPr>
          <w:color w:val="000000" w:themeColor="text1"/>
          <w:sz w:val="22"/>
          <w:szCs w:val="22"/>
        </w:rPr>
        <w:t xml:space="preserve">ilitation project, </w:t>
      </w:r>
      <w:r w:rsidR="00276B58">
        <w:rPr>
          <w:color w:val="000000" w:themeColor="text1"/>
          <w:sz w:val="22"/>
          <w:szCs w:val="22"/>
        </w:rPr>
        <w:t>participated</w:t>
      </w:r>
      <w:r w:rsidR="001B5571">
        <w:rPr>
          <w:color w:val="000000" w:themeColor="text1"/>
          <w:sz w:val="22"/>
          <w:szCs w:val="22"/>
        </w:rPr>
        <w:t xml:space="preserve"> </w:t>
      </w:r>
      <w:r w:rsidRPr="000A388E">
        <w:rPr>
          <w:color w:val="000000" w:themeColor="text1"/>
          <w:sz w:val="22"/>
          <w:szCs w:val="22"/>
        </w:rPr>
        <w:t xml:space="preserve"> to set up and review a next year budget. I truly added value form my position to the company when I was selected to be a HACCAP team member, I have done initiatively what was required to let Saovla meet the HACCAP standard to pass the audit. played a significant role to manage my team to lead the whole operation of the admin section to support the business and increase the employee satisfaction.</w:t>
      </w:r>
    </w:p>
    <w:p w:rsidR="00894EC6" w:rsidRDefault="00894EC6" w:rsidP="005E3ABC">
      <w:pPr>
        <w:jc w:val="right"/>
        <w:rPr>
          <w:color w:val="000000" w:themeColor="text1"/>
        </w:rPr>
      </w:pPr>
    </w:p>
    <w:p w:rsidR="004452CE" w:rsidRDefault="004452CE" w:rsidP="005E3ABC">
      <w:pPr>
        <w:jc w:val="right"/>
        <w:rPr>
          <w:color w:val="000000" w:themeColor="text1"/>
        </w:rPr>
      </w:pPr>
    </w:p>
    <w:p w:rsidR="004452CE" w:rsidRPr="005E3ABC" w:rsidRDefault="004452CE" w:rsidP="005E3ABC">
      <w:pPr>
        <w:jc w:val="right"/>
        <w:rPr>
          <w:color w:val="000000" w:themeColor="text1"/>
        </w:rPr>
      </w:pPr>
    </w:p>
    <w:p w:rsidR="00895A7E" w:rsidRPr="005C0AEA" w:rsidRDefault="00895A7E" w:rsidP="00895A7E">
      <w:pPr>
        <w:jc w:val="right"/>
        <w:rPr>
          <w:rFonts w:ascii="Agency FB" w:hAnsi="Agency FB"/>
          <w:b/>
          <w:bCs/>
          <w:color w:val="632423" w:themeColor="accent2" w:themeShade="80"/>
          <w:sz w:val="40"/>
          <w:szCs w:val="40"/>
        </w:rPr>
      </w:pPr>
      <w:r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 xml:space="preserve">Skills           </w:t>
      </w:r>
      <w:r w:rsidR="00694283"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 xml:space="preserve">                                                          </w:t>
      </w:r>
      <w:r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 xml:space="preserve">                            </w:t>
      </w:r>
    </w:p>
    <w:p w:rsidR="000C4493" w:rsidRPr="001259D3" w:rsidRDefault="001259D3" w:rsidP="00894EC6">
      <w:pPr>
        <w:jc w:val="right"/>
        <w:rPr>
          <w:b/>
          <w:bCs/>
          <w:i/>
          <w:iCs/>
          <w:color w:val="000000" w:themeColor="text1"/>
        </w:rPr>
      </w:pPr>
      <w:r w:rsidRPr="000A388E">
        <w:rPr>
          <w:b/>
          <w:bCs/>
          <w:color w:val="1F497D" w:themeColor="text2"/>
          <w:sz w:val="22"/>
          <w:szCs w:val="22"/>
          <w:u w:val="single"/>
        </w:rPr>
        <w:t>personal traits</w:t>
      </w:r>
      <w:r w:rsidRPr="001259D3">
        <w:rPr>
          <w:b/>
          <w:bCs/>
          <w:i/>
          <w:iCs/>
          <w:color w:val="000000" w:themeColor="text1"/>
        </w:rPr>
        <w:t>:</w:t>
      </w:r>
    </w:p>
    <w:p w:rsidR="000C4493" w:rsidRPr="000A388E" w:rsidRDefault="00894EC6">
      <w:pPr>
        <w:ind w:firstLine="72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 </w:t>
      </w:r>
      <w:r w:rsidR="001259D3" w:rsidRPr="000A388E">
        <w:rPr>
          <w:color w:val="000000" w:themeColor="text1"/>
          <w:sz w:val="22"/>
          <w:szCs w:val="22"/>
        </w:rPr>
        <w:t>*Literally committed to personal development, motivated, hungry to achieve, Personal drive, high emotional intelligence and culturally aware.</w:t>
      </w:r>
    </w:p>
    <w:p w:rsidR="00894EC6" w:rsidRPr="000A388E" w:rsidRDefault="001259D3">
      <w:pPr>
        <w:ind w:firstLine="720"/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>* Proficient in Arabic and English.</w:t>
      </w:r>
    </w:p>
    <w:p w:rsidR="000C4493" w:rsidRPr="000A388E" w:rsidRDefault="00894EC6" w:rsidP="004452CE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 xml:space="preserve">* Highly skilled in oral communication and proficient in oral and written </w:t>
      </w:r>
      <w:r w:rsidR="001E5638" w:rsidRPr="000A388E">
        <w:rPr>
          <w:color w:val="000000" w:themeColor="text1"/>
          <w:sz w:val="22"/>
          <w:szCs w:val="22"/>
        </w:rPr>
        <w:t xml:space="preserve">business </w:t>
      </w:r>
      <w:r w:rsidRPr="000A388E">
        <w:rPr>
          <w:color w:val="000000" w:themeColor="text1"/>
          <w:sz w:val="22"/>
          <w:szCs w:val="22"/>
        </w:rPr>
        <w:t>English.</w:t>
      </w:r>
      <w:r w:rsidR="001259D3" w:rsidRPr="000A388E">
        <w:rPr>
          <w:color w:val="000000" w:themeColor="text1"/>
          <w:sz w:val="22"/>
          <w:szCs w:val="22"/>
        </w:rPr>
        <w:t xml:space="preserve">    </w:t>
      </w:r>
    </w:p>
    <w:p w:rsidR="000C4493" w:rsidRPr="000A388E" w:rsidRDefault="001259D3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>* Persistent with high resilience and decisive.</w:t>
      </w:r>
    </w:p>
    <w:p w:rsidR="000C4493" w:rsidRPr="000A388E" w:rsidRDefault="001259D3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>* Good interpersonal, social and organizational skills.</w:t>
      </w:r>
    </w:p>
    <w:p w:rsidR="000C4493" w:rsidRPr="000A388E" w:rsidRDefault="001259D3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>* Team player and open minded attitude towards different cultures.</w:t>
      </w:r>
    </w:p>
    <w:p w:rsidR="000C4493" w:rsidRPr="000A388E" w:rsidRDefault="001259D3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>* Proactive, dynamic and punctual personality.</w:t>
      </w:r>
    </w:p>
    <w:p w:rsidR="000C4493" w:rsidRPr="000A388E" w:rsidRDefault="001259D3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>* Smart working and willingness to work additional hours as necessary.</w:t>
      </w:r>
    </w:p>
    <w:p w:rsidR="000C4493" w:rsidRPr="000A388E" w:rsidRDefault="001259D3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 xml:space="preserve">* Strong administration and time management skills. </w:t>
      </w:r>
    </w:p>
    <w:p w:rsidR="000C4493" w:rsidRPr="000A388E" w:rsidRDefault="001259D3" w:rsidP="00894EC6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>* Conflict management skills and good negotiation skills.</w:t>
      </w:r>
    </w:p>
    <w:p w:rsidR="004452CE" w:rsidRDefault="004452CE" w:rsidP="00894EC6">
      <w:pPr>
        <w:jc w:val="right"/>
        <w:rPr>
          <w:color w:val="000000" w:themeColor="text1"/>
          <w:sz w:val="22"/>
          <w:szCs w:val="22"/>
        </w:rPr>
      </w:pPr>
    </w:p>
    <w:p w:rsidR="004452CE" w:rsidRPr="00894EC6" w:rsidRDefault="004452CE" w:rsidP="00894EC6">
      <w:pPr>
        <w:jc w:val="right"/>
        <w:rPr>
          <w:color w:val="000000" w:themeColor="text1"/>
          <w:sz w:val="22"/>
          <w:szCs w:val="22"/>
        </w:rPr>
      </w:pPr>
    </w:p>
    <w:p w:rsidR="000C4493" w:rsidRPr="001259D3" w:rsidRDefault="001259D3" w:rsidP="00894EC6">
      <w:pPr>
        <w:jc w:val="right"/>
        <w:rPr>
          <w:b/>
          <w:bCs/>
          <w:i/>
          <w:iCs/>
          <w:color w:val="000000" w:themeColor="text1"/>
        </w:rPr>
      </w:pPr>
      <w:r w:rsidRPr="00833934">
        <w:rPr>
          <w:b/>
          <w:bCs/>
          <w:color w:val="1F497D" w:themeColor="text2"/>
          <w:sz w:val="22"/>
          <w:szCs w:val="22"/>
          <w:u w:val="single"/>
        </w:rPr>
        <w:t>Technical competences</w:t>
      </w:r>
      <w:r w:rsidRPr="00833934">
        <w:rPr>
          <w:b/>
          <w:bCs/>
          <w:color w:val="000000" w:themeColor="text1"/>
        </w:rPr>
        <w:t>:</w:t>
      </w:r>
    </w:p>
    <w:p w:rsidR="000C4493" w:rsidRPr="00894EC6" w:rsidRDefault="00FD1957">
      <w:pPr>
        <w:numPr>
          <w:ilvl w:val="0"/>
          <w:numId w:val="1"/>
        </w:numPr>
        <w:bidi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Excellent  </w:t>
      </w:r>
      <w:r w:rsidR="001259D3" w:rsidRPr="00894EC6">
        <w:rPr>
          <w:color w:val="000000" w:themeColor="text1"/>
          <w:sz w:val="22"/>
          <w:szCs w:val="22"/>
        </w:rPr>
        <w:t>Knowledge in HR best practices</w:t>
      </w:r>
    </w:p>
    <w:p w:rsidR="000C4493" w:rsidRPr="00894EC6" w:rsidRDefault="001259D3">
      <w:pPr>
        <w:numPr>
          <w:ilvl w:val="0"/>
          <w:numId w:val="1"/>
        </w:numPr>
        <w:bidi w:val="0"/>
        <w:rPr>
          <w:color w:val="000000" w:themeColor="text1"/>
          <w:sz w:val="22"/>
          <w:szCs w:val="22"/>
        </w:rPr>
      </w:pPr>
      <w:r w:rsidRPr="00894EC6">
        <w:rPr>
          <w:color w:val="000000" w:themeColor="text1"/>
          <w:sz w:val="22"/>
          <w:szCs w:val="22"/>
        </w:rPr>
        <w:t xml:space="preserve">Knowledge of Oracle ERP system and HRIS </w:t>
      </w:r>
    </w:p>
    <w:p w:rsidR="000C4493" w:rsidRPr="00894EC6" w:rsidRDefault="001259D3">
      <w:pPr>
        <w:numPr>
          <w:ilvl w:val="0"/>
          <w:numId w:val="1"/>
        </w:numPr>
        <w:bidi w:val="0"/>
        <w:rPr>
          <w:color w:val="000000" w:themeColor="text1"/>
          <w:sz w:val="22"/>
          <w:szCs w:val="22"/>
        </w:rPr>
      </w:pPr>
      <w:r w:rsidRPr="00894EC6">
        <w:rPr>
          <w:color w:val="000000" w:themeColor="text1"/>
          <w:sz w:val="22"/>
          <w:szCs w:val="22"/>
        </w:rPr>
        <w:t xml:space="preserve">Deep knowledge in performance management </w:t>
      </w:r>
    </w:p>
    <w:p w:rsidR="000C4493" w:rsidRPr="00894EC6" w:rsidRDefault="001259D3">
      <w:pPr>
        <w:numPr>
          <w:ilvl w:val="0"/>
          <w:numId w:val="1"/>
        </w:numPr>
        <w:bidi w:val="0"/>
        <w:rPr>
          <w:color w:val="000000" w:themeColor="text1"/>
          <w:sz w:val="22"/>
          <w:szCs w:val="22"/>
        </w:rPr>
      </w:pPr>
      <w:r w:rsidRPr="00894EC6">
        <w:rPr>
          <w:color w:val="000000" w:themeColor="text1"/>
          <w:sz w:val="22"/>
          <w:szCs w:val="22"/>
        </w:rPr>
        <w:t xml:space="preserve">Good knowledge in project management ( PMP)  </w:t>
      </w:r>
      <w:r w:rsidRPr="00894EC6">
        <w:rPr>
          <w:rFonts w:hint="cs"/>
          <w:color w:val="000000" w:themeColor="text1"/>
          <w:sz w:val="22"/>
          <w:szCs w:val="22"/>
          <w:rtl/>
        </w:rPr>
        <w:t xml:space="preserve"> </w:t>
      </w:r>
      <w:r w:rsidRPr="00894EC6">
        <w:rPr>
          <w:color w:val="000000" w:themeColor="text1"/>
          <w:sz w:val="22"/>
          <w:szCs w:val="22"/>
        </w:rPr>
        <w:t xml:space="preserve">  </w:t>
      </w:r>
    </w:p>
    <w:p w:rsidR="000C4493" w:rsidRDefault="001259D3" w:rsidP="004452CE">
      <w:pPr>
        <w:jc w:val="center"/>
        <w:rPr>
          <w:rFonts w:ascii="Calibri,Bold" w:hAnsi="Calibri,Bold" w:cs="Calibri,Bold"/>
          <w:b/>
          <w:bCs/>
          <w:color w:val="000000" w:themeColor="text1"/>
          <w:sz w:val="22"/>
          <w:szCs w:val="22"/>
        </w:rPr>
      </w:pPr>
      <w:r w:rsidRPr="00894EC6">
        <w:rPr>
          <w:rFonts w:ascii="Calibri,Bold" w:hAnsi="Calibri,Bold" w:cs="Calibri,Bold"/>
          <w:b/>
          <w:bCs/>
          <w:color w:val="000000" w:themeColor="text1"/>
          <w:sz w:val="22"/>
          <w:szCs w:val="22"/>
        </w:rPr>
        <w:t xml:space="preserve">                 </w:t>
      </w:r>
      <w:r w:rsidR="00894EC6" w:rsidRPr="00894EC6">
        <w:rPr>
          <w:rFonts w:ascii="Calibri,Bold" w:hAnsi="Calibri,Bold" w:cs="Calibri,Bold"/>
          <w:b/>
          <w:bCs/>
          <w:color w:val="000000" w:themeColor="text1"/>
          <w:sz w:val="22"/>
          <w:szCs w:val="22"/>
        </w:rPr>
        <w:t xml:space="preserve">                   </w:t>
      </w:r>
      <w:r w:rsidR="004452CE">
        <w:rPr>
          <w:rFonts w:ascii="Calibri,Bold" w:hAnsi="Calibri,Bold" w:cs="Calibri,Bold"/>
          <w:b/>
          <w:bCs/>
          <w:color w:val="000000" w:themeColor="text1"/>
          <w:sz w:val="22"/>
          <w:szCs w:val="22"/>
        </w:rPr>
        <w:t xml:space="preserve"> </w:t>
      </w:r>
    </w:p>
    <w:p w:rsidR="00EC7D16" w:rsidRDefault="00EC7D16" w:rsidP="004452CE">
      <w:pPr>
        <w:jc w:val="center"/>
        <w:rPr>
          <w:rFonts w:ascii="Calibri,Bold" w:hAnsi="Calibri,Bold" w:cs="Calibri,Bold"/>
          <w:b/>
          <w:bCs/>
          <w:color w:val="000000" w:themeColor="text1"/>
          <w:sz w:val="22"/>
          <w:szCs w:val="22"/>
        </w:rPr>
      </w:pPr>
    </w:p>
    <w:p w:rsidR="00055E79" w:rsidRDefault="00055E79" w:rsidP="004452CE">
      <w:pPr>
        <w:jc w:val="center"/>
        <w:rPr>
          <w:rFonts w:ascii="Calibri,Bold" w:hAnsi="Calibri,Bold" w:cs="Calibri,Bold"/>
          <w:b/>
          <w:bCs/>
          <w:color w:val="000000" w:themeColor="text1"/>
          <w:sz w:val="22"/>
          <w:szCs w:val="22"/>
        </w:rPr>
      </w:pPr>
    </w:p>
    <w:p w:rsidR="00055E79" w:rsidRDefault="00055E79" w:rsidP="004452CE">
      <w:pPr>
        <w:jc w:val="center"/>
        <w:rPr>
          <w:rFonts w:ascii="Calibri,Bold" w:hAnsi="Calibri,Bold" w:cs="Calibri,Bold"/>
          <w:b/>
          <w:bCs/>
          <w:color w:val="000000" w:themeColor="text1"/>
          <w:sz w:val="22"/>
          <w:szCs w:val="22"/>
        </w:rPr>
      </w:pPr>
    </w:p>
    <w:p w:rsidR="00055E79" w:rsidRDefault="00055E79" w:rsidP="004452CE">
      <w:pPr>
        <w:jc w:val="center"/>
        <w:rPr>
          <w:rFonts w:ascii="Calibri,Bold" w:hAnsi="Calibri,Bold" w:cs="Calibri,Bold"/>
          <w:b/>
          <w:bCs/>
          <w:color w:val="000000" w:themeColor="text1"/>
          <w:sz w:val="22"/>
          <w:szCs w:val="22"/>
        </w:rPr>
      </w:pPr>
    </w:p>
    <w:p w:rsidR="00EC7D16" w:rsidRDefault="00EC7D16" w:rsidP="004452CE">
      <w:pPr>
        <w:jc w:val="center"/>
        <w:rPr>
          <w:rFonts w:ascii="Calibri,Bold" w:hAnsi="Calibri,Bold" w:cs="Calibri,Bold"/>
          <w:b/>
          <w:bCs/>
          <w:color w:val="000000" w:themeColor="text1"/>
          <w:sz w:val="22"/>
          <w:szCs w:val="22"/>
        </w:rPr>
      </w:pPr>
    </w:p>
    <w:p w:rsidR="00DF04C8" w:rsidRPr="001259D3" w:rsidRDefault="00DF04C8" w:rsidP="004452CE">
      <w:pPr>
        <w:jc w:val="center"/>
        <w:rPr>
          <w:rFonts w:ascii="Calibri,Bold" w:hAnsi="Calibri,Bold" w:cs="Calibri,Bold"/>
          <w:b/>
          <w:bCs/>
          <w:color w:val="000000" w:themeColor="text1"/>
          <w:sz w:val="22"/>
          <w:szCs w:val="22"/>
        </w:rPr>
      </w:pPr>
    </w:p>
    <w:p w:rsidR="00055E79" w:rsidRPr="005C0AEA" w:rsidRDefault="001259D3" w:rsidP="00055E79">
      <w:pPr>
        <w:jc w:val="right"/>
        <w:rPr>
          <w:rFonts w:ascii="Agency FB" w:hAnsi="Agency FB"/>
          <w:b/>
          <w:bCs/>
          <w:color w:val="632423" w:themeColor="accent2" w:themeShade="80"/>
          <w:sz w:val="40"/>
          <w:szCs w:val="40"/>
        </w:rPr>
      </w:pPr>
      <w:r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 xml:space="preserve">Employment History           </w:t>
      </w:r>
      <w:r w:rsidR="00055E79"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 xml:space="preserve">                              </w:t>
      </w:r>
      <w:r w:rsidR="00694283"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 xml:space="preserve">               </w:t>
      </w:r>
      <w:r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 xml:space="preserve">               </w:t>
      </w:r>
      <w:r w:rsidR="00055E79" w:rsidRPr="005C0AEA">
        <w:rPr>
          <w:rFonts w:ascii="Agency FB" w:hAnsi="Agency FB"/>
          <w:b/>
          <w:bCs/>
          <w:color w:val="632423" w:themeColor="accent2" w:themeShade="80"/>
          <w:sz w:val="40"/>
          <w:szCs w:val="40"/>
        </w:rPr>
        <w:tab/>
      </w:r>
    </w:p>
    <w:p w:rsidR="00694283" w:rsidRDefault="00694283">
      <w:pPr>
        <w:jc w:val="right"/>
        <w:rPr>
          <w:rFonts w:ascii="Agency FB" w:hAnsi="Agency FB"/>
          <w:b/>
          <w:bCs/>
          <w:color w:val="1F497D" w:themeColor="text2"/>
          <w:sz w:val="40"/>
          <w:szCs w:val="40"/>
          <w:u w:val="single"/>
        </w:rPr>
      </w:pPr>
    </w:p>
    <w:p w:rsidR="004452CE" w:rsidRPr="00B87DA1" w:rsidRDefault="004452CE">
      <w:pPr>
        <w:jc w:val="right"/>
        <w:rPr>
          <w:rFonts w:ascii="Agency FB" w:hAnsi="Agency FB"/>
          <w:b/>
          <w:bCs/>
          <w:color w:val="1F497D" w:themeColor="text2"/>
          <w:sz w:val="40"/>
          <w:szCs w:val="40"/>
          <w:u w:val="single"/>
          <w:rtl/>
        </w:rPr>
      </w:pPr>
    </w:p>
    <w:p w:rsidR="00694283" w:rsidRPr="00A8484F" w:rsidRDefault="00694283" w:rsidP="00694283">
      <w:pPr>
        <w:jc w:val="right"/>
        <w:rPr>
          <w:color w:val="000000" w:themeColor="text1"/>
        </w:rPr>
      </w:pPr>
      <w:r w:rsidRPr="00A8484F">
        <w:rPr>
          <w:color w:val="000000" w:themeColor="text1"/>
        </w:rPr>
        <w:t>Job title:</w:t>
      </w:r>
      <w:r w:rsidR="00207825">
        <w:rPr>
          <w:color w:val="000000" w:themeColor="text1"/>
        </w:rPr>
        <w:t xml:space="preserve"> HR </w:t>
      </w:r>
      <w:r w:rsidR="00207825">
        <w:rPr>
          <w:rFonts w:cs="Times New Roman"/>
          <w:color w:val="000000" w:themeColor="text1"/>
          <w:lang w:bidi="ar-QA"/>
        </w:rPr>
        <w:t>Operations Manager</w:t>
      </w:r>
      <w:r w:rsidRPr="00A8484F">
        <w:rPr>
          <w:color w:val="000000" w:themeColor="text1"/>
        </w:rPr>
        <w:t xml:space="preserve">, 2019- current     </w:t>
      </w:r>
    </w:p>
    <w:p w:rsidR="00694283" w:rsidRPr="001259D3" w:rsidRDefault="00694283" w:rsidP="00694283">
      <w:pPr>
        <w:jc w:val="right"/>
        <w:rPr>
          <w:b/>
          <w:bCs/>
          <w:color w:val="000000" w:themeColor="text1"/>
        </w:rPr>
      </w:pPr>
      <w:r w:rsidRPr="00A8484F">
        <w:rPr>
          <w:color w:val="000000" w:themeColor="text1"/>
        </w:rPr>
        <w:t>Company: Gentle Care for services &amp; investment</w:t>
      </w:r>
      <w:r>
        <w:rPr>
          <w:b/>
          <w:bCs/>
          <w:color w:val="000000" w:themeColor="text1"/>
        </w:rPr>
        <w:t xml:space="preserve"> </w:t>
      </w:r>
      <w:r w:rsidRPr="001259D3">
        <w:rPr>
          <w:b/>
          <w:bCs/>
          <w:color w:val="000000" w:themeColor="text1"/>
        </w:rPr>
        <w:t xml:space="preserve">   </w:t>
      </w:r>
    </w:p>
    <w:p w:rsidR="009F3D00" w:rsidRPr="00603635" w:rsidRDefault="00603635" w:rsidP="00694283">
      <w:pPr>
        <w:jc w:val="right"/>
        <w:rPr>
          <w:b/>
          <w:bCs/>
          <w:color w:val="0070C0"/>
        </w:rPr>
      </w:pPr>
      <w:r>
        <w:rPr>
          <w:b/>
          <w:bCs/>
          <w:color w:val="0070C0"/>
          <w:u w:val="single"/>
        </w:rPr>
        <w:t xml:space="preserve">                            </w:t>
      </w:r>
      <w:r w:rsidR="00694283" w:rsidRPr="00603635">
        <w:rPr>
          <w:b/>
          <w:bCs/>
          <w:color w:val="0070C0"/>
          <w:u w:val="single"/>
        </w:rPr>
        <w:t xml:space="preserve">                       </w:t>
      </w:r>
      <w:r w:rsidR="00694283" w:rsidRPr="00603635">
        <w:rPr>
          <w:color w:val="0070C0"/>
          <w:u w:val="single"/>
        </w:rPr>
        <w:t xml:space="preserve">                                                                                      </w:t>
      </w:r>
      <w:r w:rsidR="00694283" w:rsidRPr="00603635">
        <w:rPr>
          <w:b/>
          <w:bCs/>
          <w:color w:val="0070C0"/>
          <w:u w:val="single"/>
        </w:rPr>
        <w:t xml:space="preserve">        </w:t>
      </w:r>
      <w:r w:rsidR="00694283" w:rsidRPr="00603635">
        <w:rPr>
          <w:b/>
          <w:bCs/>
          <w:color w:val="0070C0"/>
        </w:rPr>
        <w:t xml:space="preserve">                                                                                                                           </w:t>
      </w:r>
    </w:p>
    <w:p w:rsidR="00694283" w:rsidRDefault="00694283" w:rsidP="00694283">
      <w:pPr>
        <w:jc w:val="right"/>
        <w:rPr>
          <w:b/>
          <w:bCs/>
          <w:color w:val="000000" w:themeColor="text1"/>
        </w:rPr>
      </w:pPr>
    </w:p>
    <w:p w:rsidR="004452CE" w:rsidRDefault="004452CE" w:rsidP="00694283">
      <w:pPr>
        <w:jc w:val="right"/>
        <w:rPr>
          <w:b/>
          <w:bCs/>
          <w:color w:val="000000" w:themeColor="text1"/>
        </w:rPr>
      </w:pPr>
    </w:p>
    <w:p w:rsidR="00694283" w:rsidRDefault="00694283" w:rsidP="00694283">
      <w:pPr>
        <w:jc w:val="right"/>
        <w:rPr>
          <w:b/>
          <w:bCs/>
          <w:color w:val="000000" w:themeColor="text1"/>
        </w:rPr>
      </w:pPr>
    </w:p>
    <w:p w:rsidR="00694283" w:rsidRPr="00A8484F" w:rsidRDefault="00694283" w:rsidP="00694283">
      <w:pPr>
        <w:jc w:val="right"/>
        <w:rPr>
          <w:color w:val="000000" w:themeColor="text1"/>
        </w:rPr>
      </w:pPr>
      <w:r w:rsidRPr="00A8484F">
        <w:rPr>
          <w:color w:val="000000" w:themeColor="text1"/>
        </w:rPr>
        <w:t xml:space="preserve">Job title: </w:t>
      </w:r>
      <w:r w:rsidRPr="0022304C">
        <w:rPr>
          <w:color w:val="000000" w:themeColor="text1"/>
        </w:rPr>
        <w:t xml:space="preserve">Admin Supervisor </w:t>
      </w:r>
      <w:r w:rsidR="00314CD7">
        <w:rPr>
          <w:color w:val="000000" w:themeColor="text1"/>
        </w:rPr>
        <w:t>(</w:t>
      </w:r>
      <w:r w:rsidRPr="00A8484F">
        <w:rPr>
          <w:color w:val="000000" w:themeColor="text1"/>
        </w:rPr>
        <w:t>Section</w:t>
      </w:r>
      <w:r w:rsidR="00314CD7">
        <w:rPr>
          <w:rFonts w:cstheme="minorBidi"/>
          <w:color w:val="000000" w:themeColor="text1"/>
          <w:lang w:bidi="ar-QA"/>
        </w:rPr>
        <w:t xml:space="preserve"> head</w:t>
      </w:r>
      <w:r w:rsidRPr="00A8484F">
        <w:rPr>
          <w:color w:val="000000" w:themeColor="text1"/>
        </w:rPr>
        <w:t xml:space="preserve">), June 2018-DEC 2018    </w:t>
      </w:r>
    </w:p>
    <w:p w:rsidR="00694283" w:rsidRPr="001259D3" w:rsidRDefault="00694283" w:rsidP="00694283">
      <w:pPr>
        <w:jc w:val="right"/>
        <w:rPr>
          <w:b/>
          <w:bCs/>
          <w:color w:val="000000" w:themeColor="text1"/>
        </w:rPr>
      </w:pPr>
      <w:r w:rsidRPr="00A8484F">
        <w:rPr>
          <w:color w:val="000000" w:themeColor="text1"/>
        </w:rPr>
        <w:t>Company: Savola Food (</w:t>
      </w:r>
      <w:hyperlink r:id="rId8" w:history="1">
        <w:r w:rsidRPr="00A8484F">
          <w:rPr>
            <w:color w:val="000000" w:themeColor="text1"/>
          </w:rPr>
          <w:t>www.savola.com</w:t>
        </w:r>
      </w:hyperlink>
      <w:r w:rsidRPr="00A8484F">
        <w:rPr>
          <w:color w:val="000000" w:themeColor="text1"/>
        </w:rPr>
        <w:t>)</w:t>
      </w:r>
      <w:r w:rsidRPr="001259D3">
        <w:rPr>
          <w:b/>
          <w:bCs/>
          <w:color w:val="000000" w:themeColor="text1"/>
        </w:rPr>
        <w:t xml:space="preserve">     </w:t>
      </w:r>
    </w:p>
    <w:p w:rsidR="00694283" w:rsidRPr="00207825" w:rsidRDefault="00694283" w:rsidP="00207825">
      <w:pPr>
        <w:jc w:val="right"/>
        <w:rPr>
          <w:b/>
          <w:bCs/>
          <w:color w:val="0070C0"/>
        </w:rPr>
      </w:pPr>
      <w:r w:rsidRPr="00603635">
        <w:rPr>
          <w:color w:val="0070C0"/>
          <w:u w:val="single"/>
        </w:rPr>
        <w:t xml:space="preserve">            </w:t>
      </w:r>
      <w:r w:rsidR="00603635">
        <w:rPr>
          <w:color w:val="0070C0"/>
          <w:u w:val="single"/>
        </w:rPr>
        <w:t xml:space="preserve">                            </w:t>
      </w:r>
      <w:r w:rsidRPr="00603635">
        <w:rPr>
          <w:color w:val="0070C0"/>
          <w:u w:val="single"/>
        </w:rPr>
        <w:t xml:space="preserve">                                                                                                         </w:t>
      </w:r>
      <w:r w:rsidRPr="00603635">
        <w:rPr>
          <w:b/>
          <w:bCs/>
          <w:color w:val="0070C0"/>
        </w:rPr>
        <w:t xml:space="preserve">                       </w:t>
      </w:r>
    </w:p>
    <w:p w:rsidR="00603635" w:rsidRDefault="00603635" w:rsidP="00207825">
      <w:pPr>
        <w:rPr>
          <w:b/>
          <w:bCs/>
          <w:color w:val="000000" w:themeColor="text1"/>
        </w:rPr>
      </w:pPr>
    </w:p>
    <w:p w:rsidR="004452CE" w:rsidRDefault="004452CE" w:rsidP="00207825">
      <w:pPr>
        <w:rPr>
          <w:b/>
          <w:bCs/>
          <w:color w:val="000000" w:themeColor="text1"/>
        </w:rPr>
      </w:pPr>
    </w:p>
    <w:p w:rsidR="004452CE" w:rsidRDefault="004452CE" w:rsidP="00207825">
      <w:pPr>
        <w:rPr>
          <w:b/>
          <w:bCs/>
          <w:color w:val="000000" w:themeColor="text1"/>
        </w:rPr>
      </w:pPr>
    </w:p>
    <w:p w:rsidR="00603635" w:rsidRPr="009F3D00" w:rsidRDefault="00603635" w:rsidP="00694283">
      <w:pPr>
        <w:jc w:val="right"/>
        <w:rPr>
          <w:b/>
          <w:bCs/>
          <w:color w:val="000000" w:themeColor="text1"/>
        </w:rPr>
      </w:pPr>
    </w:p>
    <w:p w:rsidR="00694283" w:rsidRPr="00A8484F" w:rsidRDefault="00694283" w:rsidP="00694283">
      <w:pPr>
        <w:jc w:val="right"/>
        <w:rPr>
          <w:color w:val="000000" w:themeColor="text1"/>
        </w:rPr>
      </w:pPr>
      <w:r w:rsidRPr="00A8484F">
        <w:rPr>
          <w:color w:val="000000" w:themeColor="text1"/>
        </w:rPr>
        <w:t>Job title:</w:t>
      </w:r>
      <w:r w:rsidRPr="0022304C">
        <w:rPr>
          <w:color w:val="000000" w:themeColor="text1"/>
        </w:rPr>
        <w:t xml:space="preserve"> HR Officer</w:t>
      </w:r>
      <w:r w:rsidRPr="00A8484F">
        <w:rPr>
          <w:color w:val="000000" w:themeColor="text1"/>
        </w:rPr>
        <w:t>, 2015-2017</w:t>
      </w:r>
    </w:p>
    <w:p w:rsidR="00694283" w:rsidRPr="00A8484F" w:rsidRDefault="00694283" w:rsidP="00694283">
      <w:pPr>
        <w:jc w:val="right"/>
        <w:rPr>
          <w:color w:val="000000" w:themeColor="text1"/>
        </w:rPr>
      </w:pPr>
      <w:r w:rsidRPr="00A8484F">
        <w:rPr>
          <w:color w:val="000000" w:themeColor="text1"/>
        </w:rPr>
        <w:t>Job title:</w:t>
      </w:r>
      <w:r w:rsidRPr="0022304C">
        <w:rPr>
          <w:color w:val="000000" w:themeColor="text1"/>
        </w:rPr>
        <w:t xml:space="preserve"> HR welfare administrator</w:t>
      </w:r>
      <w:r w:rsidRPr="00A8484F">
        <w:rPr>
          <w:color w:val="000000" w:themeColor="text1"/>
        </w:rPr>
        <w:t>, 2009-2014</w:t>
      </w:r>
    </w:p>
    <w:p w:rsidR="00694283" w:rsidRPr="00A8484F" w:rsidRDefault="00694283" w:rsidP="00694283">
      <w:pPr>
        <w:jc w:val="right"/>
        <w:rPr>
          <w:color w:val="000000" w:themeColor="text1"/>
        </w:rPr>
      </w:pPr>
      <w:r w:rsidRPr="00A8484F">
        <w:rPr>
          <w:color w:val="000000" w:themeColor="text1"/>
        </w:rPr>
        <w:t>Job title:</w:t>
      </w:r>
      <w:r w:rsidRPr="0022304C">
        <w:rPr>
          <w:color w:val="000000" w:themeColor="text1"/>
        </w:rPr>
        <w:t xml:space="preserve"> Administrator </w:t>
      </w:r>
      <w:r w:rsidRPr="00A8484F">
        <w:rPr>
          <w:i/>
          <w:iCs/>
          <w:color w:val="000000" w:themeColor="text1"/>
        </w:rPr>
        <w:t>(</w:t>
      </w:r>
      <w:r w:rsidRPr="00A8484F">
        <w:rPr>
          <w:color w:val="000000" w:themeColor="text1"/>
          <w:sz w:val="20"/>
          <w:szCs w:val="20"/>
        </w:rPr>
        <w:t>Sudan airways guest house</w:t>
      </w:r>
      <w:r w:rsidRPr="00A8484F">
        <w:rPr>
          <w:i/>
          <w:iCs/>
          <w:color w:val="000000" w:themeColor="text1"/>
        </w:rPr>
        <w:t>)</w:t>
      </w:r>
      <w:r w:rsidRPr="00A8484F">
        <w:rPr>
          <w:color w:val="000000" w:themeColor="text1"/>
        </w:rPr>
        <w:t>, 2006-2009</w:t>
      </w:r>
    </w:p>
    <w:p w:rsidR="00694283" w:rsidRPr="00A8484F" w:rsidRDefault="00694283" w:rsidP="00694283">
      <w:pPr>
        <w:jc w:val="right"/>
        <w:rPr>
          <w:color w:val="000000" w:themeColor="text1"/>
        </w:rPr>
      </w:pPr>
      <w:r w:rsidRPr="00A8484F">
        <w:rPr>
          <w:color w:val="000000" w:themeColor="text1"/>
        </w:rPr>
        <w:t xml:space="preserve">Company:  Sudan Airways,                                 </w:t>
      </w:r>
    </w:p>
    <w:p w:rsidR="00694283" w:rsidRPr="00603635" w:rsidRDefault="00603635" w:rsidP="00694283">
      <w:pPr>
        <w:jc w:val="right"/>
        <w:rPr>
          <w:color w:val="0070C0"/>
          <w:u w:val="single"/>
        </w:rPr>
      </w:pPr>
      <w:r>
        <w:rPr>
          <w:b/>
          <w:bCs/>
          <w:color w:val="0070C0"/>
          <w:u w:val="single"/>
        </w:rPr>
        <w:t xml:space="preserve">                            </w:t>
      </w:r>
      <w:r w:rsidR="00694283" w:rsidRPr="00603635">
        <w:rPr>
          <w:b/>
          <w:bCs/>
          <w:color w:val="0070C0"/>
          <w:u w:val="single"/>
        </w:rPr>
        <w:t xml:space="preserve">              </w:t>
      </w:r>
      <w:r w:rsidR="00694283" w:rsidRPr="00603635">
        <w:rPr>
          <w:color w:val="0070C0"/>
          <w:u w:val="single"/>
        </w:rPr>
        <w:t xml:space="preserve">                                                                                                       </w:t>
      </w:r>
    </w:p>
    <w:p w:rsidR="00694283" w:rsidRDefault="00694283" w:rsidP="00694283">
      <w:pPr>
        <w:jc w:val="right"/>
        <w:rPr>
          <w:b/>
          <w:bCs/>
          <w:color w:val="000000" w:themeColor="text1"/>
        </w:rPr>
      </w:pPr>
    </w:p>
    <w:p w:rsidR="00603635" w:rsidRDefault="00603635" w:rsidP="00694283">
      <w:pPr>
        <w:jc w:val="right"/>
        <w:rPr>
          <w:b/>
          <w:bCs/>
          <w:color w:val="000000" w:themeColor="text1"/>
        </w:rPr>
      </w:pPr>
    </w:p>
    <w:p w:rsidR="004452CE" w:rsidRDefault="004452CE" w:rsidP="00694283">
      <w:pPr>
        <w:jc w:val="right"/>
        <w:rPr>
          <w:b/>
          <w:bCs/>
          <w:color w:val="000000" w:themeColor="text1"/>
        </w:rPr>
      </w:pPr>
    </w:p>
    <w:p w:rsidR="00694283" w:rsidRDefault="00694283" w:rsidP="00694283">
      <w:pPr>
        <w:jc w:val="right"/>
        <w:rPr>
          <w:b/>
          <w:bCs/>
          <w:color w:val="000000" w:themeColor="text1"/>
        </w:rPr>
      </w:pPr>
    </w:p>
    <w:p w:rsidR="00603635" w:rsidRDefault="00603635" w:rsidP="00694283">
      <w:pPr>
        <w:jc w:val="right"/>
        <w:rPr>
          <w:b/>
          <w:bCs/>
          <w:color w:val="000000" w:themeColor="text1"/>
        </w:rPr>
      </w:pPr>
    </w:p>
    <w:p w:rsidR="00603635" w:rsidRDefault="00603635" w:rsidP="00694283">
      <w:pPr>
        <w:jc w:val="right"/>
        <w:rPr>
          <w:b/>
          <w:bCs/>
          <w:color w:val="000000" w:themeColor="text1"/>
        </w:rPr>
      </w:pPr>
    </w:p>
    <w:p w:rsidR="00694283" w:rsidRPr="00A8484F" w:rsidRDefault="00694283" w:rsidP="00694283">
      <w:pPr>
        <w:jc w:val="right"/>
        <w:rPr>
          <w:color w:val="000000" w:themeColor="text1"/>
        </w:rPr>
      </w:pPr>
      <w:r w:rsidRPr="00A8484F">
        <w:rPr>
          <w:color w:val="000000" w:themeColor="text1"/>
        </w:rPr>
        <w:t xml:space="preserve">Job title: </w:t>
      </w:r>
      <w:r w:rsidRPr="0022304C">
        <w:rPr>
          <w:color w:val="000000" w:themeColor="text1"/>
        </w:rPr>
        <w:t>Head of Planning and project,</w:t>
      </w:r>
      <w:r w:rsidRPr="00A8484F">
        <w:rPr>
          <w:color w:val="000000" w:themeColor="text1"/>
        </w:rPr>
        <w:t xml:space="preserve"> 2013-2016 voluntary </w:t>
      </w:r>
    </w:p>
    <w:p w:rsidR="00694283" w:rsidRPr="009F3D00" w:rsidRDefault="00694283" w:rsidP="00694283">
      <w:pPr>
        <w:jc w:val="right"/>
        <w:rPr>
          <w:b/>
          <w:bCs/>
          <w:color w:val="000000" w:themeColor="text1"/>
        </w:rPr>
      </w:pPr>
      <w:r w:rsidRPr="00A8484F">
        <w:rPr>
          <w:color w:val="000000" w:themeColor="text1"/>
        </w:rPr>
        <w:t xml:space="preserve">Company: Elmohajreen Humanitarian Organization,  </w:t>
      </w:r>
      <w:r w:rsidRPr="009F3D00">
        <w:rPr>
          <w:b/>
          <w:bCs/>
          <w:color w:val="000000" w:themeColor="text1"/>
        </w:rPr>
        <w:t xml:space="preserve">    </w:t>
      </w:r>
    </w:p>
    <w:p w:rsidR="00694283" w:rsidRPr="00603635" w:rsidRDefault="00603635" w:rsidP="00694283">
      <w:pPr>
        <w:jc w:val="right"/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 xml:space="preserve">                            </w:t>
      </w:r>
      <w:r w:rsidRPr="00603635">
        <w:rPr>
          <w:b/>
          <w:bCs/>
          <w:color w:val="0070C0"/>
          <w:u w:val="single"/>
        </w:rPr>
        <w:t xml:space="preserve">  </w:t>
      </w:r>
      <w:r w:rsidRPr="00603635">
        <w:rPr>
          <w:color w:val="0070C0"/>
          <w:u w:val="single"/>
        </w:rPr>
        <w:t xml:space="preserve">                                                                                                                   </w:t>
      </w:r>
    </w:p>
    <w:p w:rsidR="00895A7E" w:rsidRDefault="00895A7E" w:rsidP="00603635">
      <w:pPr>
        <w:rPr>
          <w:b/>
          <w:bCs/>
          <w:color w:val="000000" w:themeColor="text1"/>
        </w:rPr>
      </w:pPr>
    </w:p>
    <w:p w:rsidR="00E01F65" w:rsidRPr="001259D3" w:rsidRDefault="00E01F65">
      <w:pPr>
        <w:jc w:val="right"/>
        <w:rPr>
          <w:b/>
          <w:bCs/>
          <w:color w:val="000000" w:themeColor="text1"/>
        </w:rPr>
      </w:pPr>
    </w:p>
    <w:p w:rsidR="00061204" w:rsidRPr="00603635" w:rsidRDefault="009F3D00" w:rsidP="00603635">
      <w:pPr>
        <w:jc w:val="right"/>
        <w:rPr>
          <w:color w:val="000000" w:themeColor="text1"/>
          <w:sz w:val="2"/>
          <w:szCs w:val="2"/>
        </w:rPr>
      </w:pPr>
      <w:r>
        <w:rPr>
          <w:color w:val="000000" w:themeColor="text1"/>
        </w:rPr>
        <w:t xml:space="preserve">         </w:t>
      </w:r>
      <w:r w:rsidR="00894EC6">
        <w:rPr>
          <w:color w:val="000000" w:themeColor="text1"/>
        </w:rPr>
        <w:t xml:space="preserve">  </w:t>
      </w:r>
    </w:p>
    <w:p w:rsidR="00195AC7" w:rsidRDefault="00195AC7" w:rsidP="00E2371A">
      <w:pPr>
        <w:rPr>
          <w:color w:val="000000" w:themeColor="text1"/>
        </w:rPr>
      </w:pPr>
    </w:p>
    <w:p w:rsidR="007F3040" w:rsidRDefault="007F3040">
      <w:pPr>
        <w:rPr>
          <w:color w:val="000000" w:themeColor="text1"/>
          <w:rtl/>
        </w:rPr>
      </w:pPr>
    </w:p>
    <w:p w:rsidR="0034218F" w:rsidRDefault="0034218F">
      <w:pPr>
        <w:rPr>
          <w:color w:val="000000" w:themeColor="text1"/>
          <w:rtl/>
        </w:rPr>
      </w:pPr>
    </w:p>
    <w:p w:rsidR="0014768D" w:rsidRDefault="0014768D">
      <w:pPr>
        <w:rPr>
          <w:color w:val="000000" w:themeColor="text1"/>
        </w:rPr>
      </w:pPr>
    </w:p>
    <w:p w:rsidR="004F497A" w:rsidRDefault="004F497A">
      <w:pPr>
        <w:rPr>
          <w:color w:val="000000" w:themeColor="text1"/>
        </w:rPr>
      </w:pPr>
    </w:p>
    <w:p w:rsidR="00603392" w:rsidRDefault="00603392">
      <w:pPr>
        <w:rPr>
          <w:color w:val="000000" w:themeColor="text1"/>
        </w:rPr>
      </w:pPr>
    </w:p>
    <w:p w:rsidR="0014768D" w:rsidRDefault="0014768D">
      <w:pPr>
        <w:rPr>
          <w:color w:val="000000" w:themeColor="text1"/>
        </w:rPr>
      </w:pPr>
    </w:p>
    <w:p w:rsidR="004452CE" w:rsidRDefault="004452CE">
      <w:pPr>
        <w:rPr>
          <w:color w:val="000000" w:themeColor="text1"/>
        </w:rPr>
      </w:pPr>
    </w:p>
    <w:p w:rsidR="0045507B" w:rsidRPr="001259D3" w:rsidRDefault="0045507B">
      <w:pPr>
        <w:rPr>
          <w:color w:val="000000" w:themeColor="text1"/>
        </w:rPr>
      </w:pPr>
    </w:p>
    <w:p w:rsidR="000C4493" w:rsidRPr="001259D3" w:rsidRDefault="000C4493">
      <w:pPr>
        <w:jc w:val="center"/>
        <w:rPr>
          <w:rFonts w:ascii="Agency FB" w:hAnsi="Agency FB"/>
          <w:color w:val="000000" w:themeColor="text1"/>
          <w:sz w:val="2"/>
          <w:szCs w:val="2"/>
          <w:rtl/>
        </w:rPr>
      </w:pPr>
    </w:p>
    <w:p w:rsidR="000C4493" w:rsidRPr="005C0AEA" w:rsidRDefault="001259D3" w:rsidP="0014768D">
      <w:pPr>
        <w:jc w:val="right"/>
        <w:rPr>
          <w:rFonts w:ascii="Agency FB" w:hAnsi="Agency FB"/>
          <w:b/>
          <w:bCs/>
          <w:color w:val="632423" w:themeColor="accent2" w:themeShade="80"/>
          <w:sz w:val="36"/>
          <w:szCs w:val="36"/>
          <w:rtl/>
        </w:rPr>
      </w:pPr>
      <w:r w:rsidRPr="005C0AEA">
        <w:rPr>
          <w:rFonts w:ascii="Agency FB" w:hAnsi="Agency FB"/>
          <w:b/>
          <w:bCs/>
          <w:color w:val="632423" w:themeColor="accent2" w:themeShade="80"/>
          <w:sz w:val="36"/>
          <w:szCs w:val="36"/>
        </w:rPr>
        <w:lastRenderedPageBreak/>
        <w:t>Education</w:t>
      </w:r>
      <w:r w:rsidR="009716A8" w:rsidRPr="005C0AEA">
        <w:rPr>
          <w:rFonts w:ascii="Agency FB" w:hAnsi="Agency FB"/>
          <w:b/>
          <w:bCs/>
          <w:color w:val="632423" w:themeColor="accent2" w:themeShade="80"/>
          <w:sz w:val="36"/>
          <w:szCs w:val="36"/>
        </w:rPr>
        <w:t xml:space="preserve"> </w:t>
      </w:r>
      <w:r w:rsidR="0014768D" w:rsidRPr="005C0AEA">
        <w:rPr>
          <w:rFonts w:ascii="Agency FB" w:hAnsi="Agency FB"/>
          <w:b/>
          <w:bCs/>
          <w:color w:val="632423" w:themeColor="accent2" w:themeShade="80"/>
          <w:sz w:val="36"/>
          <w:szCs w:val="36"/>
        </w:rPr>
        <w:t>and</w:t>
      </w:r>
      <w:r w:rsidR="009716A8" w:rsidRPr="005C0AEA">
        <w:rPr>
          <w:rFonts w:ascii="Agency FB" w:hAnsi="Agency FB"/>
          <w:b/>
          <w:bCs/>
          <w:color w:val="632423" w:themeColor="accent2" w:themeShade="80"/>
          <w:sz w:val="36"/>
          <w:szCs w:val="36"/>
        </w:rPr>
        <w:t xml:space="preserve"> Development </w:t>
      </w:r>
      <w:r w:rsidRPr="005C0AEA">
        <w:rPr>
          <w:rFonts w:ascii="Agency FB" w:hAnsi="Agency FB"/>
          <w:b/>
          <w:bCs/>
          <w:color w:val="632423" w:themeColor="accent2" w:themeShade="80"/>
          <w:sz w:val="36"/>
          <w:szCs w:val="36"/>
        </w:rPr>
        <w:t xml:space="preserve">  </w:t>
      </w:r>
      <w:r w:rsidR="009716A8" w:rsidRPr="005C0AEA">
        <w:rPr>
          <w:rFonts w:ascii="Agency FB" w:hAnsi="Agency FB"/>
          <w:b/>
          <w:bCs/>
          <w:color w:val="632423" w:themeColor="accent2" w:themeShade="80"/>
          <w:sz w:val="36"/>
          <w:szCs w:val="36"/>
        </w:rPr>
        <w:t xml:space="preserve">                           </w:t>
      </w:r>
      <w:r w:rsidR="00694283" w:rsidRPr="005C0AEA">
        <w:rPr>
          <w:rFonts w:ascii="Agency FB" w:hAnsi="Agency FB"/>
          <w:b/>
          <w:bCs/>
          <w:color w:val="632423" w:themeColor="accent2" w:themeShade="80"/>
          <w:sz w:val="36"/>
          <w:szCs w:val="36"/>
        </w:rPr>
        <w:t xml:space="preserve">                     </w:t>
      </w:r>
      <w:r w:rsidRPr="005C0AEA">
        <w:rPr>
          <w:rFonts w:ascii="Agency FB" w:hAnsi="Agency FB"/>
          <w:b/>
          <w:bCs/>
          <w:color w:val="632423" w:themeColor="accent2" w:themeShade="80"/>
          <w:sz w:val="36"/>
          <w:szCs w:val="36"/>
        </w:rPr>
        <w:t xml:space="preserve">                     </w:t>
      </w:r>
    </w:p>
    <w:p w:rsidR="00275E14" w:rsidRDefault="00275E14">
      <w:pPr>
        <w:jc w:val="right"/>
        <w:rPr>
          <w:b/>
          <w:bCs/>
          <w:i/>
          <w:iCs/>
          <w:color w:val="002060"/>
        </w:rPr>
      </w:pPr>
    </w:p>
    <w:p w:rsidR="00081694" w:rsidRPr="0014768D" w:rsidRDefault="00D2597F">
      <w:pPr>
        <w:jc w:val="right"/>
        <w:rPr>
          <w:b/>
          <w:bCs/>
          <w:i/>
          <w:iCs/>
          <w:color w:val="002060"/>
        </w:rPr>
      </w:pPr>
      <w:r w:rsidRPr="0014768D">
        <w:rPr>
          <w:b/>
          <w:bCs/>
          <w:i/>
          <w:iCs/>
          <w:color w:val="002060"/>
        </w:rPr>
        <w:t>*</w:t>
      </w:r>
      <w:r w:rsidR="00081694" w:rsidRPr="0014768D">
        <w:rPr>
          <w:b/>
          <w:bCs/>
          <w:i/>
          <w:iCs/>
          <w:color w:val="002060"/>
        </w:rPr>
        <w:t>Sudan International University</w:t>
      </w:r>
    </w:p>
    <w:p w:rsidR="00081694" w:rsidRPr="00081694" w:rsidRDefault="00081694">
      <w:pPr>
        <w:jc w:val="right"/>
        <w:rPr>
          <w:rFonts w:cstheme="minorBidi"/>
          <w:lang w:bidi="ar-QA"/>
        </w:rPr>
      </w:pPr>
      <w:r>
        <w:rPr>
          <w:b/>
          <w:bCs/>
          <w:color w:val="595959" w:themeColor="text1" w:themeTint="A6"/>
        </w:rPr>
        <w:t xml:space="preserve">    </w:t>
      </w:r>
      <w:r w:rsidRPr="00081694">
        <w:t>Post-Graduate Diploma in Business Administration(ongoing)</w:t>
      </w:r>
      <w:r w:rsidR="00070BA1">
        <w:t>.</w:t>
      </w:r>
    </w:p>
    <w:p w:rsidR="000C4493" w:rsidRPr="0014768D" w:rsidRDefault="00D2597F">
      <w:pPr>
        <w:jc w:val="right"/>
        <w:rPr>
          <w:rFonts w:cstheme="minorBidi"/>
          <w:b/>
          <w:bCs/>
          <w:color w:val="002060"/>
          <w:rtl/>
        </w:rPr>
      </w:pPr>
      <w:r w:rsidRPr="0014768D">
        <w:rPr>
          <w:b/>
          <w:bCs/>
          <w:i/>
          <w:iCs/>
          <w:color w:val="002060"/>
        </w:rPr>
        <w:t>*</w:t>
      </w:r>
      <w:r w:rsidR="001259D3" w:rsidRPr="0014768D">
        <w:rPr>
          <w:b/>
          <w:bCs/>
          <w:i/>
          <w:iCs/>
          <w:color w:val="002060"/>
        </w:rPr>
        <w:t>Open University of Sudan</w:t>
      </w:r>
      <w:r w:rsidR="001259D3" w:rsidRPr="0014768D">
        <w:rPr>
          <w:b/>
          <w:bCs/>
          <w:color w:val="002060"/>
        </w:rPr>
        <w:t xml:space="preserve"> </w:t>
      </w:r>
    </w:p>
    <w:p w:rsidR="000C4493" w:rsidRPr="001259D3" w:rsidRDefault="00081694" w:rsidP="00070BA1">
      <w:pPr>
        <w:jc w:val="right"/>
        <w:rPr>
          <w:rFonts w:cs="Traditional Arabic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color w:val="000000" w:themeColor="text1"/>
        </w:rPr>
        <w:t xml:space="preserve"> </w:t>
      </w:r>
      <w:r w:rsidR="001259D3" w:rsidRPr="001259D3">
        <w:rPr>
          <w:color w:val="000000" w:themeColor="text1"/>
        </w:rPr>
        <w:t>Bachelor o</w:t>
      </w:r>
      <w:r>
        <w:rPr>
          <w:color w:val="000000" w:themeColor="text1"/>
        </w:rPr>
        <w:t xml:space="preserve">f </w:t>
      </w:r>
      <w:r w:rsidR="00070BA1">
        <w:rPr>
          <w:rFonts w:cs="Times New Roman"/>
          <w:color w:val="000000" w:themeColor="text1"/>
          <w:lang w:bidi="ar-QA"/>
        </w:rPr>
        <w:t>B</w:t>
      </w:r>
      <w:r>
        <w:rPr>
          <w:color w:val="000000" w:themeColor="text1"/>
        </w:rPr>
        <w:t xml:space="preserve">usiness </w:t>
      </w:r>
      <w:r w:rsidR="00070BA1">
        <w:rPr>
          <w:color w:val="000000" w:themeColor="text1"/>
        </w:rPr>
        <w:t>A</w:t>
      </w:r>
      <w:r>
        <w:rPr>
          <w:color w:val="000000" w:themeColor="text1"/>
        </w:rPr>
        <w:t>dministration</w:t>
      </w:r>
      <w:r w:rsidR="00070BA1">
        <w:rPr>
          <w:color w:val="000000" w:themeColor="text1"/>
        </w:rPr>
        <w:t xml:space="preserve">.         </w:t>
      </w:r>
      <w:r w:rsidR="001259D3" w:rsidRPr="001259D3">
        <w:rPr>
          <w:color w:val="000000" w:themeColor="text1"/>
        </w:rPr>
        <w:tab/>
        <w:t xml:space="preserve"> </w:t>
      </w:r>
    </w:p>
    <w:p w:rsidR="000C4493" w:rsidRPr="0014768D" w:rsidRDefault="00D2597F">
      <w:pPr>
        <w:jc w:val="right"/>
        <w:rPr>
          <w:b/>
          <w:bCs/>
          <w:i/>
          <w:iCs/>
          <w:color w:val="002060"/>
        </w:rPr>
      </w:pPr>
      <w:r w:rsidRPr="0014768D">
        <w:rPr>
          <w:b/>
          <w:bCs/>
          <w:i/>
          <w:iCs/>
          <w:color w:val="002060"/>
        </w:rPr>
        <w:t>*</w:t>
      </w:r>
      <w:r w:rsidR="001259D3" w:rsidRPr="0014768D">
        <w:rPr>
          <w:b/>
          <w:bCs/>
          <w:i/>
          <w:iCs/>
          <w:color w:val="002060"/>
        </w:rPr>
        <w:t>Upper Nile University</w:t>
      </w:r>
    </w:p>
    <w:p w:rsidR="000C4493" w:rsidRPr="001259D3" w:rsidRDefault="001259D3" w:rsidP="00F31D56">
      <w:pPr>
        <w:jc w:val="right"/>
        <w:rPr>
          <w:color w:val="000000" w:themeColor="text1"/>
        </w:rPr>
      </w:pPr>
      <w:r w:rsidRPr="001259D3">
        <w:rPr>
          <w:color w:val="000000" w:themeColor="text1"/>
        </w:rPr>
        <w:t xml:space="preserve">    Dip</w:t>
      </w:r>
      <w:r w:rsidR="00081694">
        <w:rPr>
          <w:color w:val="000000" w:themeColor="text1"/>
        </w:rPr>
        <w:t>loma of Computer Sciences</w:t>
      </w:r>
      <w:r w:rsidR="00070BA1">
        <w:rPr>
          <w:color w:val="000000" w:themeColor="text1"/>
        </w:rPr>
        <w:t>.</w:t>
      </w:r>
    </w:p>
    <w:p w:rsidR="000C4493" w:rsidRPr="000B17BE" w:rsidRDefault="0045507B" w:rsidP="0022304C">
      <w:pPr>
        <w:jc w:val="right"/>
        <w:rPr>
          <w:rFonts w:cs="Traditional Arabic"/>
          <w:i/>
          <w:iCs/>
          <w:color w:val="1F497D" w:themeColor="text2"/>
          <w:sz w:val="28"/>
          <w:szCs w:val="28"/>
          <w:u w:val="single"/>
        </w:rPr>
      </w:pPr>
      <w:r>
        <w:rPr>
          <w:rFonts w:cs="Traditional Arabic"/>
          <w:b/>
          <w:bCs/>
          <w:color w:val="000000" w:themeColor="text1"/>
          <w:sz w:val="28"/>
          <w:szCs w:val="28"/>
        </w:rPr>
        <w:t xml:space="preserve">                                         </w:t>
      </w:r>
      <w:r w:rsidR="00F9663E">
        <w:rPr>
          <w:rFonts w:cs="Traditional Arabic"/>
          <w:b/>
          <w:bCs/>
          <w:color w:val="000000" w:themeColor="text1"/>
          <w:sz w:val="28"/>
          <w:szCs w:val="28"/>
        </w:rPr>
        <w:t xml:space="preserve"> </w:t>
      </w:r>
      <w:r w:rsidR="001259D3" w:rsidRPr="000B17BE">
        <w:rPr>
          <w:i/>
          <w:iCs/>
          <w:color w:val="1F497D" w:themeColor="text2"/>
          <w:u w:val="single"/>
        </w:rPr>
        <w:t>Professional certification</w:t>
      </w:r>
      <w:r w:rsidR="00F9663E" w:rsidRPr="000B17BE">
        <w:rPr>
          <w:i/>
          <w:iCs/>
          <w:color w:val="1F497D" w:themeColor="text2"/>
        </w:rPr>
        <w:t>:</w:t>
      </w:r>
      <w:r w:rsidR="001259D3" w:rsidRPr="000B17BE">
        <w:rPr>
          <w:rFonts w:ascii="Calibri,Bold" w:hAnsi="Calibri,Bold" w:cs="Calibri,Bold"/>
          <w:i/>
          <w:iCs/>
          <w:color w:val="1F497D" w:themeColor="text2"/>
          <w:sz w:val="22"/>
          <w:szCs w:val="22"/>
        </w:rPr>
        <w:t xml:space="preserve"> </w:t>
      </w:r>
      <w:r w:rsidR="001259D3" w:rsidRPr="000B17BE">
        <w:rPr>
          <w:rFonts w:cs="Traditional Arabic"/>
          <w:i/>
          <w:iCs/>
          <w:color w:val="1F497D" w:themeColor="text2"/>
          <w:sz w:val="28"/>
          <w:szCs w:val="28"/>
        </w:rPr>
        <w:t xml:space="preserve">  </w:t>
      </w:r>
      <w:r w:rsidR="00496612" w:rsidRPr="000B17BE">
        <w:rPr>
          <w:rFonts w:cs="Traditional Arabic"/>
          <w:i/>
          <w:iCs/>
          <w:color w:val="1F497D" w:themeColor="text2"/>
          <w:sz w:val="28"/>
          <w:szCs w:val="28"/>
        </w:rPr>
        <w:t xml:space="preserve">  </w:t>
      </w:r>
      <w:r w:rsidR="001259D3" w:rsidRPr="000B17BE">
        <w:rPr>
          <w:rFonts w:cs="Traditional Arabic"/>
          <w:i/>
          <w:iCs/>
          <w:color w:val="1F497D" w:themeColor="text2"/>
          <w:sz w:val="28"/>
          <w:szCs w:val="28"/>
        </w:rPr>
        <w:t xml:space="preserve">                          </w:t>
      </w:r>
      <w:r w:rsidRPr="000B17BE">
        <w:rPr>
          <w:rFonts w:cs="Traditional Arabic"/>
          <w:i/>
          <w:iCs/>
          <w:color w:val="1F497D" w:themeColor="text2"/>
          <w:sz w:val="28"/>
          <w:szCs w:val="28"/>
        </w:rPr>
        <w:t xml:space="preserve">  </w:t>
      </w:r>
    </w:p>
    <w:p w:rsidR="000C4493" w:rsidRPr="00F31D56" w:rsidRDefault="001259D3" w:rsidP="00603635">
      <w:pPr>
        <w:jc w:val="right"/>
        <w:rPr>
          <w:i/>
          <w:iCs/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>-Certified Human Resource Manager _CHRM (AMII-USA)</w:t>
      </w:r>
      <w:r w:rsidR="0045507B" w:rsidRPr="00F31D56">
        <w:rPr>
          <w:color w:val="000000" w:themeColor="text1"/>
          <w:sz w:val="22"/>
          <w:szCs w:val="22"/>
        </w:rPr>
        <w:t xml:space="preserve">   </w:t>
      </w:r>
      <w:r w:rsidR="0045507B" w:rsidRPr="00F31D56">
        <w:rPr>
          <w:color w:val="000000" w:themeColor="text1"/>
          <w:sz w:val="22"/>
          <w:szCs w:val="22"/>
        </w:rPr>
        <w:tab/>
        <w:t xml:space="preserve">                </w:t>
      </w:r>
    </w:p>
    <w:p w:rsidR="00A0449B" w:rsidRPr="00F31D56" w:rsidRDefault="0045507B" w:rsidP="00F31D56">
      <w:pPr>
        <w:jc w:val="right"/>
        <w:rPr>
          <w:color w:val="000000" w:themeColor="text1"/>
          <w:sz w:val="22"/>
          <w:szCs w:val="22"/>
          <w:rtl/>
        </w:rPr>
      </w:pPr>
      <w:r w:rsidRPr="00F31D56">
        <w:rPr>
          <w:color w:val="000000" w:themeColor="text1"/>
          <w:sz w:val="22"/>
          <w:szCs w:val="22"/>
        </w:rPr>
        <w:t xml:space="preserve">                                  </w:t>
      </w:r>
      <w:r w:rsidR="001259D3" w:rsidRPr="00F31D56">
        <w:rPr>
          <w:color w:val="000000" w:themeColor="text1"/>
          <w:sz w:val="22"/>
          <w:szCs w:val="22"/>
        </w:rPr>
        <w:t>*Preparation course for SHRM_cp exam (ongoing)</w:t>
      </w:r>
    </w:p>
    <w:p w:rsidR="00496612" w:rsidRPr="00F31D56" w:rsidRDefault="00D440EE" w:rsidP="00F31D56">
      <w:pPr>
        <w:rPr>
          <w:rFonts w:ascii="Calibri,Bold" w:hAnsi="Calibri,Bold" w:cs="Calibri,Bold"/>
          <w:b/>
          <w:bCs/>
          <w:color w:val="1D1B11" w:themeColor="background2" w:themeShade="1A"/>
          <w:sz w:val="22"/>
          <w:szCs w:val="22"/>
        </w:rPr>
      </w:pPr>
      <w:r w:rsidRPr="004452CE">
        <w:rPr>
          <w:rFonts w:hint="cs"/>
          <w:color w:val="1D1B11" w:themeColor="background2" w:themeShade="1A"/>
          <w:rtl/>
        </w:rPr>
        <w:t xml:space="preserve">      </w:t>
      </w:r>
      <w:r w:rsidR="00496612" w:rsidRPr="004452CE">
        <w:rPr>
          <w:rFonts w:hint="cs"/>
          <w:color w:val="1D1B11" w:themeColor="background2" w:themeShade="1A"/>
          <w:rtl/>
        </w:rPr>
        <w:t xml:space="preserve">    </w:t>
      </w:r>
      <w:r w:rsidRPr="004452CE">
        <w:rPr>
          <w:rFonts w:ascii="Calibri,Bold" w:hAnsi="Calibri,Bold" w:cs="Calibri,Bold"/>
          <w:b/>
          <w:bCs/>
          <w:color w:val="1D1B11" w:themeColor="background2" w:themeShade="1A"/>
          <w:sz w:val="22"/>
          <w:szCs w:val="22"/>
        </w:rPr>
        <w:t xml:space="preserve">           </w:t>
      </w:r>
      <w:r w:rsidR="00496612" w:rsidRPr="004452CE">
        <w:rPr>
          <w:rFonts w:ascii="Calibri,Bold" w:hAnsi="Calibri,Bold" w:cs="Calibri,Bold" w:hint="cs"/>
          <w:b/>
          <w:bCs/>
          <w:color w:val="1D1B11" w:themeColor="background2" w:themeShade="1A"/>
          <w:sz w:val="22"/>
          <w:szCs w:val="22"/>
          <w:rtl/>
        </w:rPr>
        <w:t xml:space="preserve"> </w:t>
      </w:r>
    </w:p>
    <w:p w:rsidR="00496612" w:rsidRPr="000B17BE" w:rsidRDefault="00507788" w:rsidP="00507788">
      <w:pPr>
        <w:jc w:val="right"/>
        <w:rPr>
          <w:rFonts w:ascii="Calibri,Bold" w:hAnsi="Calibri,Bold" w:cs="Calibri,Bold"/>
          <w:b/>
          <w:bCs/>
          <w:i/>
          <w:iCs/>
          <w:color w:val="1F497D" w:themeColor="text2"/>
          <w:sz w:val="22"/>
          <w:szCs w:val="22"/>
          <w:u w:val="single"/>
        </w:rPr>
      </w:pPr>
      <w:r w:rsidRPr="004452CE">
        <w:rPr>
          <w:rFonts w:ascii="Calibri,Bold" w:hAnsi="Calibri,Bold" w:cs="Calibri,Bold"/>
          <w:b/>
          <w:bCs/>
          <w:color w:val="1D1B11" w:themeColor="background2" w:themeShade="1A"/>
          <w:sz w:val="22"/>
          <w:szCs w:val="22"/>
        </w:rPr>
        <w:t xml:space="preserve"> </w:t>
      </w:r>
      <w:r w:rsidR="00496612" w:rsidRPr="000B17BE">
        <w:rPr>
          <w:i/>
          <w:iCs/>
          <w:color w:val="1F497D" w:themeColor="text2"/>
          <w:u w:val="single"/>
        </w:rPr>
        <w:t>Professional Coursework</w:t>
      </w:r>
      <w:r w:rsidR="004178D5" w:rsidRPr="000B17BE">
        <w:rPr>
          <w:i/>
          <w:iCs/>
          <w:color w:val="1F497D" w:themeColor="text2"/>
          <w:u w:val="single"/>
        </w:rPr>
        <w:t>(o</w:t>
      </w:r>
      <w:r w:rsidR="00B67DDF" w:rsidRPr="000B17BE">
        <w:rPr>
          <w:i/>
          <w:iCs/>
          <w:color w:val="1F497D" w:themeColor="text2"/>
          <w:u w:val="single"/>
        </w:rPr>
        <w:t>nline)</w:t>
      </w:r>
      <w:r w:rsidR="00496612" w:rsidRPr="000B17BE">
        <w:rPr>
          <w:i/>
          <w:iCs/>
          <w:color w:val="1F497D" w:themeColor="text2"/>
          <w:u w:val="single"/>
        </w:rPr>
        <w:t>:</w:t>
      </w:r>
      <w:r w:rsidRPr="000B17BE">
        <w:rPr>
          <w:rFonts w:ascii="Calibri,Bold" w:hAnsi="Calibri,Bold" w:cs="Calibri,Bold"/>
          <w:b/>
          <w:bCs/>
          <w:i/>
          <w:iCs/>
          <w:color w:val="1F497D" w:themeColor="text2"/>
          <w:sz w:val="22"/>
          <w:szCs w:val="22"/>
          <w:u w:val="single"/>
        </w:rPr>
        <w:t xml:space="preserve"> </w:t>
      </w:r>
    </w:p>
    <w:p w:rsidR="00496612" w:rsidRPr="00F31D56" w:rsidRDefault="00496612" w:rsidP="00496612">
      <w:pPr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-HR Fundamentals,  </w:t>
      </w:r>
      <w:r w:rsidRPr="00F31D56">
        <w:rPr>
          <w:b/>
          <w:bCs/>
          <w:color w:val="000000" w:themeColor="text1"/>
          <w:sz w:val="22"/>
          <w:szCs w:val="22"/>
        </w:rPr>
        <w:t>CIPD</w:t>
      </w:r>
      <w:r w:rsidRPr="00F31D56">
        <w:rPr>
          <w:color w:val="000000" w:themeColor="text1"/>
          <w:sz w:val="22"/>
          <w:szCs w:val="22"/>
        </w:rPr>
        <w:t xml:space="preserve"> </w:t>
      </w:r>
    </w:p>
    <w:p w:rsidR="00B67DDF" w:rsidRPr="00F31D56" w:rsidRDefault="004B29BE" w:rsidP="00496612">
      <w:pPr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-People Management </w:t>
      </w:r>
      <w:r w:rsidR="00496612" w:rsidRPr="00F31D56">
        <w:rPr>
          <w:color w:val="000000" w:themeColor="text1"/>
          <w:sz w:val="22"/>
          <w:szCs w:val="22"/>
        </w:rPr>
        <w:t xml:space="preserve">Skills,  </w:t>
      </w:r>
      <w:r w:rsidR="00496612" w:rsidRPr="00F31D56">
        <w:rPr>
          <w:b/>
          <w:bCs/>
          <w:color w:val="000000" w:themeColor="text1"/>
          <w:sz w:val="22"/>
          <w:szCs w:val="22"/>
        </w:rPr>
        <w:t>CIPD</w:t>
      </w:r>
      <w:r w:rsidR="00496612" w:rsidRPr="00F31D56">
        <w:rPr>
          <w:color w:val="000000" w:themeColor="text1"/>
          <w:sz w:val="22"/>
          <w:szCs w:val="22"/>
        </w:rPr>
        <w:t xml:space="preserve"> </w:t>
      </w:r>
    </w:p>
    <w:p w:rsidR="00B67DDF" w:rsidRPr="00F31D56" w:rsidRDefault="00B67DDF" w:rsidP="00D440EE">
      <w:pPr>
        <w:jc w:val="right"/>
        <w:rPr>
          <w:b/>
          <w:bCs/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-Diploma in HRM,  </w:t>
      </w:r>
      <w:r w:rsidRPr="00F31D56">
        <w:rPr>
          <w:b/>
          <w:bCs/>
          <w:color w:val="000000" w:themeColor="text1"/>
          <w:sz w:val="22"/>
          <w:szCs w:val="22"/>
        </w:rPr>
        <w:t>Alison</w:t>
      </w:r>
    </w:p>
    <w:p w:rsidR="00F31D56" w:rsidRDefault="00F31D56" w:rsidP="00D440EE">
      <w:pPr>
        <w:jc w:val="right"/>
        <w:rPr>
          <w:i/>
          <w:iCs/>
          <w:color w:val="000000" w:themeColor="text1"/>
          <w:sz w:val="18"/>
          <w:szCs w:val="18"/>
        </w:rPr>
      </w:pPr>
    </w:p>
    <w:p w:rsidR="00B67DDF" w:rsidRPr="0045507B" w:rsidRDefault="00262D22" w:rsidP="00DC71C2">
      <w:pPr>
        <w:jc w:val="right"/>
        <w:rPr>
          <w:i/>
          <w:iCs/>
          <w:color w:val="1D1B11" w:themeColor="background2" w:themeShade="1A"/>
        </w:rPr>
      </w:pPr>
      <w:r w:rsidRPr="004452CE">
        <w:rPr>
          <w:rFonts w:ascii="Calibri,Bold" w:hAnsi="Calibri,Bold" w:cs="Calibri,Bold"/>
          <w:b/>
          <w:bCs/>
          <w:color w:val="1D1B11" w:themeColor="background2" w:themeShade="1A"/>
          <w:sz w:val="22"/>
          <w:szCs w:val="22"/>
        </w:rPr>
        <w:t xml:space="preserve"> </w:t>
      </w:r>
      <w:r w:rsidR="00DC71C2" w:rsidRPr="000B17BE">
        <w:rPr>
          <w:i/>
          <w:iCs/>
          <w:color w:val="1F497D" w:themeColor="text2"/>
          <w:u w:val="single"/>
        </w:rPr>
        <w:t>P</w:t>
      </w:r>
      <w:r w:rsidR="00B67DDF" w:rsidRPr="000B17BE">
        <w:rPr>
          <w:i/>
          <w:iCs/>
          <w:color w:val="1F497D" w:themeColor="text2"/>
          <w:u w:val="single"/>
        </w:rPr>
        <w:t>rofessional Coursework</w:t>
      </w:r>
      <w:r w:rsidR="00B67DDF" w:rsidRPr="0045507B">
        <w:rPr>
          <w:i/>
          <w:iCs/>
          <w:color w:val="595959" w:themeColor="text1" w:themeTint="A6"/>
        </w:rPr>
        <w:t>:</w:t>
      </w:r>
      <w:r w:rsidR="00D440EE" w:rsidRPr="0045507B">
        <w:rPr>
          <w:rFonts w:ascii="Calibri,Bold" w:hAnsi="Calibri,Bold" w:cs="Calibri,Bold"/>
          <w:b/>
          <w:bCs/>
          <w:i/>
          <w:iCs/>
          <w:color w:val="1D1B11" w:themeColor="background2" w:themeShade="1A"/>
          <w:sz w:val="22"/>
          <w:szCs w:val="22"/>
        </w:rPr>
        <w:tab/>
        <w:t xml:space="preserve">    </w:t>
      </w:r>
      <w:r w:rsidR="00B67DDF" w:rsidRPr="0045507B">
        <w:rPr>
          <w:rFonts w:ascii="Calibri,Bold" w:hAnsi="Calibri,Bold" w:cs="Calibri,Bold"/>
          <w:b/>
          <w:bCs/>
          <w:i/>
          <w:iCs/>
          <w:color w:val="1D1B11" w:themeColor="background2" w:themeShade="1A"/>
          <w:sz w:val="22"/>
          <w:szCs w:val="22"/>
        </w:rPr>
        <w:tab/>
      </w:r>
      <w:r w:rsidR="00D440EE" w:rsidRPr="0045507B">
        <w:rPr>
          <w:rFonts w:ascii="Calibri,Bold" w:hAnsi="Calibri,Bold" w:cs="Calibri,Bold"/>
          <w:b/>
          <w:bCs/>
          <w:i/>
          <w:iCs/>
          <w:color w:val="1D1B11" w:themeColor="background2" w:themeShade="1A"/>
          <w:sz w:val="22"/>
          <w:szCs w:val="22"/>
        </w:rPr>
        <w:t xml:space="preserve">                      </w:t>
      </w:r>
      <w:r w:rsidR="00B67DDF" w:rsidRPr="0045507B">
        <w:rPr>
          <w:rFonts w:ascii="Calibri,Bold" w:hAnsi="Calibri,Bold" w:cs="Calibri,Bold"/>
          <w:b/>
          <w:bCs/>
          <w:i/>
          <w:iCs/>
          <w:color w:val="1D1B11" w:themeColor="background2" w:themeShade="1A"/>
          <w:sz w:val="22"/>
          <w:szCs w:val="22"/>
        </w:rPr>
        <w:t xml:space="preserve">                 </w:t>
      </w:r>
    </w:p>
    <w:p w:rsidR="00496612" w:rsidRPr="00F31D56" w:rsidRDefault="00D440EE" w:rsidP="00496612">
      <w:pPr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</w:rPr>
        <w:t xml:space="preserve">                             </w:t>
      </w:r>
      <w:r w:rsidR="00496612" w:rsidRPr="00F31D56">
        <w:rPr>
          <w:color w:val="000000" w:themeColor="text1"/>
          <w:sz w:val="22"/>
          <w:szCs w:val="22"/>
        </w:rPr>
        <w:t>-</w:t>
      </w:r>
      <w:r w:rsidR="00A0449B" w:rsidRPr="00F31D56">
        <w:rPr>
          <w:color w:val="000000" w:themeColor="text1"/>
          <w:sz w:val="22"/>
          <w:szCs w:val="22"/>
        </w:rPr>
        <w:t>HRME</w:t>
      </w:r>
      <w:r w:rsidR="00496612" w:rsidRPr="00F31D56">
        <w:rPr>
          <w:color w:val="000000" w:themeColor="text1"/>
          <w:sz w:val="22"/>
          <w:szCs w:val="22"/>
        </w:rPr>
        <w:t xml:space="preserve">,  </w:t>
      </w:r>
      <w:r w:rsidR="00A0449B" w:rsidRPr="00F31D56">
        <w:rPr>
          <w:color w:val="000000" w:themeColor="text1"/>
          <w:sz w:val="22"/>
          <w:szCs w:val="22"/>
        </w:rPr>
        <w:t>IAPPD -</w:t>
      </w:r>
      <w:r w:rsidR="00F31D56">
        <w:rPr>
          <w:color w:val="000000" w:themeColor="text1"/>
          <w:sz w:val="22"/>
          <w:szCs w:val="22"/>
        </w:rPr>
        <w:t xml:space="preserve">   </w:t>
      </w:r>
      <w:r w:rsidR="00A0449B" w:rsidRPr="00F31D56">
        <w:rPr>
          <w:color w:val="000000" w:themeColor="text1"/>
          <w:sz w:val="22"/>
          <w:szCs w:val="22"/>
        </w:rPr>
        <w:t xml:space="preserve"> </w:t>
      </w:r>
      <w:r w:rsidR="00496612" w:rsidRPr="00F31D56">
        <w:rPr>
          <w:color w:val="000000" w:themeColor="text1"/>
          <w:sz w:val="22"/>
          <w:szCs w:val="22"/>
        </w:rPr>
        <w:t xml:space="preserve">British Educational Academy </w:t>
      </w:r>
    </w:p>
    <w:p w:rsidR="00496612" w:rsidRPr="00F31D56" w:rsidRDefault="00D440EE" w:rsidP="00496612">
      <w:pPr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                               </w:t>
      </w:r>
      <w:r w:rsidR="00496612" w:rsidRPr="00F31D56">
        <w:rPr>
          <w:color w:val="000000" w:themeColor="text1"/>
          <w:sz w:val="22"/>
          <w:szCs w:val="22"/>
        </w:rPr>
        <w:t xml:space="preserve">-Diploma in HRM ,  </w:t>
      </w:r>
      <w:r w:rsidR="00F31D56">
        <w:rPr>
          <w:color w:val="000000" w:themeColor="text1"/>
          <w:sz w:val="22"/>
          <w:szCs w:val="22"/>
        </w:rPr>
        <w:t xml:space="preserve">  </w:t>
      </w:r>
      <w:r w:rsidR="00496612" w:rsidRPr="00F31D56">
        <w:rPr>
          <w:color w:val="000000" w:themeColor="text1"/>
          <w:sz w:val="22"/>
          <w:szCs w:val="22"/>
        </w:rPr>
        <w:t>AISD-US</w:t>
      </w:r>
      <w:r w:rsidRPr="00F31D56">
        <w:rPr>
          <w:color w:val="000000" w:themeColor="text1"/>
          <w:sz w:val="22"/>
          <w:szCs w:val="22"/>
        </w:rPr>
        <w:t xml:space="preserve">  </w:t>
      </w:r>
    </w:p>
    <w:p w:rsidR="00496612" w:rsidRPr="00F31D56" w:rsidRDefault="00D440EE" w:rsidP="00496612">
      <w:pPr>
        <w:jc w:val="right"/>
        <w:rPr>
          <w:color w:val="000000" w:themeColor="text1"/>
          <w:sz w:val="22"/>
          <w:szCs w:val="22"/>
          <w:rtl/>
        </w:rPr>
      </w:pPr>
      <w:r w:rsidRPr="00F31D56">
        <w:rPr>
          <w:color w:val="000000" w:themeColor="text1"/>
          <w:sz w:val="22"/>
          <w:szCs w:val="22"/>
        </w:rPr>
        <w:t xml:space="preserve">                               </w:t>
      </w:r>
      <w:r w:rsidR="00A0449B" w:rsidRPr="00F31D56">
        <w:rPr>
          <w:color w:val="000000" w:themeColor="text1"/>
          <w:sz w:val="22"/>
          <w:szCs w:val="22"/>
        </w:rPr>
        <w:t>-HRM</w:t>
      </w:r>
      <w:r w:rsidR="00496612" w:rsidRPr="00F31D56">
        <w:rPr>
          <w:color w:val="000000" w:themeColor="text1"/>
          <w:sz w:val="22"/>
          <w:szCs w:val="22"/>
        </w:rPr>
        <w:t xml:space="preserve">,  </w:t>
      </w:r>
      <w:r w:rsidR="000A388E">
        <w:rPr>
          <w:color w:val="000000" w:themeColor="text1"/>
          <w:sz w:val="22"/>
          <w:szCs w:val="22"/>
        </w:rPr>
        <w:t xml:space="preserve">      </w:t>
      </w:r>
      <w:r w:rsidR="00F31D56">
        <w:rPr>
          <w:color w:val="000000" w:themeColor="text1"/>
          <w:sz w:val="22"/>
          <w:szCs w:val="22"/>
        </w:rPr>
        <w:t xml:space="preserve"> </w:t>
      </w:r>
      <w:r w:rsidR="00496612" w:rsidRPr="00F31D56">
        <w:rPr>
          <w:color w:val="000000" w:themeColor="text1"/>
          <w:sz w:val="22"/>
          <w:szCs w:val="22"/>
        </w:rPr>
        <w:t>HR TOP – Institute of HRM</w:t>
      </w:r>
    </w:p>
    <w:p w:rsidR="00982C9E" w:rsidRPr="00F31D56" w:rsidRDefault="00982C9E" w:rsidP="00496612">
      <w:pPr>
        <w:jc w:val="right"/>
        <w:rPr>
          <w:rFonts w:cstheme="minorBidi"/>
          <w:color w:val="000000" w:themeColor="text1"/>
          <w:sz w:val="22"/>
          <w:szCs w:val="22"/>
          <w:lang w:bidi="ar-QA"/>
        </w:rPr>
      </w:pPr>
      <w:r w:rsidRPr="00F31D56">
        <w:rPr>
          <w:rFonts w:cstheme="minorBidi" w:hint="cs"/>
          <w:color w:val="000000" w:themeColor="text1"/>
          <w:sz w:val="22"/>
          <w:szCs w:val="22"/>
          <w:rtl/>
        </w:rPr>
        <w:t xml:space="preserve">  </w:t>
      </w:r>
      <w:r w:rsidRPr="00F31D56">
        <w:rPr>
          <w:color w:val="000000" w:themeColor="text1"/>
          <w:sz w:val="22"/>
          <w:szCs w:val="22"/>
        </w:rPr>
        <w:t>-Manpower Planning</w:t>
      </w:r>
      <w:r w:rsidR="000A388E">
        <w:rPr>
          <w:color w:val="000000" w:themeColor="text1"/>
          <w:sz w:val="22"/>
          <w:szCs w:val="22"/>
        </w:rPr>
        <w:t xml:space="preserve">  </w:t>
      </w:r>
      <w:r w:rsidRPr="00F31D56">
        <w:rPr>
          <w:color w:val="000000" w:themeColor="text1"/>
          <w:sz w:val="22"/>
          <w:szCs w:val="22"/>
        </w:rPr>
        <w:t>HR TOP – Institute of HRM</w:t>
      </w:r>
      <w:r w:rsidR="00F31D56">
        <w:rPr>
          <w:rFonts w:cstheme="minorBidi"/>
          <w:color w:val="000000" w:themeColor="text1"/>
          <w:sz w:val="22"/>
          <w:szCs w:val="22"/>
          <w:lang w:bidi="ar-QA"/>
        </w:rPr>
        <w:t xml:space="preserve">     </w:t>
      </w:r>
      <w:r w:rsidRPr="00F31D56">
        <w:rPr>
          <w:rFonts w:cstheme="minorBidi" w:hint="cs"/>
          <w:color w:val="000000" w:themeColor="text1"/>
          <w:sz w:val="22"/>
          <w:szCs w:val="22"/>
          <w:rtl/>
          <w:lang w:bidi="ar-QA"/>
        </w:rPr>
        <w:tab/>
        <w:t xml:space="preserve">      </w:t>
      </w:r>
      <w:r w:rsidRPr="00F31D56">
        <w:rPr>
          <w:rFonts w:cstheme="minorBidi"/>
          <w:color w:val="000000" w:themeColor="text1"/>
          <w:sz w:val="22"/>
          <w:szCs w:val="22"/>
          <w:lang w:bidi="ar-QA"/>
        </w:rPr>
        <w:t xml:space="preserve">                     </w:t>
      </w:r>
    </w:p>
    <w:p w:rsidR="00496612" w:rsidRPr="00F31D56" w:rsidRDefault="00D440EE" w:rsidP="00D440EE">
      <w:pPr>
        <w:ind w:left="720"/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                               </w:t>
      </w:r>
      <w:r w:rsidR="00496612" w:rsidRPr="00F31D56">
        <w:rPr>
          <w:color w:val="000000" w:themeColor="text1"/>
          <w:sz w:val="22"/>
          <w:szCs w:val="22"/>
        </w:rPr>
        <w:t>-Perf</w:t>
      </w:r>
      <w:r w:rsidR="004B29BE" w:rsidRPr="00F31D56">
        <w:rPr>
          <w:color w:val="000000" w:themeColor="text1"/>
          <w:sz w:val="22"/>
          <w:szCs w:val="22"/>
        </w:rPr>
        <w:t>ormance M</w:t>
      </w:r>
      <w:r w:rsidR="00A0449B" w:rsidRPr="00F31D56">
        <w:rPr>
          <w:color w:val="000000" w:themeColor="text1"/>
          <w:sz w:val="22"/>
          <w:szCs w:val="22"/>
        </w:rPr>
        <w:t xml:space="preserve">anagement and </w:t>
      </w:r>
      <w:r w:rsidR="004B29BE" w:rsidRPr="00F31D56">
        <w:rPr>
          <w:color w:val="000000" w:themeColor="text1"/>
          <w:sz w:val="22"/>
          <w:szCs w:val="22"/>
        </w:rPr>
        <w:t>D</w:t>
      </w:r>
      <w:r w:rsidR="00496612" w:rsidRPr="00F31D56">
        <w:rPr>
          <w:color w:val="000000" w:themeColor="text1"/>
          <w:sz w:val="22"/>
          <w:szCs w:val="22"/>
        </w:rPr>
        <w:t xml:space="preserve">evelopment,  </w:t>
      </w:r>
      <w:r w:rsidR="000A388E">
        <w:rPr>
          <w:color w:val="000000" w:themeColor="text1"/>
          <w:sz w:val="22"/>
          <w:szCs w:val="22"/>
        </w:rPr>
        <w:t xml:space="preserve">  </w:t>
      </w:r>
      <w:r w:rsidR="00496612" w:rsidRPr="00F31D56">
        <w:rPr>
          <w:color w:val="000000" w:themeColor="text1"/>
          <w:sz w:val="22"/>
          <w:szCs w:val="22"/>
        </w:rPr>
        <w:t xml:space="preserve"> Asia</w:t>
      </w:r>
    </w:p>
    <w:p w:rsidR="00496612" w:rsidRPr="00F31D56" w:rsidRDefault="00D440EE" w:rsidP="00496612">
      <w:pPr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                               </w:t>
      </w:r>
      <w:r w:rsidR="00496612" w:rsidRPr="00F31D56">
        <w:rPr>
          <w:color w:val="000000" w:themeColor="text1"/>
          <w:sz w:val="22"/>
          <w:szCs w:val="22"/>
        </w:rPr>
        <w:t xml:space="preserve">-Wages and salaries structure,   </w:t>
      </w:r>
      <w:r w:rsidR="000A388E">
        <w:rPr>
          <w:color w:val="000000" w:themeColor="text1"/>
          <w:sz w:val="22"/>
          <w:szCs w:val="22"/>
        </w:rPr>
        <w:t xml:space="preserve">     </w:t>
      </w:r>
      <w:r w:rsidR="00496612" w:rsidRPr="00F31D56">
        <w:rPr>
          <w:color w:val="000000" w:themeColor="text1"/>
          <w:sz w:val="22"/>
          <w:szCs w:val="22"/>
        </w:rPr>
        <w:t>HR TOP – Institute of HRM</w:t>
      </w:r>
    </w:p>
    <w:p w:rsidR="00496612" w:rsidRPr="00F31D56" w:rsidRDefault="00D440EE" w:rsidP="00F31D56">
      <w:pPr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                               </w:t>
      </w:r>
      <w:r w:rsidR="00094779" w:rsidRPr="00F31D56">
        <w:rPr>
          <w:color w:val="000000" w:themeColor="text1"/>
          <w:sz w:val="22"/>
          <w:szCs w:val="22"/>
        </w:rPr>
        <w:t>-Transforming P</w:t>
      </w:r>
      <w:r w:rsidR="00496612" w:rsidRPr="00F31D56">
        <w:rPr>
          <w:color w:val="000000" w:themeColor="text1"/>
          <w:sz w:val="22"/>
          <w:szCs w:val="22"/>
        </w:rPr>
        <w:t xml:space="preserve">ersonnel into HRM,   </w:t>
      </w:r>
      <w:r w:rsidR="000A388E">
        <w:rPr>
          <w:color w:val="000000" w:themeColor="text1"/>
          <w:sz w:val="22"/>
          <w:szCs w:val="22"/>
        </w:rPr>
        <w:t xml:space="preserve">     </w:t>
      </w:r>
      <w:r w:rsidR="00496612" w:rsidRPr="00F31D56">
        <w:rPr>
          <w:color w:val="000000" w:themeColor="text1"/>
          <w:sz w:val="22"/>
          <w:szCs w:val="22"/>
        </w:rPr>
        <w:t>Sudan air training centre</w:t>
      </w:r>
    </w:p>
    <w:p w:rsidR="00F31D56" w:rsidRPr="00F31D56" w:rsidRDefault="00F31D56" w:rsidP="00F31D56">
      <w:pPr>
        <w:jc w:val="right"/>
        <w:rPr>
          <w:i/>
          <w:iCs/>
          <w:color w:val="000000" w:themeColor="text1"/>
          <w:sz w:val="18"/>
          <w:szCs w:val="18"/>
        </w:rPr>
      </w:pPr>
    </w:p>
    <w:p w:rsidR="000C4493" w:rsidRPr="000B17BE" w:rsidRDefault="00F9663E" w:rsidP="00507788">
      <w:pPr>
        <w:jc w:val="right"/>
        <w:rPr>
          <w:rFonts w:ascii="Calibri,Bold" w:hAnsi="Calibri,Bold" w:cs="Calibri,Bold"/>
          <w:b/>
          <w:bCs/>
          <w:i/>
          <w:iCs/>
          <w:color w:val="1F497D" w:themeColor="text2"/>
          <w:sz w:val="22"/>
          <w:szCs w:val="22"/>
        </w:rPr>
      </w:pPr>
      <w:r w:rsidRPr="000B17BE">
        <w:rPr>
          <w:i/>
          <w:iCs/>
          <w:color w:val="1F497D" w:themeColor="text2"/>
          <w:u w:val="single"/>
        </w:rPr>
        <w:t>Related</w:t>
      </w:r>
      <w:r w:rsidR="001259D3" w:rsidRPr="000B17BE">
        <w:rPr>
          <w:i/>
          <w:iCs/>
          <w:color w:val="1F497D" w:themeColor="text2"/>
          <w:u w:val="single"/>
        </w:rPr>
        <w:t xml:space="preserve"> </w:t>
      </w:r>
      <w:r w:rsidRPr="000B17BE">
        <w:rPr>
          <w:i/>
          <w:iCs/>
          <w:color w:val="1F497D" w:themeColor="text2"/>
          <w:u w:val="single"/>
        </w:rPr>
        <w:t>Coursework</w:t>
      </w:r>
      <w:r w:rsidR="001259D3" w:rsidRPr="000B17BE">
        <w:rPr>
          <w:i/>
          <w:iCs/>
          <w:color w:val="1F497D" w:themeColor="text2"/>
        </w:rPr>
        <w:t>:</w:t>
      </w:r>
      <w:r w:rsidR="001259D3" w:rsidRPr="000B17BE">
        <w:rPr>
          <w:rFonts w:ascii="Calibri,Bold" w:hAnsi="Calibri,Bold" w:cs="Calibri,Bold"/>
          <w:b/>
          <w:bCs/>
          <w:i/>
          <w:iCs/>
          <w:color w:val="1F497D" w:themeColor="text2"/>
          <w:sz w:val="22"/>
          <w:szCs w:val="22"/>
        </w:rPr>
        <w:t xml:space="preserve">                                                                           </w:t>
      </w:r>
    </w:p>
    <w:p w:rsidR="000C4493" w:rsidRPr="00F31D56" w:rsidRDefault="001259D3">
      <w:pPr>
        <w:jc w:val="right"/>
        <w:rPr>
          <w:color w:val="000000" w:themeColor="text1"/>
          <w:sz w:val="22"/>
          <w:szCs w:val="22"/>
        </w:rPr>
      </w:pPr>
      <w:r w:rsidRPr="00F31D56">
        <w:rPr>
          <w:b/>
          <w:bCs/>
          <w:color w:val="000000" w:themeColor="text1"/>
          <w:sz w:val="22"/>
          <w:szCs w:val="22"/>
        </w:rPr>
        <w:t>-</w:t>
      </w:r>
      <w:r w:rsidRPr="00F31D56">
        <w:rPr>
          <w:color w:val="000000" w:themeColor="text1"/>
          <w:sz w:val="22"/>
          <w:szCs w:val="22"/>
        </w:rPr>
        <w:t xml:space="preserve">Mini MBA, </w:t>
      </w:r>
      <w:r w:rsidR="000A3F92" w:rsidRPr="00F31D56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  </w:t>
      </w:r>
      <w:r w:rsidRPr="00F31D56">
        <w:rPr>
          <w:color w:val="000000" w:themeColor="text1"/>
          <w:sz w:val="22"/>
          <w:szCs w:val="22"/>
        </w:rPr>
        <w:t>University of Khartoum</w:t>
      </w:r>
    </w:p>
    <w:p w:rsidR="000C4493" w:rsidRPr="00F31D56" w:rsidRDefault="001259D3">
      <w:pPr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-Management principles, </w:t>
      </w:r>
      <w:r w:rsidR="000A3F92" w:rsidRPr="00F31D56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  </w:t>
      </w:r>
      <w:r w:rsidRPr="00F31D56">
        <w:rPr>
          <w:color w:val="000000" w:themeColor="text1"/>
          <w:sz w:val="22"/>
          <w:szCs w:val="22"/>
        </w:rPr>
        <w:t xml:space="preserve">Asia master training center </w:t>
      </w:r>
    </w:p>
    <w:p w:rsidR="000C4493" w:rsidRPr="00F31D56" w:rsidRDefault="001259D3" w:rsidP="00F35276">
      <w:pPr>
        <w:ind w:left="1440"/>
        <w:jc w:val="right"/>
        <w:rPr>
          <w:color w:val="000000" w:themeColor="text1"/>
          <w:sz w:val="22"/>
          <w:szCs w:val="22"/>
          <w:rtl/>
        </w:rPr>
      </w:pPr>
      <w:r w:rsidRPr="00F31D56">
        <w:rPr>
          <w:rFonts w:ascii="Calibri,Bold" w:hAnsi="Calibri,Bold" w:cs="Calibri,Bold"/>
          <w:color w:val="000000" w:themeColor="text1"/>
          <w:sz w:val="22"/>
          <w:szCs w:val="22"/>
        </w:rPr>
        <w:t>-</w:t>
      </w:r>
      <w:r w:rsidRPr="00F31D56">
        <w:rPr>
          <w:color w:val="000000" w:themeColor="text1"/>
          <w:sz w:val="22"/>
          <w:szCs w:val="22"/>
        </w:rPr>
        <w:t xml:space="preserve">Project Management Professional, </w:t>
      </w:r>
      <w:r w:rsidR="000A3F92" w:rsidRPr="00F31D56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  </w:t>
      </w:r>
      <w:r w:rsidR="00F35276" w:rsidRPr="00F31D56">
        <w:rPr>
          <w:color w:val="000000" w:themeColor="text1"/>
          <w:sz w:val="22"/>
          <w:szCs w:val="22"/>
        </w:rPr>
        <w:t>University of Khartoum</w:t>
      </w:r>
    </w:p>
    <w:p w:rsidR="00F35276" w:rsidRPr="00F31D56" w:rsidRDefault="00F35276" w:rsidP="00F35276">
      <w:pPr>
        <w:ind w:left="1440"/>
        <w:jc w:val="right"/>
        <w:rPr>
          <w:color w:val="000000" w:themeColor="text1"/>
          <w:sz w:val="22"/>
          <w:szCs w:val="22"/>
        </w:rPr>
      </w:pPr>
      <w:r w:rsidRPr="00F31D56">
        <w:rPr>
          <w:rFonts w:ascii="Calibri,Bold" w:hAnsi="Calibri,Bold" w:cs="Calibri,Bold"/>
          <w:color w:val="000000" w:themeColor="text1"/>
          <w:sz w:val="22"/>
          <w:szCs w:val="22"/>
        </w:rPr>
        <w:t>-</w:t>
      </w:r>
      <w:r w:rsidRPr="00F31D56">
        <w:rPr>
          <w:color w:val="000000" w:themeColor="text1"/>
          <w:sz w:val="22"/>
          <w:szCs w:val="22"/>
        </w:rPr>
        <w:t xml:space="preserve">PMP Preparation ,  </w:t>
      </w:r>
      <w:r w:rsidR="000A388E">
        <w:rPr>
          <w:color w:val="000000" w:themeColor="text1"/>
          <w:sz w:val="22"/>
          <w:szCs w:val="22"/>
        </w:rPr>
        <w:t xml:space="preserve">     </w:t>
      </w:r>
      <w:r w:rsidRPr="00F31D56">
        <w:rPr>
          <w:color w:val="000000" w:themeColor="text1"/>
          <w:sz w:val="22"/>
          <w:szCs w:val="22"/>
        </w:rPr>
        <w:t>Brilliant professional TC</w:t>
      </w:r>
    </w:p>
    <w:p w:rsidR="000C4493" w:rsidRPr="00F31D56" w:rsidRDefault="001259D3">
      <w:pPr>
        <w:jc w:val="right"/>
        <w:rPr>
          <w:rStyle w:val="hps"/>
          <w:color w:val="000000" w:themeColor="text1"/>
          <w:sz w:val="22"/>
          <w:szCs w:val="22"/>
        </w:rPr>
      </w:pPr>
      <w:r w:rsidRPr="00F31D56">
        <w:rPr>
          <w:rStyle w:val="hps"/>
          <w:color w:val="000000" w:themeColor="text1"/>
          <w:sz w:val="22"/>
          <w:szCs w:val="22"/>
        </w:rPr>
        <w:t>-The Strategic planning,</w:t>
      </w:r>
      <w:r w:rsidR="000A3F92" w:rsidRPr="00F31D56">
        <w:rPr>
          <w:rStyle w:val="hps"/>
          <w:color w:val="000000" w:themeColor="text1"/>
          <w:sz w:val="22"/>
          <w:szCs w:val="22"/>
        </w:rPr>
        <w:t xml:space="preserve"> </w:t>
      </w:r>
      <w:r w:rsidRPr="00F31D56">
        <w:rPr>
          <w:rStyle w:val="hps"/>
          <w:color w:val="000000" w:themeColor="text1"/>
          <w:sz w:val="22"/>
          <w:szCs w:val="22"/>
        </w:rPr>
        <w:t xml:space="preserve"> </w:t>
      </w:r>
      <w:r w:rsidR="000A388E">
        <w:rPr>
          <w:rStyle w:val="hps"/>
          <w:color w:val="000000" w:themeColor="text1"/>
          <w:sz w:val="22"/>
          <w:szCs w:val="22"/>
        </w:rPr>
        <w:t xml:space="preserve">    </w:t>
      </w:r>
      <w:r w:rsidRPr="00F31D56">
        <w:rPr>
          <w:rStyle w:val="hps"/>
          <w:color w:val="000000" w:themeColor="text1"/>
          <w:sz w:val="22"/>
          <w:szCs w:val="22"/>
        </w:rPr>
        <w:t>the Sudanese Federation Youth</w:t>
      </w:r>
    </w:p>
    <w:p w:rsidR="000C4493" w:rsidRPr="00F31D56" w:rsidRDefault="001259D3">
      <w:pPr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>-Management and decision making skills,</w:t>
      </w:r>
      <w:r w:rsidR="000A3F92" w:rsidRPr="00F31D56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  </w:t>
      </w:r>
      <w:r w:rsidRPr="00F31D56">
        <w:rPr>
          <w:color w:val="000000" w:themeColor="text1"/>
          <w:sz w:val="22"/>
          <w:szCs w:val="22"/>
        </w:rPr>
        <w:t xml:space="preserve"> Alsalam center for H.R development</w:t>
      </w:r>
    </w:p>
    <w:p w:rsidR="002B49C2" w:rsidRDefault="00F31D56" w:rsidP="00F31D56">
      <w:pPr>
        <w:tabs>
          <w:tab w:val="center" w:pos="4378"/>
          <w:tab w:val="right" w:pos="8756"/>
        </w:tabs>
        <w:rPr>
          <w:i/>
          <w:iCs/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1259D3" w:rsidRPr="00F31D56">
        <w:rPr>
          <w:color w:val="000000" w:themeColor="text1"/>
          <w:sz w:val="22"/>
          <w:szCs w:val="22"/>
        </w:rPr>
        <w:t>-Advanced excel,</w:t>
      </w:r>
      <w:r w:rsidR="000A3F92" w:rsidRPr="00F31D56">
        <w:rPr>
          <w:color w:val="000000" w:themeColor="text1"/>
          <w:sz w:val="22"/>
          <w:szCs w:val="22"/>
        </w:rPr>
        <w:t xml:space="preserve">  </w:t>
      </w:r>
      <w:r w:rsidR="001259D3" w:rsidRPr="00F31D56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</w:t>
      </w:r>
      <w:r w:rsidR="001259D3" w:rsidRPr="00F31D56">
        <w:rPr>
          <w:color w:val="000000" w:themeColor="text1"/>
          <w:sz w:val="22"/>
          <w:szCs w:val="22"/>
        </w:rPr>
        <w:t>HR TOP – Institute of HR</w:t>
      </w:r>
      <w:r w:rsidR="001259D3" w:rsidRPr="00F31D56">
        <w:rPr>
          <w:color w:val="000000" w:themeColor="text1"/>
          <w:sz w:val="18"/>
          <w:szCs w:val="18"/>
        </w:rPr>
        <w:t>M</w:t>
      </w:r>
    </w:p>
    <w:p w:rsidR="00F31D56" w:rsidRDefault="00F31D56">
      <w:pPr>
        <w:jc w:val="right"/>
        <w:rPr>
          <w:i/>
          <w:iCs/>
          <w:color w:val="000000" w:themeColor="text1"/>
          <w:sz w:val="18"/>
          <w:szCs w:val="18"/>
        </w:rPr>
      </w:pPr>
    </w:p>
    <w:p w:rsidR="000C4493" w:rsidRPr="000B17BE" w:rsidRDefault="002B49C2" w:rsidP="00D440EE">
      <w:pPr>
        <w:jc w:val="right"/>
        <w:rPr>
          <w:rFonts w:ascii="Calibri,Bold" w:hAnsi="Calibri,Bold" w:cs="Calibri,Bold"/>
          <w:b/>
          <w:bCs/>
          <w:i/>
          <w:iCs/>
          <w:color w:val="1F497D" w:themeColor="text2"/>
          <w:sz w:val="22"/>
          <w:szCs w:val="22"/>
          <w:u w:val="single"/>
        </w:rPr>
      </w:pPr>
      <w:r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                                  </w:t>
      </w:r>
      <w:r w:rsidR="00262D22"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                </w:t>
      </w:r>
      <w:r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</w:t>
      </w:r>
      <w:r w:rsidRPr="000B17BE">
        <w:rPr>
          <w:i/>
          <w:iCs/>
          <w:color w:val="1F497D" w:themeColor="text2"/>
          <w:u w:val="single"/>
        </w:rPr>
        <w:t>Language</w:t>
      </w:r>
      <w:r w:rsidR="00D440EE" w:rsidRPr="000B17BE">
        <w:rPr>
          <w:i/>
          <w:iCs/>
          <w:color w:val="1F497D" w:themeColor="text2"/>
          <w:u w:val="single"/>
        </w:rPr>
        <w:t>,</w:t>
      </w:r>
      <w:r w:rsidRPr="000B17BE">
        <w:rPr>
          <w:i/>
          <w:iCs/>
          <w:color w:val="1F497D" w:themeColor="text2"/>
          <w:u w:val="single"/>
        </w:rPr>
        <w:t xml:space="preserve"> </w:t>
      </w:r>
      <w:r w:rsidR="00D440EE" w:rsidRPr="000B17BE">
        <w:rPr>
          <w:i/>
          <w:iCs/>
          <w:color w:val="1F497D" w:themeColor="text2"/>
          <w:u w:val="single"/>
        </w:rPr>
        <w:t>B</w:t>
      </w:r>
      <w:r w:rsidRPr="000B17BE">
        <w:rPr>
          <w:i/>
          <w:iCs/>
          <w:color w:val="1F497D" w:themeColor="text2"/>
          <w:u w:val="single"/>
        </w:rPr>
        <w:t>usiness communication:</w:t>
      </w:r>
      <w:r w:rsidR="001259D3" w:rsidRPr="000B17BE">
        <w:rPr>
          <w:i/>
          <w:iCs/>
          <w:color w:val="1F497D" w:themeColor="text2"/>
          <w:u w:val="single"/>
        </w:rPr>
        <w:t xml:space="preserve"> </w:t>
      </w:r>
    </w:p>
    <w:p w:rsidR="000C4493" w:rsidRPr="00F31D56" w:rsidRDefault="002B49C2" w:rsidP="002B49C2">
      <w:pPr>
        <w:ind w:firstLine="72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                               </w:t>
      </w:r>
      <w:r w:rsidRPr="00F31D56">
        <w:rPr>
          <w:color w:val="000000" w:themeColor="text1"/>
          <w:sz w:val="22"/>
          <w:szCs w:val="22"/>
        </w:rPr>
        <w:t>*</w:t>
      </w:r>
      <w:r w:rsidR="001259D3" w:rsidRPr="00F31D56">
        <w:rPr>
          <w:color w:val="000000" w:themeColor="text1"/>
          <w:sz w:val="22"/>
          <w:szCs w:val="22"/>
        </w:rPr>
        <w:t>English for Human Resource,</w:t>
      </w:r>
      <w:r w:rsidR="000A3F92" w:rsidRPr="00F31D56">
        <w:rPr>
          <w:color w:val="000000" w:themeColor="text1"/>
          <w:sz w:val="22"/>
          <w:szCs w:val="22"/>
        </w:rPr>
        <w:t xml:space="preserve"> </w:t>
      </w:r>
      <w:r w:rsidR="001259D3" w:rsidRPr="00F31D56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 </w:t>
      </w:r>
      <w:r w:rsidR="001259D3" w:rsidRPr="00F31D56">
        <w:rPr>
          <w:color w:val="000000" w:themeColor="text1"/>
          <w:sz w:val="22"/>
          <w:szCs w:val="22"/>
        </w:rPr>
        <w:t>HR TOP – Institute of HRM</w:t>
      </w:r>
      <w:r w:rsidRPr="00F31D56">
        <w:rPr>
          <w:color w:val="000000" w:themeColor="text1"/>
          <w:sz w:val="22"/>
          <w:szCs w:val="22"/>
        </w:rPr>
        <w:t xml:space="preserve"> </w:t>
      </w:r>
    </w:p>
    <w:p w:rsidR="00E2371A" w:rsidRPr="00F31D56" w:rsidRDefault="002B49C2" w:rsidP="002B49C2">
      <w:pPr>
        <w:ind w:firstLine="720"/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                                  *</w:t>
      </w:r>
      <w:r w:rsidR="00D41FB0" w:rsidRPr="00F31D56">
        <w:rPr>
          <w:color w:val="000000" w:themeColor="text1"/>
          <w:sz w:val="22"/>
          <w:szCs w:val="22"/>
        </w:rPr>
        <w:t xml:space="preserve">English </w:t>
      </w:r>
      <w:r w:rsidR="00D41FB0" w:rsidRPr="00F31D56">
        <w:rPr>
          <w:rFonts w:cstheme="minorBidi"/>
          <w:color w:val="000000" w:themeColor="text1"/>
          <w:sz w:val="22"/>
          <w:szCs w:val="22"/>
          <w:lang w:bidi="ar-QA"/>
        </w:rPr>
        <w:t>f</w:t>
      </w:r>
      <w:r w:rsidR="00E2371A" w:rsidRPr="00F31D56">
        <w:rPr>
          <w:color w:val="000000" w:themeColor="text1"/>
          <w:sz w:val="22"/>
          <w:szCs w:val="22"/>
        </w:rPr>
        <w:t>or The Workplace,</w:t>
      </w:r>
      <w:r w:rsidR="000A3F92" w:rsidRPr="00F31D56">
        <w:rPr>
          <w:color w:val="000000" w:themeColor="text1"/>
          <w:sz w:val="22"/>
          <w:szCs w:val="22"/>
        </w:rPr>
        <w:t xml:space="preserve"> </w:t>
      </w:r>
      <w:r w:rsidR="00E2371A" w:rsidRPr="00F31D56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  </w:t>
      </w:r>
      <w:r w:rsidR="00E2371A" w:rsidRPr="00F31D56">
        <w:rPr>
          <w:color w:val="000000" w:themeColor="text1"/>
          <w:sz w:val="22"/>
          <w:szCs w:val="22"/>
        </w:rPr>
        <w:t xml:space="preserve">British Council </w:t>
      </w:r>
    </w:p>
    <w:p w:rsidR="000C4493" w:rsidRPr="00F31D56" w:rsidRDefault="002B49C2" w:rsidP="002B49C2">
      <w:pPr>
        <w:ind w:firstLine="720"/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                                  *</w:t>
      </w:r>
      <w:r w:rsidR="006904D9" w:rsidRPr="00F31D56">
        <w:rPr>
          <w:color w:val="000000" w:themeColor="text1"/>
          <w:sz w:val="22"/>
          <w:szCs w:val="22"/>
        </w:rPr>
        <w:t>Business English for C</w:t>
      </w:r>
      <w:r w:rsidR="001259D3" w:rsidRPr="00F31D56">
        <w:rPr>
          <w:color w:val="000000" w:themeColor="text1"/>
          <w:sz w:val="22"/>
          <w:szCs w:val="22"/>
        </w:rPr>
        <w:t xml:space="preserve">ommunication, </w:t>
      </w:r>
      <w:r w:rsidR="000A3F92" w:rsidRPr="00F31D56">
        <w:rPr>
          <w:color w:val="000000" w:themeColor="text1"/>
          <w:sz w:val="22"/>
          <w:szCs w:val="22"/>
        </w:rPr>
        <w:t xml:space="preserve">  </w:t>
      </w:r>
      <w:r w:rsidR="000A388E">
        <w:rPr>
          <w:color w:val="000000" w:themeColor="text1"/>
          <w:sz w:val="22"/>
          <w:szCs w:val="22"/>
        </w:rPr>
        <w:t xml:space="preserve">    </w:t>
      </w:r>
      <w:r w:rsidR="001259D3" w:rsidRPr="00F31D56">
        <w:rPr>
          <w:color w:val="000000" w:themeColor="text1"/>
          <w:sz w:val="22"/>
          <w:szCs w:val="22"/>
        </w:rPr>
        <w:t>Direct English-ICQ</w:t>
      </w:r>
    </w:p>
    <w:p w:rsidR="000C4493" w:rsidRPr="00F31D56" w:rsidRDefault="002B49C2" w:rsidP="002B49C2">
      <w:pPr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             </w:t>
      </w:r>
      <w:r w:rsidR="00F31D56">
        <w:rPr>
          <w:color w:val="000000" w:themeColor="text1"/>
          <w:sz w:val="22"/>
          <w:szCs w:val="22"/>
        </w:rPr>
        <w:t xml:space="preserve">                     </w:t>
      </w:r>
      <w:r w:rsidRPr="00F31D56">
        <w:rPr>
          <w:color w:val="000000" w:themeColor="text1"/>
          <w:sz w:val="22"/>
          <w:szCs w:val="22"/>
        </w:rPr>
        <w:t>*</w:t>
      </w:r>
      <w:r w:rsidR="006904D9" w:rsidRPr="00F31D56">
        <w:rPr>
          <w:color w:val="000000" w:themeColor="text1"/>
          <w:sz w:val="22"/>
          <w:szCs w:val="22"/>
        </w:rPr>
        <w:t>Effective Report Writing S</w:t>
      </w:r>
      <w:r w:rsidR="001259D3" w:rsidRPr="00F31D56">
        <w:rPr>
          <w:color w:val="000000" w:themeColor="text1"/>
          <w:sz w:val="22"/>
          <w:szCs w:val="22"/>
        </w:rPr>
        <w:t>kills,</w:t>
      </w:r>
      <w:r w:rsidR="000A3F92" w:rsidRPr="00F31D56">
        <w:rPr>
          <w:color w:val="000000" w:themeColor="text1"/>
          <w:sz w:val="22"/>
          <w:szCs w:val="22"/>
        </w:rPr>
        <w:t xml:space="preserve"> </w:t>
      </w:r>
      <w:r w:rsidR="001259D3" w:rsidRPr="00F31D56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 B</w:t>
      </w:r>
      <w:r w:rsidR="001259D3" w:rsidRPr="00F31D56">
        <w:rPr>
          <w:color w:val="000000" w:themeColor="text1"/>
          <w:sz w:val="22"/>
          <w:szCs w:val="22"/>
        </w:rPr>
        <w:t>est Step &amp; HR development CEN</w:t>
      </w:r>
    </w:p>
    <w:p w:rsidR="000C4493" w:rsidRPr="00F31D56" w:rsidRDefault="002B49C2" w:rsidP="002B49C2">
      <w:pPr>
        <w:ind w:firstLine="720"/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                                  *</w:t>
      </w:r>
      <w:r w:rsidR="001259D3" w:rsidRPr="00F31D56">
        <w:rPr>
          <w:color w:val="000000" w:themeColor="text1"/>
          <w:sz w:val="22"/>
          <w:szCs w:val="22"/>
        </w:rPr>
        <w:t>Advanced English,</w:t>
      </w:r>
      <w:r w:rsidR="000A3F92" w:rsidRPr="00F31D56">
        <w:rPr>
          <w:color w:val="000000" w:themeColor="text1"/>
          <w:sz w:val="22"/>
          <w:szCs w:val="22"/>
        </w:rPr>
        <w:t xml:space="preserve"> </w:t>
      </w:r>
      <w:r w:rsidR="001259D3" w:rsidRPr="00F31D56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</w:t>
      </w:r>
      <w:r w:rsidR="001259D3" w:rsidRPr="00F31D56">
        <w:rPr>
          <w:color w:val="000000" w:themeColor="text1"/>
          <w:sz w:val="22"/>
          <w:szCs w:val="22"/>
        </w:rPr>
        <w:t>British educational institute</w:t>
      </w:r>
    </w:p>
    <w:p w:rsidR="000A3F92" w:rsidRPr="00F31D56" w:rsidRDefault="002B49C2" w:rsidP="006734BF">
      <w:pPr>
        <w:ind w:firstLine="720"/>
        <w:jc w:val="right"/>
        <w:rPr>
          <w:color w:val="000000" w:themeColor="text1"/>
          <w:sz w:val="22"/>
          <w:szCs w:val="22"/>
        </w:rPr>
      </w:pPr>
      <w:r w:rsidRPr="00F31D56">
        <w:rPr>
          <w:color w:val="000000" w:themeColor="text1"/>
          <w:sz w:val="22"/>
          <w:szCs w:val="22"/>
        </w:rPr>
        <w:t xml:space="preserve">                                  *</w:t>
      </w:r>
      <w:r w:rsidR="006904D9" w:rsidRPr="00F31D56">
        <w:rPr>
          <w:color w:val="000000" w:themeColor="text1"/>
          <w:sz w:val="22"/>
          <w:szCs w:val="22"/>
        </w:rPr>
        <w:t>English, U</w:t>
      </w:r>
      <w:r w:rsidR="001259D3" w:rsidRPr="00F31D56">
        <w:rPr>
          <w:color w:val="000000" w:themeColor="text1"/>
          <w:sz w:val="22"/>
          <w:szCs w:val="22"/>
        </w:rPr>
        <w:t>pper</w:t>
      </w:r>
      <w:r w:rsidR="006904D9" w:rsidRPr="00F31D56">
        <w:rPr>
          <w:color w:val="000000" w:themeColor="text1"/>
          <w:sz w:val="22"/>
          <w:szCs w:val="22"/>
        </w:rPr>
        <w:t xml:space="preserve"> I</w:t>
      </w:r>
      <w:r w:rsidR="001259D3" w:rsidRPr="00F31D56">
        <w:rPr>
          <w:color w:val="000000" w:themeColor="text1"/>
          <w:sz w:val="22"/>
          <w:szCs w:val="22"/>
        </w:rPr>
        <w:t xml:space="preserve">ntermediate 1&amp;2, </w:t>
      </w:r>
      <w:r w:rsidR="000A3F92" w:rsidRPr="00F31D56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</w:t>
      </w:r>
      <w:r w:rsidR="001259D3" w:rsidRPr="00F31D56">
        <w:rPr>
          <w:color w:val="000000" w:themeColor="text1"/>
          <w:sz w:val="22"/>
          <w:szCs w:val="22"/>
        </w:rPr>
        <w:t>British Council.</w:t>
      </w:r>
    </w:p>
    <w:p w:rsidR="00F31D56" w:rsidRPr="001259D3" w:rsidRDefault="00F31D56" w:rsidP="006734BF">
      <w:pPr>
        <w:ind w:firstLine="720"/>
        <w:jc w:val="right"/>
        <w:rPr>
          <w:color w:val="000000" w:themeColor="text1"/>
        </w:rPr>
      </w:pPr>
    </w:p>
    <w:p w:rsidR="000C4493" w:rsidRPr="000A388E" w:rsidRDefault="00507788" w:rsidP="00507788">
      <w:pPr>
        <w:jc w:val="right"/>
        <w:rPr>
          <w:color w:val="000000" w:themeColor="text1"/>
          <w:sz w:val="22"/>
          <w:szCs w:val="22"/>
        </w:rPr>
      </w:pPr>
      <w:r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</w:t>
      </w:r>
      <w:r w:rsidR="001259D3" w:rsidRPr="000B17BE">
        <w:rPr>
          <w:i/>
          <w:iCs/>
          <w:color w:val="1F497D" w:themeColor="text2"/>
          <w:u w:val="single"/>
        </w:rPr>
        <w:t>O</w:t>
      </w:r>
      <w:r w:rsidR="00C702F6" w:rsidRPr="000B17BE">
        <w:rPr>
          <w:i/>
          <w:iCs/>
          <w:color w:val="1F497D" w:themeColor="text2"/>
          <w:u w:val="single"/>
        </w:rPr>
        <w:t>ther</w:t>
      </w:r>
      <w:r w:rsidR="001259D3" w:rsidRPr="000B17BE">
        <w:rPr>
          <w:i/>
          <w:iCs/>
          <w:color w:val="1F497D" w:themeColor="text2"/>
          <w:u w:val="single"/>
        </w:rPr>
        <w:t xml:space="preserve"> C</w:t>
      </w:r>
      <w:r w:rsidR="00C702F6" w:rsidRPr="000B17BE">
        <w:rPr>
          <w:i/>
          <w:iCs/>
          <w:color w:val="1F497D" w:themeColor="text2"/>
          <w:u w:val="single"/>
        </w:rPr>
        <w:t>oursework</w:t>
      </w:r>
      <w:r w:rsidR="00A567EE" w:rsidRPr="000B17BE">
        <w:rPr>
          <w:i/>
          <w:iCs/>
          <w:color w:val="1F497D" w:themeColor="text2"/>
          <w:u w:val="single"/>
        </w:rPr>
        <w:t>:</w:t>
      </w:r>
      <w:r w:rsidR="00A567EE" w:rsidRPr="000B17BE">
        <w:rPr>
          <w:color w:val="1F497D" w:themeColor="text2"/>
        </w:rPr>
        <w:t xml:space="preserve"> </w:t>
      </w:r>
      <w:r w:rsidR="00A567EE" w:rsidRPr="000B17BE">
        <w:rPr>
          <w:rFonts w:ascii="Calibri,Bold" w:hAnsi="Calibri,Bold" w:cs="Calibri,Bold"/>
          <w:b/>
          <w:bCs/>
          <w:color w:val="1F497D" w:themeColor="text2"/>
          <w:sz w:val="22"/>
          <w:szCs w:val="22"/>
        </w:rPr>
        <w:t xml:space="preserve"> </w:t>
      </w:r>
      <w:r w:rsidR="00A567EE"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</w:t>
      </w:r>
      <w:r w:rsidR="001259D3" w:rsidRPr="000A3F92"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 </w:t>
      </w:r>
      <w:r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    </w:t>
      </w:r>
      <w:r w:rsidR="000A3F92" w:rsidRPr="000A3F92"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                   </w:t>
      </w:r>
      <w:r w:rsidR="001259D3" w:rsidRPr="000A3F92"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               </w:t>
      </w:r>
      <w:r w:rsidR="00A567EE"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  </w:t>
      </w:r>
      <w:r w:rsidR="001259D3" w:rsidRPr="000A3F92"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                               </w:t>
      </w:r>
      <w:r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                        </w:t>
      </w:r>
      <w:r w:rsidR="008D12DD"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 </w:t>
      </w:r>
      <w:r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 </w:t>
      </w:r>
      <w:r w:rsidR="001259D3" w:rsidRPr="000A3F92">
        <w:rPr>
          <w:rFonts w:ascii="Calibri,Bold" w:hAnsi="Calibri,Bold" w:cs="Calibri,Bold"/>
          <w:b/>
          <w:bCs/>
          <w:color w:val="365F91" w:themeColor="accent1" w:themeShade="BF"/>
          <w:sz w:val="22"/>
          <w:szCs w:val="22"/>
        </w:rPr>
        <w:t xml:space="preserve"> </w:t>
      </w:r>
      <w:r w:rsidR="001259D3" w:rsidRPr="000A388E">
        <w:rPr>
          <w:color w:val="000000" w:themeColor="text1"/>
          <w:sz w:val="22"/>
          <w:szCs w:val="22"/>
        </w:rPr>
        <w:t xml:space="preserve">-Airline operations documents and quality, </w:t>
      </w:r>
      <w:r w:rsidR="000A3F92" w:rsidRPr="000A388E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</w:t>
      </w:r>
      <w:r w:rsidR="000A3F92" w:rsidRPr="000A388E">
        <w:rPr>
          <w:b/>
          <w:bCs/>
          <w:color w:val="000000" w:themeColor="text1"/>
          <w:sz w:val="22"/>
          <w:szCs w:val="22"/>
        </w:rPr>
        <w:t>IATA</w:t>
      </w:r>
    </w:p>
    <w:p w:rsidR="000C4493" w:rsidRPr="000A388E" w:rsidRDefault="001259D3">
      <w:pPr>
        <w:jc w:val="right"/>
        <w:rPr>
          <w:color w:val="000000" w:themeColor="text1"/>
          <w:sz w:val="22"/>
          <w:szCs w:val="22"/>
        </w:rPr>
      </w:pPr>
      <w:r w:rsidRPr="000A388E">
        <w:rPr>
          <w:b/>
          <w:bCs/>
          <w:color w:val="000000" w:themeColor="text1"/>
          <w:sz w:val="22"/>
          <w:szCs w:val="22"/>
        </w:rPr>
        <w:t>-</w:t>
      </w:r>
      <w:r w:rsidRPr="000A388E">
        <w:rPr>
          <w:color w:val="000000" w:themeColor="text1"/>
          <w:sz w:val="22"/>
          <w:szCs w:val="22"/>
        </w:rPr>
        <w:t xml:space="preserve">HACCP, </w:t>
      </w:r>
      <w:r w:rsidR="000A3F92" w:rsidRPr="000A388E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</w:t>
      </w:r>
      <w:r w:rsidRPr="000A388E">
        <w:rPr>
          <w:b/>
          <w:bCs/>
          <w:color w:val="000000" w:themeColor="text1"/>
          <w:sz w:val="22"/>
          <w:szCs w:val="22"/>
        </w:rPr>
        <w:t>Savola</w:t>
      </w:r>
      <w:r w:rsidR="004A2A2E" w:rsidRPr="000A388E">
        <w:rPr>
          <w:b/>
          <w:bCs/>
          <w:color w:val="000000" w:themeColor="text1"/>
          <w:sz w:val="22"/>
          <w:szCs w:val="22"/>
        </w:rPr>
        <w:t xml:space="preserve"> Food</w:t>
      </w:r>
      <w:r w:rsidRPr="000A388E">
        <w:rPr>
          <w:color w:val="000000" w:themeColor="text1"/>
          <w:sz w:val="22"/>
          <w:szCs w:val="22"/>
        </w:rPr>
        <w:t xml:space="preserve"> </w:t>
      </w:r>
    </w:p>
    <w:p w:rsidR="000C4493" w:rsidRPr="000A388E" w:rsidRDefault="001259D3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 xml:space="preserve">-Visual performance measurement, </w:t>
      </w:r>
      <w:r w:rsidR="000A3F92" w:rsidRPr="000A388E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 </w:t>
      </w:r>
      <w:r w:rsidRPr="000A388E">
        <w:rPr>
          <w:b/>
          <w:bCs/>
          <w:color w:val="000000" w:themeColor="text1"/>
          <w:sz w:val="22"/>
          <w:szCs w:val="22"/>
        </w:rPr>
        <w:t>Savola</w:t>
      </w:r>
      <w:r w:rsidR="004A2A2E" w:rsidRPr="000A388E">
        <w:rPr>
          <w:b/>
          <w:bCs/>
          <w:color w:val="000000" w:themeColor="text1"/>
          <w:sz w:val="22"/>
          <w:szCs w:val="22"/>
        </w:rPr>
        <w:t xml:space="preserve"> Food </w:t>
      </w:r>
      <w:r w:rsidRPr="000A388E">
        <w:rPr>
          <w:b/>
          <w:bCs/>
          <w:color w:val="000000" w:themeColor="text1"/>
          <w:sz w:val="22"/>
          <w:szCs w:val="22"/>
        </w:rPr>
        <w:t xml:space="preserve">  </w:t>
      </w:r>
    </w:p>
    <w:p w:rsidR="000C4493" w:rsidRPr="000A388E" w:rsidRDefault="001259D3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 xml:space="preserve">-NLP, </w:t>
      </w:r>
      <w:r w:rsidR="000A3F92" w:rsidRPr="000A388E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 </w:t>
      </w:r>
      <w:r w:rsidR="000A3F92" w:rsidRPr="000A388E">
        <w:rPr>
          <w:color w:val="000000" w:themeColor="text1"/>
          <w:sz w:val="22"/>
          <w:szCs w:val="22"/>
        </w:rPr>
        <w:t xml:space="preserve"> </w:t>
      </w:r>
      <w:r w:rsidRPr="000A388E">
        <w:rPr>
          <w:color w:val="000000" w:themeColor="text1"/>
          <w:sz w:val="22"/>
          <w:szCs w:val="22"/>
        </w:rPr>
        <w:t xml:space="preserve">A’zahir administrative &amp; HR development CEN </w:t>
      </w:r>
    </w:p>
    <w:p w:rsidR="000C4493" w:rsidRPr="000A388E" w:rsidRDefault="001259D3" w:rsidP="00275E14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 xml:space="preserve">-Self management, </w:t>
      </w:r>
      <w:r w:rsidR="000A3F92" w:rsidRPr="000A388E">
        <w:rPr>
          <w:color w:val="000000" w:themeColor="text1"/>
          <w:sz w:val="22"/>
          <w:szCs w:val="22"/>
        </w:rPr>
        <w:t xml:space="preserve">  </w:t>
      </w:r>
      <w:r w:rsidR="000A388E">
        <w:rPr>
          <w:color w:val="000000" w:themeColor="text1"/>
          <w:sz w:val="22"/>
          <w:szCs w:val="22"/>
        </w:rPr>
        <w:t xml:space="preserve">    </w:t>
      </w:r>
      <w:r w:rsidRPr="000A388E">
        <w:rPr>
          <w:color w:val="000000" w:themeColor="text1"/>
          <w:sz w:val="22"/>
          <w:szCs w:val="22"/>
        </w:rPr>
        <w:t xml:space="preserve">the royal institution </w:t>
      </w:r>
      <w:r w:rsidR="00275E14">
        <w:rPr>
          <w:color w:val="000000" w:themeColor="text1"/>
          <w:sz w:val="22"/>
          <w:szCs w:val="22"/>
        </w:rPr>
        <w:t>of training &amp; human development</w:t>
      </w:r>
    </w:p>
    <w:p w:rsidR="000C4493" w:rsidRPr="000A388E" w:rsidRDefault="001259D3">
      <w:pPr>
        <w:jc w:val="right"/>
        <w:rPr>
          <w:color w:val="000000" w:themeColor="text1"/>
          <w:sz w:val="22"/>
          <w:szCs w:val="22"/>
        </w:rPr>
      </w:pPr>
      <w:r w:rsidRPr="000A388E">
        <w:rPr>
          <w:color w:val="000000" w:themeColor="text1"/>
          <w:sz w:val="22"/>
          <w:szCs w:val="22"/>
        </w:rPr>
        <w:t>-TOT,</w:t>
      </w:r>
      <w:r w:rsidR="000A3F92" w:rsidRPr="000A388E">
        <w:rPr>
          <w:color w:val="000000" w:themeColor="text1"/>
          <w:sz w:val="22"/>
          <w:szCs w:val="22"/>
        </w:rPr>
        <w:t xml:space="preserve">  </w:t>
      </w:r>
      <w:r w:rsidRPr="000A388E">
        <w:rPr>
          <w:color w:val="000000" w:themeColor="text1"/>
          <w:sz w:val="22"/>
          <w:szCs w:val="22"/>
        </w:rPr>
        <w:t xml:space="preserve"> </w:t>
      </w:r>
      <w:r w:rsidR="000A388E">
        <w:rPr>
          <w:color w:val="000000" w:themeColor="text1"/>
          <w:sz w:val="22"/>
          <w:szCs w:val="22"/>
        </w:rPr>
        <w:t xml:space="preserve">     </w:t>
      </w:r>
      <w:r w:rsidRPr="000A388E">
        <w:rPr>
          <w:color w:val="000000" w:themeColor="text1"/>
          <w:sz w:val="22"/>
          <w:szCs w:val="22"/>
        </w:rPr>
        <w:t>Sudanese youth association for trainers-ministry of youth and sport</w:t>
      </w:r>
    </w:p>
    <w:sectPr w:rsidR="000C4493" w:rsidRPr="000A388E" w:rsidSect="00172810">
      <w:headerReference w:type="default" r:id="rId9"/>
      <w:pgSz w:w="11906" w:h="16838"/>
      <w:pgMar w:top="1440" w:right="1800" w:bottom="1440" w:left="135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5ED" w:rsidRDefault="00E465ED" w:rsidP="0045507B">
      <w:r>
        <w:separator/>
      </w:r>
    </w:p>
  </w:endnote>
  <w:endnote w:type="continuationSeparator" w:id="1">
    <w:p w:rsidR="00E465ED" w:rsidRDefault="00E465ED" w:rsidP="00455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Arial"/>
    <w:charset w:val="00"/>
    <w:family w:val="swiss"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5ED" w:rsidRDefault="00E465ED" w:rsidP="0045507B">
      <w:r>
        <w:separator/>
      </w:r>
    </w:p>
  </w:footnote>
  <w:footnote w:type="continuationSeparator" w:id="1">
    <w:p w:rsidR="00E465ED" w:rsidRDefault="00E465ED" w:rsidP="00455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16" w:rsidRPr="00055E79" w:rsidRDefault="00DF04C8" w:rsidP="00EC7D16">
    <w:pPr>
      <w:jc w:val="right"/>
      <w:rPr>
        <w:rStyle w:val="Hyperlink"/>
        <w:rFonts w:ascii="Haettenschweiler" w:hAnsi="Haettenschweiler" w:cstheme="majorBidi"/>
        <w:b/>
        <w:bCs/>
        <w:color w:val="000000" w:themeColor="text1"/>
        <w:sz w:val="48"/>
        <w:szCs w:val="48"/>
        <w:u w:val="none"/>
      </w:rPr>
    </w:pPr>
    <w:r w:rsidRPr="00684885">
      <w:rPr>
        <w:rFonts w:ascii="Haettenschweiler" w:hAnsi="Haettenschweiler" w:cstheme="majorBidi"/>
        <w:color w:val="1F497D" w:themeColor="text2"/>
        <w:sz w:val="48"/>
        <w:szCs w:val="48"/>
      </w:rPr>
      <w:t>ALSAMAWAL ABDELMUTALAB</w:t>
    </w:r>
    <w:r w:rsidR="00EC7D16">
      <w:rPr>
        <w:rFonts w:ascii="Haettenschweiler" w:hAnsi="Haettenschweiler" w:cstheme="majorBidi"/>
        <w:color w:val="1F497D" w:themeColor="text2"/>
        <w:sz w:val="48"/>
        <w:szCs w:val="48"/>
      </w:rPr>
      <w:t xml:space="preserve"> -</w:t>
    </w:r>
    <w:r w:rsidRPr="008B5FD4">
      <w:rPr>
        <w:rFonts w:ascii="Haettenschweiler" w:hAnsi="Haettenschweiler" w:cstheme="majorBidi"/>
        <w:color w:val="1F497D" w:themeColor="text2"/>
        <w:sz w:val="48"/>
        <w:szCs w:val="48"/>
      </w:rPr>
      <w:t>CHRM</w:t>
    </w:r>
    <w:r w:rsidR="00EC7D16">
      <w:rPr>
        <w:rFonts w:ascii="Haettenschweiler" w:hAnsi="Haettenschweiler" w:cstheme="majorBidi"/>
        <w:color w:val="1F497D" w:themeColor="text2"/>
        <w:sz w:val="48"/>
        <w:szCs w:val="48"/>
      </w:rPr>
      <w:t xml:space="preserve">       </w:t>
    </w:r>
    <w:r w:rsidR="00055E79">
      <w:rPr>
        <w:rFonts w:ascii="Haettenschweiler" w:hAnsi="Haettenschweiler" w:cstheme="majorBidi"/>
        <w:color w:val="1F497D" w:themeColor="text2"/>
        <w:sz w:val="48"/>
        <w:szCs w:val="48"/>
      </w:rPr>
      <w:t xml:space="preserve">      </w:t>
    </w:r>
    <w:r w:rsidR="00EC7D16">
      <w:rPr>
        <w:rFonts w:ascii="Haettenschweiler" w:hAnsi="Haettenschweiler" w:cstheme="majorBidi"/>
        <w:color w:val="1F497D" w:themeColor="text2"/>
        <w:sz w:val="48"/>
        <w:szCs w:val="48"/>
      </w:rPr>
      <w:t xml:space="preserve">  </w:t>
    </w:r>
    <w:r w:rsidR="00EC7D16" w:rsidRPr="005C0AEA">
      <w:rPr>
        <w:rStyle w:val="Hyperlink"/>
        <w:b/>
        <w:bCs/>
        <w:color w:val="632423" w:themeColor="accent2" w:themeShade="80"/>
        <w:sz w:val="20"/>
        <w:szCs w:val="20"/>
        <w:u w:val="none"/>
      </w:rPr>
      <w:t xml:space="preserve">HR Operations Manager </w:t>
    </w:r>
  </w:p>
  <w:p w:rsidR="00EC7D16" w:rsidRPr="005C0AEA" w:rsidRDefault="00EC7D16" w:rsidP="00EC7D16">
    <w:pPr>
      <w:jc w:val="right"/>
      <w:rPr>
        <w:rStyle w:val="Hyperlink"/>
        <w:rFonts w:ascii="Haettenschweiler" w:hAnsi="Haettenschweiler" w:cstheme="majorBidi"/>
        <w:b/>
        <w:bCs/>
        <w:color w:val="632423" w:themeColor="accent2" w:themeShade="80"/>
        <w:sz w:val="48"/>
        <w:szCs w:val="48"/>
        <w:u w:val="none"/>
      </w:rPr>
    </w:pPr>
    <w:r w:rsidRPr="00055E79">
      <w:rPr>
        <w:rStyle w:val="Hyperlink"/>
        <w:b/>
        <w:bCs/>
        <w:color w:val="000000" w:themeColor="text1"/>
        <w:sz w:val="20"/>
        <w:szCs w:val="20"/>
        <w:u w:val="none"/>
      </w:rPr>
      <w:t xml:space="preserve">                                                                                                                                     </w:t>
    </w:r>
    <w:r w:rsidRPr="005C0AEA">
      <w:rPr>
        <w:rStyle w:val="Hyperlink"/>
        <w:b/>
        <w:bCs/>
        <w:color w:val="632423" w:themeColor="accent2" w:themeShade="80"/>
        <w:sz w:val="20"/>
        <w:szCs w:val="20"/>
        <w:u w:val="none"/>
      </w:rPr>
      <w:t xml:space="preserve">Khartoum-Sudan </w:t>
    </w:r>
  </w:p>
  <w:p w:rsidR="00EC7D16" w:rsidRPr="005C0AEA" w:rsidRDefault="00EC7D16" w:rsidP="00EC7D16">
    <w:pPr>
      <w:jc w:val="right"/>
      <w:rPr>
        <w:rStyle w:val="Hyperlink"/>
        <w:b/>
        <w:bCs/>
        <w:color w:val="632423" w:themeColor="accent2" w:themeShade="80"/>
        <w:sz w:val="20"/>
        <w:szCs w:val="20"/>
        <w:u w:val="none"/>
      </w:rPr>
    </w:pPr>
    <w:r w:rsidRPr="00055E79">
      <w:rPr>
        <w:rStyle w:val="Hyperlink"/>
        <w:b/>
        <w:bCs/>
        <w:color w:val="000000" w:themeColor="text1"/>
        <w:sz w:val="20"/>
        <w:szCs w:val="20"/>
        <w:u w:val="none"/>
      </w:rPr>
      <w:t xml:space="preserve">                                                                                                                                     </w:t>
    </w:r>
    <w:r w:rsidRPr="005C0AEA">
      <w:rPr>
        <w:rStyle w:val="Hyperlink"/>
        <w:b/>
        <w:bCs/>
        <w:color w:val="632423" w:themeColor="accent2" w:themeShade="80"/>
        <w:sz w:val="20"/>
        <w:szCs w:val="20"/>
        <w:u w:val="none"/>
      </w:rPr>
      <w:t>+249-964184381</w:t>
    </w:r>
  </w:p>
  <w:p w:rsidR="00DF04C8" w:rsidRPr="000E478E" w:rsidRDefault="00EC7D16" w:rsidP="0014768D">
    <w:pPr>
      <w:rPr>
        <w:rFonts w:ascii="Haettenschweiler" w:hAnsi="Haettenschweiler" w:cstheme="majorBidi"/>
        <w:b/>
        <w:bCs/>
        <w:color w:val="632423" w:themeColor="accent2" w:themeShade="80"/>
        <w:sz w:val="48"/>
        <w:szCs w:val="48"/>
        <w:u w:val="single"/>
      </w:rPr>
    </w:pPr>
    <w:r w:rsidRPr="000E478E">
      <w:rPr>
        <w:b/>
        <w:bCs/>
        <w:color w:val="632423" w:themeColor="accent2" w:themeShade="80"/>
        <w:u w:val="single"/>
      </w:rPr>
      <w:t xml:space="preserve">roshy20sam@gmail.com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E94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removePersonalInformation/>
  <w:hideGrammaticalErrors/>
  <w:defaultTabStop w:val="72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493"/>
    <w:rsid w:val="00055E79"/>
    <w:rsid w:val="00061204"/>
    <w:rsid w:val="00070BA1"/>
    <w:rsid w:val="0007532B"/>
    <w:rsid w:val="00077194"/>
    <w:rsid w:val="00081694"/>
    <w:rsid w:val="00086D22"/>
    <w:rsid w:val="00093499"/>
    <w:rsid w:val="00094779"/>
    <w:rsid w:val="000A388E"/>
    <w:rsid w:val="000A3F92"/>
    <w:rsid w:val="000B17BE"/>
    <w:rsid w:val="000B67C6"/>
    <w:rsid w:val="000B7CA8"/>
    <w:rsid w:val="000C10E5"/>
    <w:rsid w:val="000C4493"/>
    <w:rsid w:val="000E478E"/>
    <w:rsid w:val="000F00DC"/>
    <w:rsid w:val="00115C2C"/>
    <w:rsid w:val="00120D16"/>
    <w:rsid w:val="001259D3"/>
    <w:rsid w:val="0014768D"/>
    <w:rsid w:val="00172810"/>
    <w:rsid w:val="00172B79"/>
    <w:rsid w:val="00195AC7"/>
    <w:rsid w:val="001B5571"/>
    <w:rsid w:val="001E5638"/>
    <w:rsid w:val="001E592A"/>
    <w:rsid w:val="00207825"/>
    <w:rsid w:val="00220EB8"/>
    <w:rsid w:val="0022304C"/>
    <w:rsid w:val="00262D22"/>
    <w:rsid w:val="00275E14"/>
    <w:rsid w:val="00276B58"/>
    <w:rsid w:val="002B49C2"/>
    <w:rsid w:val="002C3ECD"/>
    <w:rsid w:val="002D6A1E"/>
    <w:rsid w:val="002F0F3E"/>
    <w:rsid w:val="00314CD7"/>
    <w:rsid w:val="0032517A"/>
    <w:rsid w:val="0034218F"/>
    <w:rsid w:val="00352DED"/>
    <w:rsid w:val="003A723C"/>
    <w:rsid w:val="003B0BFE"/>
    <w:rsid w:val="003C0FD0"/>
    <w:rsid w:val="004178D5"/>
    <w:rsid w:val="004452CE"/>
    <w:rsid w:val="0044623B"/>
    <w:rsid w:val="0045507B"/>
    <w:rsid w:val="00496612"/>
    <w:rsid w:val="004A2A2E"/>
    <w:rsid w:val="004B29BE"/>
    <w:rsid w:val="004F497A"/>
    <w:rsid w:val="00507788"/>
    <w:rsid w:val="005178A6"/>
    <w:rsid w:val="005263ED"/>
    <w:rsid w:val="00546053"/>
    <w:rsid w:val="005C0AEA"/>
    <w:rsid w:val="005D3E5E"/>
    <w:rsid w:val="005E3ABC"/>
    <w:rsid w:val="005F4C9B"/>
    <w:rsid w:val="00603392"/>
    <w:rsid w:val="00603635"/>
    <w:rsid w:val="006734BF"/>
    <w:rsid w:val="00684885"/>
    <w:rsid w:val="006904D9"/>
    <w:rsid w:val="00694283"/>
    <w:rsid w:val="006A3D08"/>
    <w:rsid w:val="006D36DA"/>
    <w:rsid w:val="007053EE"/>
    <w:rsid w:val="00723B13"/>
    <w:rsid w:val="00745EBA"/>
    <w:rsid w:val="007568AE"/>
    <w:rsid w:val="00762442"/>
    <w:rsid w:val="00777CA7"/>
    <w:rsid w:val="007D1F9F"/>
    <w:rsid w:val="007F3040"/>
    <w:rsid w:val="00833934"/>
    <w:rsid w:val="00844A80"/>
    <w:rsid w:val="00894EC6"/>
    <w:rsid w:val="00895A7E"/>
    <w:rsid w:val="008A3C8D"/>
    <w:rsid w:val="008B5FD4"/>
    <w:rsid w:val="008D12DD"/>
    <w:rsid w:val="008F4052"/>
    <w:rsid w:val="00912588"/>
    <w:rsid w:val="00970787"/>
    <w:rsid w:val="009716A8"/>
    <w:rsid w:val="00982C9E"/>
    <w:rsid w:val="009F3D00"/>
    <w:rsid w:val="00A03FFE"/>
    <w:rsid w:val="00A0449B"/>
    <w:rsid w:val="00A111E2"/>
    <w:rsid w:val="00A51599"/>
    <w:rsid w:val="00A567EE"/>
    <w:rsid w:val="00A8484F"/>
    <w:rsid w:val="00AC38E9"/>
    <w:rsid w:val="00AE7D17"/>
    <w:rsid w:val="00B239C6"/>
    <w:rsid w:val="00B31DD0"/>
    <w:rsid w:val="00B67DDF"/>
    <w:rsid w:val="00B8682E"/>
    <w:rsid w:val="00B87DA1"/>
    <w:rsid w:val="00B918A6"/>
    <w:rsid w:val="00C15DC5"/>
    <w:rsid w:val="00C417B5"/>
    <w:rsid w:val="00C702F6"/>
    <w:rsid w:val="00CD3934"/>
    <w:rsid w:val="00D2597F"/>
    <w:rsid w:val="00D41FB0"/>
    <w:rsid w:val="00D440EE"/>
    <w:rsid w:val="00D63A1C"/>
    <w:rsid w:val="00D76455"/>
    <w:rsid w:val="00DA24C4"/>
    <w:rsid w:val="00DC71C2"/>
    <w:rsid w:val="00DF04C8"/>
    <w:rsid w:val="00E01F65"/>
    <w:rsid w:val="00E03E15"/>
    <w:rsid w:val="00E2371A"/>
    <w:rsid w:val="00E25D53"/>
    <w:rsid w:val="00E465ED"/>
    <w:rsid w:val="00E541DD"/>
    <w:rsid w:val="00E55E27"/>
    <w:rsid w:val="00E75F2E"/>
    <w:rsid w:val="00E84131"/>
    <w:rsid w:val="00EC7D16"/>
    <w:rsid w:val="00F02CA4"/>
    <w:rsid w:val="00F31D56"/>
    <w:rsid w:val="00F35276"/>
    <w:rsid w:val="00F61BB7"/>
    <w:rsid w:val="00F9663E"/>
    <w:rsid w:val="00FD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493"/>
    <w:pPr>
      <w:bidi/>
    </w:pPr>
    <w:rPr>
      <w:rFonts w:ascii="Times New Roman" w:eastAsia="Times New Roman" w:hAnsi="Times New Roman" w:cs="Castell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4493"/>
    <w:rPr>
      <w:color w:val="0000FF"/>
      <w:u w:val="single"/>
    </w:rPr>
  </w:style>
  <w:style w:type="character" w:customStyle="1" w:styleId="hps">
    <w:name w:val="hps"/>
    <w:basedOn w:val="DefaultParagraphFont"/>
    <w:rsid w:val="000C4493"/>
  </w:style>
  <w:style w:type="paragraph" w:styleId="ListParagraph">
    <w:name w:val="List Paragraph"/>
    <w:basedOn w:val="Normal"/>
    <w:qFormat/>
    <w:rsid w:val="000C4493"/>
    <w:pPr>
      <w:ind w:left="720"/>
      <w:contextualSpacing/>
    </w:pPr>
  </w:style>
  <w:style w:type="table" w:styleId="TableGrid">
    <w:name w:val="Table Grid"/>
    <w:basedOn w:val="TableNormal"/>
    <w:uiPriority w:val="59"/>
    <w:rsid w:val="002D6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F3D0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F3D0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550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07B"/>
    <w:rPr>
      <w:rFonts w:ascii="Times New Roman" w:eastAsia="Times New Roman" w:hAnsi="Times New Roman" w:cs="Castella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550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07B"/>
    <w:rPr>
      <w:rFonts w:ascii="Times New Roman" w:eastAsia="Times New Roman" w:hAnsi="Times New Roman" w:cs="Castella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vol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E1B8F-D6D3-4C28-A4BF-2E24231F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2019-01-20T09:30:00Z</cp:lastPrinted>
  <dcterms:created xsi:type="dcterms:W3CDTF">2020-06-05T18:52:00Z</dcterms:created>
  <dcterms:modified xsi:type="dcterms:W3CDTF">2020-06-08T16:12:00Z</dcterms:modified>
  <cp:version>04.2000</cp:version>
</cp:coreProperties>
</file>