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7D3" w:rsidRDefault="000767D3">
      <w:pPr>
        <w:pStyle w:val="BodyText"/>
        <w:rPr>
          <w:rFonts w:ascii="Times New Roman"/>
          <w:sz w:val="20"/>
        </w:rPr>
      </w:pPr>
    </w:p>
    <w:p w:rsidR="000767D3" w:rsidRDefault="000767D3">
      <w:pPr>
        <w:pStyle w:val="BodyText"/>
        <w:rPr>
          <w:rFonts w:ascii="Times New Roman"/>
          <w:sz w:val="20"/>
        </w:rPr>
      </w:pPr>
    </w:p>
    <w:p w:rsidR="000767D3" w:rsidRDefault="000767D3">
      <w:pPr>
        <w:pStyle w:val="BodyText"/>
        <w:rPr>
          <w:rFonts w:ascii="Times New Roman"/>
          <w:sz w:val="20"/>
        </w:rPr>
      </w:pPr>
    </w:p>
    <w:p w:rsidR="000767D3" w:rsidRDefault="000767D3">
      <w:pPr>
        <w:pStyle w:val="BodyText"/>
        <w:rPr>
          <w:rFonts w:ascii="Times New Roman"/>
          <w:sz w:val="20"/>
        </w:rPr>
      </w:pPr>
    </w:p>
    <w:p w:rsidR="000767D3" w:rsidRDefault="000767D3">
      <w:pPr>
        <w:pStyle w:val="BodyText"/>
        <w:spacing w:before="6"/>
        <w:rPr>
          <w:rFonts w:ascii="Times New Roman"/>
          <w:sz w:val="19"/>
        </w:rPr>
      </w:pPr>
    </w:p>
    <w:p w:rsidR="000767D3" w:rsidRDefault="003A39F3">
      <w:pPr>
        <w:spacing w:before="101"/>
        <w:ind w:left="3501"/>
        <w:rPr>
          <w:i/>
          <w:sz w:val="40"/>
        </w:rPr>
      </w:pPr>
      <w:r>
        <w:rPr>
          <w:noProof/>
          <w:lang w:bidi="ar-SA"/>
        </w:rPr>
        <w:drawing>
          <wp:anchor distT="0" distB="0" distL="0" distR="0" simplePos="0" relativeHeight="1024" behindDoc="0" locked="0" layoutInCell="1" allowOverlap="1">
            <wp:simplePos x="0" y="0"/>
            <wp:positionH relativeFrom="page">
              <wp:posOffset>6278879</wp:posOffset>
            </wp:positionH>
            <wp:positionV relativeFrom="paragraph">
              <wp:posOffset>-728854</wp:posOffset>
            </wp:positionV>
            <wp:extent cx="1181100" cy="153238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81100" cy="1532382"/>
                    </a:xfrm>
                    <a:prstGeom prst="rect">
                      <a:avLst/>
                    </a:prstGeom>
                  </pic:spPr>
                </pic:pic>
              </a:graphicData>
            </a:graphic>
          </wp:anchor>
        </w:drawing>
      </w:r>
      <w:bookmarkStart w:id="0" w:name="Ahmed_Atta_Nasr_Ahmed"/>
      <w:bookmarkEnd w:id="0"/>
      <w:r>
        <w:rPr>
          <w:i/>
          <w:sz w:val="40"/>
        </w:rPr>
        <w:t>Ahmed Atta Nasr Ahmed</w:t>
      </w:r>
    </w:p>
    <w:p w:rsidR="000767D3" w:rsidRDefault="00DD2B5B">
      <w:pPr>
        <w:tabs>
          <w:tab w:val="left" w:pos="1302"/>
        </w:tabs>
        <w:spacing w:before="334" w:line="360" w:lineRule="auto"/>
        <w:ind w:left="222" w:right="5197"/>
        <w:rPr>
          <w:sz w:val="26"/>
        </w:rPr>
      </w:pPr>
      <w:r>
        <w:rPr>
          <w:sz w:val="26"/>
        </w:rPr>
        <w:t>Address:</w:t>
      </w:r>
      <w:r w:rsidR="003A39F3">
        <w:rPr>
          <w:sz w:val="26"/>
        </w:rPr>
        <w:t xml:space="preserve"> 30 Al Attar St. Ain Shams – Cairo- Egypt Home</w:t>
      </w:r>
      <w:r w:rsidR="003A39F3">
        <w:rPr>
          <w:sz w:val="26"/>
        </w:rPr>
        <w:tab/>
        <w:t>: 002-</w:t>
      </w:r>
      <w:r w:rsidR="003A39F3">
        <w:rPr>
          <w:spacing w:val="3"/>
          <w:sz w:val="26"/>
        </w:rPr>
        <w:t xml:space="preserve"> </w:t>
      </w:r>
      <w:r w:rsidR="003A39F3">
        <w:rPr>
          <w:sz w:val="26"/>
        </w:rPr>
        <w:t>24974914</w:t>
      </w:r>
    </w:p>
    <w:p w:rsidR="000767D3" w:rsidRDefault="003A39F3">
      <w:pPr>
        <w:tabs>
          <w:tab w:val="left" w:pos="1273"/>
        </w:tabs>
        <w:spacing w:before="2"/>
        <w:ind w:left="222"/>
        <w:rPr>
          <w:sz w:val="26"/>
        </w:rPr>
      </w:pPr>
      <w:r>
        <w:rPr>
          <w:sz w:val="26"/>
        </w:rPr>
        <w:t>Mobile</w:t>
      </w:r>
      <w:r>
        <w:rPr>
          <w:sz w:val="26"/>
        </w:rPr>
        <w:tab/>
        <w:t>:</w:t>
      </w:r>
      <w:r>
        <w:rPr>
          <w:spacing w:val="2"/>
          <w:sz w:val="26"/>
        </w:rPr>
        <w:t xml:space="preserve"> </w:t>
      </w:r>
      <w:r>
        <w:rPr>
          <w:sz w:val="26"/>
        </w:rPr>
        <w:t>002-01129497575</w:t>
      </w:r>
    </w:p>
    <w:p w:rsidR="000767D3" w:rsidRDefault="003A39F3">
      <w:pPr>
        <w:tabs>
          <w:tab w:val="left" w:pos="1249"/>
        </w:tabs>
        <w:spacing w:before="146" w:line="360" w:lineRule="auto"/>
        <w:ind w:left="222" w:right="7190"/>
        <w:rPr>
          <w:sz w:val="26"/>
        </w:rPr>
      </w:pPr>
      <w:r>
        <w:rPr>
          <w:sz w:val="26"/>
        </w:rPr>
        <w:t>E-mail</w:t>
      </w:r>
      <w:r>
        <w:rPr>
          <w:sz w:val="26"/>
        </w:rPr>
        <w:tab/>
      </w:r>
      <w:hyperlink r:id="rId9">
        <w:r>
          <w:rPr>
            <w:w w:val="95"/>
            <w:sz w:val="26"/>
          </w:rPr>
          <w:t>:ahmedan76@yahoo.com</w:t>
        </w:r>
      </w:hyperlink>
      <w:r>
        <w:rPr>
          <w:w w:val="95"/>
          <w:sz w:val="26"/>
        </w:rPr>
        <w:t xml:space="preserve"> </w:t>
      </w:r>
      <w:r>
        <w:rPr>
          <w:sz w:val="26"/>
        </w:rPr>
        <w:t>Marital status:</w:t>
      </w:r>
      <w:r>
        <w:rPr>
          <w:spacing w:val="-3"/>
          <w:sz w:val="26"/>
        </w:rPr>
        <w:t xml:space="preserve"> </w:t>
      </w:r>
      <w:r>
        <w:rPr>
          <w:sz w:val="26"/>
        </w:rPr>
        <w:t>Married</w:t>
      </w:r>
    </w:p>
    <w:p w:rsidR="000767D3" w:rsidRDefault="00D562D1">
      <w:pPr>
        <w:spacing w:before="2" w:line="360" w:lineRule="auto"/>
        <w:ind w:left="220" w:right="8145" w:firstLine="2"/>
        <w:jc w:val="both"/>
        <w:rPr>
          <w:sz w:val="26"/>
        </w:rPr>
      </w:pPr>
      <w:r>
        <w:rPr>
          <w:noProof/>
          <w:lang w:bidi="ar-SA"/>
        </w:rPr>
        <mc:AlternateContent>
          <mc:Choice Requires="wps">
            <w:drawing>
              <wp:anchor distT="0" distB="0" distL="114300" distR="114300" simplePos="0" relativeHeight="1048" behindDoc="0" locked="0" layoutInCell="1" allowOverlap="1">
                <wp:simplePos x="0" y="0"/>
                <wp:positionH relativeFrom="page">
                  <wp:posOffset>476250</wp:posOffset>
                </wp:positionH>
                <wp:positionV relativeFrom="paragraph">
                  <wp:posOffset>830580</wp:posOffset>
                </wp:positionV>
                <wp:extent cx="546735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DB392" id="Line 2"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pt,65.4pt" to="468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m2HQIAAEE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">
                <w10:wrap anchorx="page"/>
              </v:line>
            </w:pict>
          </mc:Fallback>
        </mc:AlternateContent>
      </w:r>
      <w:r w:rsidR="003A39F3">
        <w:rPr>
          <w:sz w:val="26"/>
        </w:rPr>
        <w:t>Date of birth: 30/03/1976 Military status: Exempted Nationality: Egyptian</w:t>
      </w:r>
    </w:p>
    <w:p w:rsidR="000767D3" w:rsidRDefault="003A39F3">
      <w:pPr>
        <w:spacing w:before="147"/>
        <w:ind w:left="220"/>
        <w:rPr>
          <w:b/>
          <w:sz w:val="26"/>
        </w:rPr>
      </w:pPr>
      <w:r>
        <w:rPr>
          <w:b/>
          <w:color w:val="1F487C"/>
          <w:sz w:val="26"/>
        </w:rPr>
        <w:t>Education:</w:t>
      </w:r>
    </w:p>
    <w:p w:rsidR="000767D3" w:rsidRDefault="000767D3">
      <w:pPr>
        <w:pStyle w:val="BodyText"/>
        <w:spacing w:before="9"/>
        <w:rPr>
          <w:b/>
          <w:sz w:val="25"/>
        </w:rPr>
      </w:pPr>
    </w:p>
    <w:p w:rsidR="000767D3" w:rsidRDefault="003A39F3">
      <w:pPr>
        <w:pStyle w:val="ListParagraph"/>
        <w:numPr>
          <w:ilvl w:val="0"/>
          <w:numId w:val="4"/>
        </w:numPr>
        <w:tabs>
          <w:tab w:val="left" w:pos="733"/>
          <w:tab w:val="left" w:pos="735"/>
        </w:tabs>
        <w:spacing w:line="352" w:lineRule="auto"/>
        <w:ind w:right="3288" w:hanging="360"/>
        <w:rPr>
          <w:sz w:val="26"/>
        </w:rPr>
      </w:pPr>
      <w:r>
        <w:rPr>
          <w:sz w:val="26"/>
        </w:rPr>
        <w:t xml:space="preserve">Bachelor's Degree </w:t>
      </w:r>
      <w:r>
        <w:rPr>
          <w:rFonts w:ascii="Times New Roman"/>
          <w:sz w:val="26"/>
        </w:rPr>
        <w:t>-</w:t>
      </w:r>
      <w:r>
        <w:rPr>
          <w:sz w:val="26"/>
        </w:rPr>
        <w:t xml:space="preserve">Faculty of Commerce, Ain Shams University </w:t>
      </w:r>
      <w:r w:rsidR="008F38A3">
        <w:rPr>
          <w:sz w:val="26"/>
        </w:rPr>
        <w:t>Alumni:</w:t>
      </w:r>
      <w:r>
        <w:rPr>
          <w:sz w:val="26"/>
        </w:rPr>
        <w:t xml:space="preserve"> June 1998</w:t>
      </w:r>
    </w:p>
    <w:p w:rsidR="000767D3" w:rsidRDefault="003A39F3">
      <w:pPr>
        <w:spacing w:before="11"/>
        <w:ind w:left="722"/>
        <w:rPr>
          <w:sz w:val="26"/>
        </w:rPr>
      </w:pPr>
      <w:r>
        <w:rPr>
          <w:sz w:val="26"/>
        </w:rPr>
        <w:t xml:space="preserve">Graduation </w:t>
      </w:r>
      <w:r w:rsidR="008F38A3">
        <w:rPr>
          <w:sz w:val="26"/>
        </w:rPr>
        <w:t>grade:</w:t>
      </w:r>
      <w:r>
        <w:rPr>
          <w:sz w:val="26"/>
        </w:rPr>
        <w:t xml:space="preserve"> Pass</w:t>
      </w:r>
    </w:p>
    <w:p w:rsidR="000767D3" w:rsidRDefault="003A39F3">
      <w:pPr>
        <w:pStyle w:val="ListParagraph"/>
        <w:numPr>
          <w:ilvl w:val="0"/>
          <w:numId w:val="4"/>
        </w:numPr>
        <w:tabs>
          <w:tab w:val="left" w:pos="671"/>
          <w:tab w:val="left" w:pos="672"/>
        </w:tabs>
        <w:spacing w:before="145"/>
        <w:ind w:hanging="360"/>
        <w:rPr>
          <w:sz w:val="26"/>
        </w:rPr>
      </w:pPr>
      <w:r>
        <w:rPr>
          <w:sz w:val="26"/>
        </w:rPr>
        <w:t xml:space="preserve">HR Diploma from hpa Center - (accredited from </w:t>
      </w:r>
      <w:r w:rsidR="008F38A3">
        <w:rPr>
          <w:sz w:val="26"/>
        </w:rPr>
        <w:t>HRCI</w:t>
      </w:r>
      <w:r w:rsidR="008F38A3">
        <w:rPr>
          <w:spacing w:val="-8"/>
          <w:sz w:val="26"/>
        </w:rPr>
        <w:t>)</w:t>
      </w:r>
    </w:p>
    <w:p w:rsidR="000767D3" w:rsidRDefault="003A39F3">
      <w:pPr>
        <w:spacing w:before="151" w:line="357" w:lineRule="auto"/>
        <w:ind w:left="220" w:right="302"/>
        <w:rPr>
          <w:sz w:val="26"/>
        </w:rPr>
      </w:pPr>
      <w:r>
        <w:rPr>
          <w:b/>
          <w:color w:val="1F487C"/>
          <w:sz w:val="26"/>
          <w:u w:val="single" w:color="1F487C"/>
        </w:rPr>
        <w:t>Objective</w:t>
      </w:r>
      <w:r>
        <w:rPr>
          <w:sz w:val="26"/>
        </w:rPr>
        <w:t>: Obtain a position as a Director of Human Resources that will utilize my experience, knowledge and skills to fulfill the needs, goals, vision and mission of the company.</w:t>
      </w:r>
    </w:p>
    <w:p w:rsidR="000767D3" w:rsidRDefault="000767D3">
      <w:pPr>
        <w:pStyle w:val="BodyText"/>
        <w:spacing w:before="7"/>
        <w:rPr>
          <w:sz w:val="26"/>
        </w:rPr>
      </w:pPr>
    </w:p>
    <w:p w:rsidR="000767D3" w:rsidRDefault="003A39F3">
      <w:pPr>
        <w:spacing w:before="1"/>
        <w:ind w:left="220"/>
        <w:rPr>
          <w:b/>
          <w:sz w:val="26"/>
        </w:rPr>
      </w:pPr>
      <w:r>
        <w:rPr>
          <w:b/>
          <w:color w:val="1F487C"/>
          <w:sz w:val="26"/>
        </w:rPr>
        <w:t>Skills &amp; Qualifications:</w:t>
      </w:r>
    </w:p>
    <w:p w:rsidR="000767D3" w:rsidRDefault="000767D3">
      <w:pPr>
        <w:pStyle w:val="BodyText"/>
        <w:spacing w:before="4"/>
        <w:rPr>
          <w:b/>
          <w:sz w:val="26"/>
        </w:rPr>
      </w:pPr>
    </w:p>
    <w:p w:rsidR="000767D3" w:rsidRDefault="003A39F3">
      <w:pPr>
        <w:pStyle w:val="ListParagraph"/>
        <w:numPr>
          <w:ilvl w:val="0"/>
          <w:numId w:val="3"/>
        </w:numPr>
        <w:tabs>
          <w:tab w:val="left" w:pos="484"/>
        </w:tabs>
        <w:spacing w:before="1"/>
        <w:jc w:val="both"/>
        <w:rPr>
          <w:rFonts w:ascii="Symbol"/>
          <w:b/>
          <w:sz w:val="20"/>
        </w:rPr>
      </w:pPr>
      <w:r>
        <w:rPr>
          <w:b/>
          <w:color w:val="424242"/>
        </w:rPr>
        <w:t>Decisive</w:t>
      </w:r>
      <w:r>
        <w:rPr>
          <w:b/>
          <w:color w:val="424242"/>
          <w:spacing w:val="-2"/>
        </w:rPr>
        <w:t xml:space="preserve"> </w:t>
      </w:r>
      <w:r>
        <w:rPr>
          <w:b/>
          <w:color w:val="424242"/>
        </w:rPr>
        <w:t>thinker</w:t>
      </w:r>
    </w:p>
    <w:p w:rsidR="000767D3" w:rsidRDefault="003A39F3">
      <w:pPr>
        <w:pStyle w:val="ListParagraph"/>
        <w:numPr>
          <w:ilvl w:val="0"/>
          <w:numId w:val="3"/>
        </w:numPr>
        <w:tabs>
          <w:tab w:val="left" w:pos="484"/>
        </w:tabs>
        <w:spacing w:before="93"/>
        <w:jc w:val="both"/>
        <w:rPr>
          <w:rFonts w:ascii="Symbol"/>
          <w:b/>
          <w:sz w:val="20"/>
        </w:rPr>
      </w:pPr>
      <w:r>
        <w:rPr>
          <w:b/>
          <w:color w:val="424242"/>
        </w:rPr>
        <w:t>Personally</w:t>
      </w:r>
      <w:r>
        <w:rPr>
          <w:b/>
          <w:color w:val="424242"/>
          <w:spacing w:val="-1"/>
        </w:rPr>
        <w:t xml:space="preserve"> </w:t>
      </w:r>
      <w:r>
        <w:rPr>
          <w:b/>
          <w:color w:val="424242"/>
        </w:rPr>
        <w:t>credible</w:t>
      </w:r>
    </w:p>
    <w:p w:rsidR="000767D3" w:rsidRDefault="003A39F3">
      <w:pPr>
        <w:pStyle w:val="ListParagraph"/>
        <w:numPr>
          <w:ilvl w:val="0"/>
          <w:numId w:val="3"/>
        </w:numPr>
        <w:tabs>
          <w:tab w:val="left" w:pos="479"/>
          <w:tab w:val="left" w:pos="480"/>
        </w:tabs>
        <w:spacing w:before="93"/>
        <w:ind w:left="479"/>
        <w:rPr>
          <w:rFonts w:ascii="Symbol"/>
          <w:b/>
          <w:color w:val="424242"/>
          <w:sz w:val="20"/>
        </w:rPr>
      </w:pPr>
      <w:r>
        <w:rPr>
          <w:b/>
          <w:color w:val="424242"/>
        </w:rPr>
        <w:t>Administration knowledge and practical experience in Microsoft Word, Excel and</w:t>
      </w:r>
      <w:r>
        <w:rPr>
          <w:b/>
          <w:color w:val="424242"/>
          <w:spacing w:val="-19"/>
        </w:rPr>
        <w:t xml:space="preserve"> </w:t>
      </w:r>
      <w:r>
        <w:rPr>
          <w:b/>
          <w:color w:val="424242"/>
        </w:rPr>
        <w:t>Outlook.</w:t>
      </w:r>
    </w:p>
    <w:p w:rsidR="000767D3" w:rsidRDefault="003A39F3">
      <w:pPr>
        <w:pStyle w:val="ListParagraph"/>
        <w:numPr>
          <w:ilvl w:val="0"/>
          <w:numId w:val="3"/>
        </w:numPr>
        <w:tabs>
          <w:tab w:val="left" w:pos="479"/>
          <w:tab w:val="left" w:pos="480"/>
        </w:tabs>
        <w:spacing w:before="96"/>
        <w:ind w:left="479"/>
        <w:rPr>
          <w:rFonts w:ascii="Symbol"/>
          <w:b/>
          <w:color w:val="424242"/>
          <w:sz w:val="20"/>
        </w:rPr>
      </w:pPr>
      <w:r>
        <w:rPr>
          <w:b/>
          <w:color w:val="424242"/>
        </w:rPr>
        <w:t>Ability to form working relationships with people at all</w:t>
      </w:r>
      <w:r>
        <w:rPr>
          <w:b/>
          <w:color w:val="424242"/>
          <w:spacing w:val="-12"/>
        </w:rPr>
        <w:t xml:space="preserve"> </w:t>
      </w:r>
      <w:r>
        <w:rPr>
          <w:b/>
          <w:color w:val="424242"/>
        </w:rPr>
        <w:t>levels.</w:t>
      </w:r>
    </w:p>
    <w:p w:rsidR="000767D3" w:rsidRDefault="003A39F3">
      <w:pPr>
        <w:pStyle w:val="ListParagraph"/>
        <w:numPr>
          <w:ilvl w:val="0"/>
          <w:numId w:val="3"/>
        </w:numPr>
        <w:tabs>
          <w:tab w:val="left" w:pos="479"/>
          <w:tab w:val="left" w:pos="480"/>
        </w:tabs>
        <w:spacing w:before="94"/>
        <w:ind w:left="479"/>
        <w:rPr>
          <w:rFonts w:ascii="Symbol"/>
          <w:b/>
          <w:color w:val="424242"/>
          <w:sz w:val="20"/>
        </w:rPr>
      </w:pPr>
      <w:r>
        <w:rPr>
          <w:b/>
          <w:color w:val="424242"/>
        </w:rPr>
        <w:t>Teamwork skills.</w:t>
      </w:r>
    </w:p>
    <w:p w:rsidR="000767D3" w:rsidRDefault="003A39F3">
      <w:pPr>
        <w:pStyle w:val="ListParagraph"/>
        <w:numPr>
          <w:ilvl w:val="0"/>
          <w:numId w:val="3"/>
        </w:numPr>
        <w:tabs>
          <w:tab w:val="left" w:pos="484"/>
        </w:tabs>
        <w:spacing w:before="93"/>
        <w:jc w:val="both"/>
        <w:rPr>
          <w:rFonts w:ascii="Symbol"/>
          <w:b/>
          <w:color w:val="424242"/>
          <w:sz w:val="20"/>
        </w:rPr>
      </w:pPr>
      <w:r>
        <w:rPr>
          <w:b/>
          <w:color w:val="424242"/>
        </w:rPr>
        <w:t>Strategic</w:t>
      </w:r>
      <w:r>
        <w:rPr>
          <w:b/>
          <w:color w:val="424242"/>
          <w:spacing w:val="-1"/>
        </w:rPr>
        <w:t xml:space="preserve"> </w:t>
      </w:r>
      <w:r>
        <w:rPr>
          <w:b/>
          <w:color w:val="424242"/>
        </w:rPr>
        <w:t>Thinking.</w:t>
      </w:r>
    </w:p>
    <w:p w:rsidR="000767D3" w:rsidRDefault="003A39F3">
      <w:pPr>
        <w:pStyle w:val="ListParagraph"/>
        <w:numPr>
          <w:ilvl w:val="0"/>
          <w:numId w:val="3"/>
        </w:numPr>
        <w:tabs>
          <w:tab w:val="left" w:pos="484"/>
        </w:tabs>
        <w:spacing w:before="95"/>
        <w:jc w:val="both"/>
        <w:rPr>
          <w:rFonts w:ascii="Symbol"/>
          <w:b/>
          <w:color w:val="424242"/>
          <w:sz w:val="20"/>
        </w:rPr>
      </w:pPr>
      <w:r>
        <w:rPr>
          <w:b/>
          <w:color w:val="424242"/>
        </w:rPr>
        <w:t>Problem</w:t>
      </w:r>
      <w:r>
        <w:rPr>
          <w:b/>
          <w:color w:val="424242"/>
          <w:spacing w:val="-2"/>
        </w:rPr>
        <w:t xml:space="preserve"> </w:t>
      </w:r>
      <w:r>
        <w:rPr>
          <w:b/>
          <w:color w:val="424242"/>
        </w:rPr>
        <w:t>Solving/Analysis.</w:t>
      </w:r>
    </w:p>
    <w:p w:rsidR="000767D3" w:rsidRDefault="003A39F3">
      <w:pPr>
        <w:pStyle w:val="Heading2"/>
        <w:spacing w:before="91"/>
      </w:pPr>
      <w:r>
        <w:rPr>
          <w:color w:val="1F487C"/>
        </w:rPr>
        <w:t>Language:</w:t>
      </w:r>
    </w:p>
    <w:p w:rsidR="000767D3" w:rsidRDefault="003A39F3">
      <w:pPr>
        <w:pStyle w:val="ListParagraph"/>
        <w:numPr>
          <w:ilvl w:val="1"/>
          <w:numId w:val="3"/>
        </w:numPr>
        <w:tabs>
          <w:tab w:val="left" w:pos="2381"/>
        </w:tabs>
        <w:spacing w:line="295" w:lineRule="exact"/>
        <w:rPr>
          <w:sz w:val="26"/>
        </w:rPr>
      </w:pPr>
      <w:r>
        <w:rPr>
          <w:sz w:val="26"/>
        </w:rPr>
        <w:t>English: Good Command</w:t>
      </w:r>
    </w:p>
    <w:p w:rsidR="000767D3" w:rsidRDefault="000767D3">
      <w:pPr>
        <w:pStyle w:val="BodyText"/>
        <w:spacing w:before="10"/>
        <w:rPr>
          <w:sz w:val="25"/>
        </w:rPr>
      </w:pPr>
    </w:p>
    <w:p w:rsidR="000767D3" w:rsidRDefault="008F38A3">
      <w:pPr>
        <w:pStyle w:val="ListParagraph"/>
        <w:numPr>
          <w:ilvl w:val="1"/>
          <w:numId w:val="3"/>
        </w:numPr>
        <w:tabs>
          <w:tab w:val="left" w:pos="2381"/>
        </w:tabs>
        <w:spacing w:before="1"/>
        <w:rPr>
          <w:sz w:val="26"/>
        </w:rPr>
      </w:pPr>
      <w:r>
        <w:rPr>
          <w:sz w:val="26"/>
        </w:rPr>
        <w:t>Arabic:</w:t>
      </w:r>
      <w:r w:rsidR="003A39F3">
        <w:rPr>
          <w:sz w:val="26"/>
        </w:rPr>
        <w:t xml:space="preserve"> Mother tongue</w:t>
      </w:r>
    </w:p>
    <w:p w:rsidR="000767D3" w:rsidRDefault="000767D3">
      <w:pPr>
        <w:rPr>
          <w:sz w:val="26"/>
        </w:rPr>
        <w:sectPr w:rsidR="000767D3">
          <w:type w:val="continuous"/>
          <w:pgSz w:w="12240" w:h="15840"/>
          <w:pgMar w:top="500" w:right="380" w:bottom="280" w:left="5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0767D3" w:rsidRPr="00A565CF" w:rsidRDefault="003A39F3">
      <w:pPr>
        <w:spacing w:before="80"/>
        <w:ind w:left="940"/>
        <w:rPr>
          <w:b/>
          <w:i/>
          <w:color w:val="000080"/>
          <w:sz w:val="28"/>
          <w:szCs w:val="28"/>
          <w:u w:val="single" w:color="000080"/>
        </w:rPr>
      </w:pPr>
      <w:r w:rsidRPr="00A565CF">
        <w:rPr>
          <w:b/>
          <w:i/>
          <w:color w:val="000080"/>
          <w:sz w:val="28"/>
          <w:szCs w:val="28"/>
          <w:u w:val="single" w:color="000080"/>
        </w:rPr>
        <w:lastRenderedPageBreak/>
        <w:t>Work experience:</w:t>
      </w:r>
    </w:p>
    <w:p w:rsidR="00A565CF" w:rsidRDefault="00547177" w:rsidP="00A565CF">
      <w:pPr>
        <w:spacing w:before="23"/>
        <w:ind w:left="3761"/>
        <w:rPr>
          <w:b/>
          <w:color w:val="000080"/>
          <w:sz w:val="24"/>
          <w:szCs w:val="24"/>
          <w:u w:val="single" w:color="000080"/>
        </w:rPr>
      </w:pPr>
      <w:r w:rsidRPr="001C2FAE">
        <w:rPr>
          <w:noProof/>
          <w:lang w:bidi="ar-SA"/>
        </w:rPr>
        <w:drawing>
          <wp:anchor distT="0" distB="0" distL="114300" distR="114300" simplePos="0" relativeHeight="251664384" behindDoc="1" locked="0" layoutInCell="1" allowOverlap="1" wp14:anchorId="7019F36F" wp14:editId="2E9CCD94">
            <wp:simplePos x="0" y="0"/>
            <wp:positionH relativeFrom="margin">
              <wp:posOffset>5849620</wp:posOffset>
            </wp:positionH>
            <wp:positionV relativeFrom="paragraph">
              <wp:posOffset>71120</wp:posOffset>
            </wp:positionV>
            <wp:extent cx="1120140" cy="1059180"/>
            <wp:effectExtent l="323850" t="323850" r="327660" b="331470"/>
            <wp:wrapTight wrapText="bothSides">
              <wp:wrapPolygon edited="0">
                <wp:start x="3673" y="-6604"/>
                <wp:lineTo x="-5510" y="-5827"/>
                <wp:lineTo x="-6245" y="20201"/>
                <wp:lineTo x="-4776" y="25252"/>
                <wp:lineTo x="-735" y="27194"/>
                <wp:lineTo x="-367" y="27971"/>
                <wp:lineTo x="18367" y="27971"/>
                <wp:lineTo x="18735" y="27194"/>
                <wp:lineTo x="23878" y="25252"/>
                <wp:lineTo x="24245" y="25252"/>
                <wp:lineTo x="27184" y="19424"/>
                <wp:lineTo x="27551" y="388"/>
                <wp:lineTo x="22041" y="-5439"/>
                <wp:lineTo x="21673" y="-6604"/>
                <wp:lineTo x="3673" y="-6604"/>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10" cstate="print">
                      <a:extLst>
                        <a:ext uri="{28A0092B-C50C-407E-A947-70E740481C1C}">
                          <a14:useLocalDpi xmlns:a14="http://schemas.microsoft.com/office/drawing/2010/main" val="0"/>
                        </a:ext>
                      </a:extLst>
                    </a:blip>
                    <a:srcRect l="3704" b="11314"/>
                    <a:stretch/>
                  </pic:blipFill>
                  <pic:spPr bwMode="auto">
                    <a:xfrm>
                      <a:off x="0" y="0"/>
                      <a:ext cx="1120140" cy="105918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00A565CF" w:rsidRPr="001C2FAE">
        <w:rPr>
          <w:b/>
          <w:color w:val="000080"/>
          <w:sz w:val="24"/>
          <w:szCs w:val="24"/>
          <w:u w:val="single" w:color="000080"/>
        </w:rPr>
        <w:t>From May 2015 – Now (Mipco)</w:t>
      </w:r>
    </w:p>
    <w:p w:rsidR="00A565CF" w:rsidRPr="001C2FAE" w:rsidRDefault="00A565CF" w:rsidP="00A565CF">
      <w:pPr>
        <w:pStyle w:val="Heading1"/>
        <w:bidi/>
        <w:rPr>
          <w:sz w:val="24"/>
          <w:szCs w:val="24"/>
          <w:u w:val="single"/>
        </w:rPr>
      </w:pPr>
      <w:r w:rsidRPr="00A565CF">
        <w:rPr>
          <w:color w:val="000080"/>
          <w:sz w:val="24"/>
          <w:szCs w:val="24"/>
        </w:rPr>
        <w:t>HR Manager</w:t>
      </w:r>
      <w:r>
        <w:rPr>
          <w:color w:val="000080"/>
          <w:sz w:val="24"/>
          <w:szCs w:val="24"/>
        </w:rPr>
        <w:t xml:space="preserve">         </w:t>
      </w:r>
      <w:r w:rsidR="00547177">
        <w:rPr>
          <w:color w:val="000080"/>
          <w:sz w:val="24"/>
          <w:szCs w:val="24"/>
        </w:rPr>
        <w:t xml:space="preserve">    </w:t>
      </w:r>
      <w:r>
        <w:rPr>
          <w:color w:val="000080"/>
          <w:sz w:val="24"/>
          <w:szCs w:val="24"/>
        </w:rPr>
        <w:t xml:space="preserve">                                                                                         </w:t>
      </w:r>
      <w:r w:rsidRPr="001C2FAE">
        <w:rPr>
          <w:color w:val="000080"/>
          <w:sz w:val="24"/>
          <w:szCs w:val="24"/>
          <w:u w:val="single"/>
        </w:rPr>
        <w:t xml:space="preserve">  </w:t>
      </w:r>
    </w:p>
    <w:p w:rsidR="00A565CF" w:rsidRPr="001C2FAE" w:rsidRDefault="00A565CF" w:rsidP="00A565CF">
      <w:pPr>
        <w:pStyle w:val="BodyText"/>
        <w:spacing w:before="2"/>
        <w:rPr>
          <w:b/>
          <w:i/>
        </w:rPr>
      </w:pPr>
    </w:p>
    <w:p w:rsidR="00A565CF" w:rsidRPr="001C2FAE" w:rsidRDefault="00A565CF" w:rsidP="00A565CF">
      <w:pPr>
        <w:pStyle w:val="BodyText"/>
        <w:spacing w:before="7"/>
        <w:rPr>
          <w:b/>
          <w:i/>
          <w:color w:val="000080"/>
        </w:rPr>
      </w:pPr>
      <w:r w:rsidRPr="001C2FAE">
        <w:rPr>
          <w:b/>
          <w:i/>
          <w:color w:val="000080"/>
        </w:rPr>
        <w:t xml:space="preserve">            Responsibilities</w:t>
      </w:r>
    </w:p>
    <w:p w:rsidR="00A565CF" w:rsidRDefault="00A565CF" w:rsidP="00A565CF">
      <w:pPr>
        <w:pStyle w:val="BodyText"/>
        <w:spacing w:before="7"/>
        <w:rPr>
          <w:b/>
          <w:i/>
          <w:sz w:val="23"/>
        </w:rPr>
      </w:pPr>
    </w:p>
    <w:p w:rsidR="00547177" w:rsidRDefault="00547177" w:rsidP="00547177">
      <w:pPr>
        <w:pStyle w:val="ListParagraph"/>
        <w:numPr>
          <w:ilvl w:val="0"/>
          <w:numId w:val="5"/>
        </w:numPr>
        <w:tabs>
          <w:tab w:val="left" w:pos="940"/>
          <w:tab w:val="left" w:pos="941"/>
        </w:tabs>
        <w:spacing w:before="114" w:line="336" w:lineRule="auto"/>
        <w:ind w:right="338" w:hanging="360"/>
        <w:rPr>
          <w:sz w:val="24"/>
          <w:szCs w:val="24"/>
        </w:rPr>
      </w:pPr>
      <w:r>
        <w:rPr>
          <w:sz w:val="24"/>
          <w:szCs w:val="24"/>
        </w:rPr>
        <w:t xml:space="preserve">Overall </w:t>
      </w:r>
      <w:r w:rsidRPr="00547177">
        <w:rPr>
          <w:sz w:val="24"/>
          <w:szCs w:val="24"/>
        </w:rPr>
        <w:t xml:space="preserve">responsibility for HR core processes of Onboarding, Performance, Training, Remuneration &amp; Benefits, and </w:t>
      </w:r>
      <w:r>
        <w:rPr>
          <w:sz w:val="24"/>
          <w:szCs w:val="24"/>
        </w:rPr>
        <w:t>Recruitment.</w:t>
      </w:r>
    </w:p>
    <w:p w:rsidR="00A565CF" w:rsidRPr="008F38A3" w:rsidRDefault="00A565CF" w:rsidP="00547177">
      <w:pPr>
        <w:pStyle w:val="ListParagraph"/>
        <w:numPr>
          <w:ilvl w:val="0"/>
          <w:numId w:val="5"/>
        </w:numPr>
        <w:tabs>
          <w:tab w:val="left" w:pos="940"/>
          <w:tab w:val="left" w:pos="941"/>
        </w:tabs>
        <w:spacing w:before="114" w:line="336" w:lineRule="auto"/>
        <w:ind w:right="338" w:hanging="360"/>
        <w:jc w:val="both"/>
        <w:rPr>
          <w:sz w:val="24"/>
          <w:szCs w:val="24"/>
        </w:rPr>
      </w:pPr>
      <w:r w:rsidRPr="008F38A3">
        <w:rPr>
          <w:sz w:val="24"/>
          <w:szCs w:val="24"/>
        </w:rPr>
        <w:t>Monitor all HR functions ensuring they are running based on the local labor law.</w:t>
      </w:r>
    </w:p>
    <w:p w:rsidR="00A565CF" w:rsidRPr="008F38A3" w:rsidRDefault="00A565CF" w:rsidP="00547177">
      <w:pPr>
        <w:pStyle w:val="ListParagraph"/>
        <w:numPr>
          <w:ilvl w:val="0"/>
          <w:numId w:val="5"/>
        </w:numPr>
        <w:tabs>
          <w:tab w:val="left" w:pos="941"/>
        </w:tabs>
        <w:spacing w:line="360" w:lineRule="auto"/>
        <w:ind w:right="338" w:hanging="360"/>
        <w:jc w:val="both"/>
        <w:rPr>
          <w:sz w:val="24"/>
          <w:szCs w:val="24"/>
        </w:rPr>
      </w:pPr>
      <w:r w:rsidRPr="008F38A3">
        <w:rPr>
          <w:sz w:val="24"/>
          <w:szCs w:val="24"/>
        </w:rPr>
        <w:t>Develop and maintain good working relationships with internal and external parties in order to support the smooth provision of HR services across the organization and promote the image of the company</w:t>
      </w:r>
      <w:r w:rsidRPr="008F38A3">
        <w:rPr>
          <w:spacing w:val="-3"/>
          <w:sz w:val="24"/>
          <w:szCs w:val="24"/>
        </w:rPr>
        <w:t xml:space="preserve"> </w:t>
      </w:r>
      <w:r w:rsidRPr="008F38A3">
        <w:rPr>
          <w:sz w:val="24"/>
          <w:szCs w:val="24"/>
        </w:rPr>
        <w:t>externally.</w:t>
      </w:r>
    </w:p>
    <w:p w:rsidR="00A565CF" w:rsidRPr="008F38A3" w:rsidRDefault="00A565CF" w:rsidP="00547177">
      <w:pPr>
        <w:pStyle w:val="ListParagraph"/>
        <w:numPr>
          <w:ilvl w:val="0"/>
          <w:numId w:val="5"/>
        </w:numPr>
        <w:tabs>
          <w:tab w:val="left" w:pos="940"/>
          <w:tab w:val="left" w:pos="941"/>
        </w:tabs>
        <w:ind w:hanging="360"/>
        <w:jc w:val="both"/>
        <w:rPr>
          <w:sz w:val="24"/>
          <w:szCs w:val="24"/>
        </w:rPr>
      </w:pPr>
      <w:r w:rsidRPr="008F38A3">
        <w:rPr>
          <w:sz w:val="24"/>
          <w:szCs w:val="24"/>
        </w:rPr>
        <w:t>Maintaining work structure and updating job requirements and descriptions of all</w:t>
      </w:r>
      <w:r w:rsidRPr="008F38A3">
        <w:rPr>
          <w:spacing w:val="-14"/>
          <w:sz w:val="24"/>
          <w:szCs w:val="24"/>
        </w:rPr>
        <w:t xml:space="preserve"> </w:t>
      </w:r>
      <w:r w:rsidRPr="008F38A3">
        <w:rPr>
          <w:sz w:val="24"/>
          <w:szCs w:val="24"/>
        </w:rPr>
        <w:t>positions.</w:t>
      </w:r>
    </w:p>
    <w:p w:rsidR="007074DC" w:rsidRDefault="00BD51E7" w:rsidP="00547177">
      <w:pPr>
        <w:pStyle w:val="ListParagraph"/>
        <w:numPr>
          <w:ilvl w:val="0"/>
          <w:numId w:val="5"/>
        </w:numPr>
        <w:tabs>
          <w:tab w:val="left" w:pos="940"/>
          <w:tab w:val="left" w:pos="941"/>
        </w:tabs>
        <w:spacing w:before="144"/>
        <w:ind w:hanging="360"/>
        <w:jc w:val="both"/>
        <w:rPr>
          <w:sz w:val="24"/>
          <w:szCs w:val="24"/>
        </w:rPr>
      </w:pPr>
      <w:r w:rsidRPr="00BD51E7">
        <w:rPr>
          <w:sz w:val="24"/>
          <w:szCs w:val="24"/>
        </w:rPr>
        <w:t>Research and develop HR policies which will ensure that the company recruits and retains a pool</w:t>
      </w:r>
    </w:p>
    <w:p w:rsidR="00BD51E7" w:rsidRPr="00BD51E7" w:rsidRDefault="00BD51E7" w:rsidP="007074DC">
      <w:pPr>
        <w:pStyle w:val="ListParagraph"/>
        <w:tabs>
          <w:tab w:val="left" w:pos="940"/>
          <w:tab w:val="left" w:pos="941"/>
        </w:tabs>
        <w:spacing w:before="144"/>
        <w:ind w:firstLine="0"/>
        <w:jc w:val="both"/>
        <w:rPr>
          <w:sz w:val="24"/>
          <w:szCs w:val="24"/>
        </w:rPr>
      </w:pPr>
      <w:r w:rsidRPr="00BD51E7">
        <w:rPr>
          <w:sz w:val="24"/>
          <w:szCs w:val="24"/>
        </w:rPr>
        <w:t xml:space="preserve"> of well-trained and highly motivated staff.</w:t>
      </w:r>
      <w:r>
        <w:t xml:space="preserve"> </w:t>
      </w:r>
    </w:p>
    <w:p w:rsidR="00A565CF" w:rsidRPr="008F38A3" w:rsidRDefault="00A565CF" w:rsidP="00547177">
      <w:pPr>
        <w:pStyle w:val="ListParagraph"/>
        <w:numPr>
          <w:ilvl w:val="0"/>
          <w:numId w:val="5"/>
        </w:numPr>
        <w:tabs>
          <w:tab w:val="left" w:pos="940"/>
          <w:tab w:val="left" w:pos="941"/>
        </w:tabs>
        <w:spacing w:before="144"/>
        <w:ind w:hanging="360"/>
        <w:jc w:val="both"/>
        <w:rPr>
          <w:sz w:val="24"/>
          <w:szCs w:val="24"/>
        </w:rPr>
      </w:pPr>
      <w:r w:rsidRPr="008F38A3">
        <w:rPr>
          <w:sz w:val="24"/>
          <w:szCs w:val="24"/>
        </w:rPr>
        <w:t>Prepare the HR department's annual budget and business plan implementing projects</w:t>
      </w:r>
      <w:r w:rsidRPr="008F38A3">
        <w:rPr>
          <w:spacing w:val="-15"/>
          <w:sz w:val="24"/>
          <w:szCs w:val="24"/>
        </w:rPr>
        <w:t xml:space="preserve"> </w:t>
      </w:r>
      <w:r w:rsidRPr="008F38A3">
        <w:rPr>
          <w:sz w:val="24"/>
          <w:szCs w:val="24"/>
        </w:rPr>
        <w:t>accordingly.</w:t>
      </w:r>
    </w:p>
    <w:p w:rsidR="00A565CF" w:rsidRPr="008F38A3" w:rsidRDefault="00A565CF" w:rsidP="00547177">
      <w:pPr>
        <w:pStyle w:val="ListParagraph"/>
        <w:numPr>
          <w:ilvl w:val="0"/>
          <w:numId w:val="5"/>
        </w:numPr>
        <w:tabs>
          <w:tab w:val="left" w:pos="940"/>
          <w:tab w:val="left" w:pos="941"/>
        </w:tabs>
        <w:spacing w:before="142" w:line="360" w:lineRule="auto"/>
        <w:ind w:right="340" w:hanging="360"/>
        <w:jc w:val="both"/>
        <w:rPr>
          <w:sz w:val="24"/>
          <w:szCs w:val="24"/>
        </w:rPr>
      </w:pPr>
      <w:r w:rsidRPr="008F38A3">
        <w:rPr>
          <w:sz w:val="24"/>
          <w:szCs w:val="24"/>
        </w:rPr>
        <w:t>Maintain records and compile statistical reports concerning personnel-related data such as hires, transfers and absenteeism rates etc., for employee</w:t>
      </w:r>
      <w:r w:rsidRPr="008F38A3">
        <w:rPr>
          <w:spacing w:val="-9"/>
          <w:sz w:val="24"/>
          <w:szCs w:val="24"/>
        </w:rPr>
        <w:t xml:space="preserve"> </w:t>
      </w:r>
      <w:r w:rsidRPr="008F38A3">
        <w:rPr>
          <w:sz w:val="24"/>
          <w:szCs w:val="24"/>
        </w:rPr>
        <w:t>benefits.</w:t>
      </w:r>
    </w:p>
    <w:p w:rsidR="00A565CF" w:rsidRPr="008F38A3" w:rsidRDefault="00A565CF" w:rsidP="00547177">
      <w:pPr>
        <w:pStyle w:val="ListParagraph"/>
        <w:numPr>
          <w:ilvl w:val="0"/>
          <w:numId w:val="5"/>
        </w:numPr>
        <w:tabs>
          <w:tab w:val="left" w:pos="940"/>
          <w:tab w:val="left" w:pos="941"/>
        </w:tabs>
        <w:spacing w:before="2" w:line="357" w:lineRule="auto"/>
        <w:ind w:right="343" w:hanging="360"/>
        <w:jc w:val="both"/>
        <w:rPr>
          <w:sz w:val="24"/>
          <w:szCs w:val="24"/>
        </w:rPr>
      </w:pPr>
      <w:r w:rsidRPr="008F38A3">
        <w:rPr>
          <w:sz w:val="24"/>
          <w:szCs w:val="24"/>
        </w:rPr>
        <w:t>Ensure compliance with regards to employment legislation within the Egyptian laws, disciplinary and other procedures and other contractual</w:t>
      </w:r>
      <w:r w:rsidRPr="008F38A3">
        <w:rPr>
          <w:spacing w:val="-8"/>
          <w:sz w:val="24"/>
          <w:szCs w:val="24"/>
        </w:rPr>
        <w:t xml:space="preserve"> </w:t>
      </w:r>
      <w:r w:rsidRPr="008F38A3">
        <w:rPr>
          <w:sz w:val="24"/>
          <w:szCs w:val="24"/>
        </w:rPr>
        <w:t>obligations.</w:t>
      </w:r>
    </w:p>
    <w:p w:rsidR="00A565CF" w:rsidRPr="008F38A3" w:rsidRDefault="00A565CF" w:rsidP="00547177">
      <w:pPr>
        <w:pStyle w:val="ListParagraph"/>
        <w:numPr>
          <w:ilvl w:val="0"/>
          <w:numId w:val="5"/>
        </w:numPr>
        <w:tabs>
          <w:tab w:val="left" w:pos="940"/>
          <w:tab w:val="left" w:pos="941"/>
        </w:tabs>
        <w:spacing w:before="5" w:line="360" w:lineRule="auto"/>
        <w:ind w:right="342" w:hanging="360"/>
        <w:jc w:val="both"/>
        <w:rPr>
          <w:sz w:val="24"/>
          <w:szCs w:val="24"/>
        </w:rPr>
      </w:pPr>
      <w:r w:rsidRPr="008F38A3">
        <w:rPr>
          <w:sz w:val="24"/>
          <w:szCs w:val="24"/>
        </w:rPr>
        <w:t>Maintaining annual increments and incentive calculation sheets as per formats specified by the Managers during the annual appraisal</w:t>
      </w:r>
      <w:r w:rsidRPr="008F38A3">
        <w:rPr>
          <w:spacing w:val="-5"/>
          <w:sz w:val="24"/>
          <w:szCs w:val="24"/>
        </w:rPr>
        <w:t xml:space="preserve"> </w:t>
      </w:r>
      <w:r w:rsidRPr="008F38A3">
        <w:rPr>
          <w:sz w:val="24"/>
          <w:szCs w:val="24"/>
        </w:rPr>
        <w:t>process.</w:t>
      </w:r>
    </w:p>
    <w:p w:rsidR="00A565CF" w:rsidRPr="007074DC" w:rsidRDefault="007074DC" w:rsidP="007074DC">
      <w:pPr>
        <w:pStyle w:val="ListParagraph"/>
        <w:numPr>
          <w:ilvl w:val="0"/>
          <w:numId w:val="5"/>
        </w:numPr>
        <w:tabs>
          <w:tab w:val="left" w:pos="940"/>
          <w:tab w:val="left" w:pos="941"/>
        </w:tabs>
        <w:spacing w:line="360" w:lineRule="auto"/>
        <w:ind w:right="346" w:hanging="360"/>
        <w:jc w:val="both"/>
        <w:rPr>
          <w:sz w:val="24"/>
          <w:szCs w:val="24"/>
        </w:rPr>
      </w:pPr>
      <w:r w:rsidRPr="007074DC">
        <w:rPr>
          <w:sz w:val="24"/>
          <w:szCs w:val="24"/>
        </w:rPr>
        <w:t>Ensure that managers and staff are fully aware of HR policies</w:t>
      </w:r>
      <w:r>
        <w:rPr>
          <w:sz w:val="24"/>
          <w:szCs w:val="24"/>
        </w:rPr>
        <w:t>.</w:t>
      </w:r>
    </w:p>
    <w:p w:rsidR="00A565CF" w:rsidRPr="008F38A3" w:rsidRDefault="00A565CF" w:rsidP="00547177">
      <w:pPr>
        <w:pStyle w:val="ListParagraph"/>
        <w:numPr>
          <w:ilvl w:val="0"/>
          <w:numId w:val="5"/>
        </w:numPr>
        <w:tabs>
          <w:tab w:val="left" w:pos="940"/>
          <w:tab w:val="left" w:pos="941"/>
        </w:tabs>
        <w:spacing w:line="360" w:lineRule="auto"/>
        <w:ind w:right="342" w:hanging="360"/>
        <w:jc w:val="both"/>
        <w:rPr>
          <w:sz w:val="24"/>
          <w:szCs w:val="24"/>
        </w:rPr>
      </w:pPr>
      <w:r w:rsidRPr="008F38A3">
        <w:rPr>
          <w:sz w:val="24"/>
          <w:szCs w:val="24"/>
        </w:rPr>
        <w:t>Design, implement, communicate, and manage job descriptions, salary grades and related compensation programs, including allowances, incentives, commissions, and</w:t>
      </w:r>
      <w:r w:rsidRPr="008F38A3">
        <w:rPr>
          <w:spacing w:val="-3"/>
          <w:sz w:val="24"/>
          <w:szCs w:val="24"/>
        </w:rPr>
        <w:t xml:space="preserve"> </w:t>
      </w:r>
      <w:r w:rsidRPr="008F38A3">
        <w:rPr>
          <w:sz w:val="24"/>
          <w:szCs w:val="24"/>
        </w:rPr>
        <w:t>bonuses.</w:t>
      </w:r>
    </w:p>
    <w:p w:rsidR="00A565CF" w:rsidRDefault="00A565CF" w:rsidP="00547177">
      <w:pPr>
        <w:pStyle w:val="ListParagraph"/>
        <w:numPr>
          <w:ilvl w:val="0"/>
          <w:numId w:val="5"/>
        </w:numPr>
        <w:tabs>
          <w:tab w:val="left" w:pos="940"/>
          <w:tab w:val="left" w:pos="941"/>
        </w:tabs>
        <w:spacing w:line="360" w:lineRule="auto"/>
        <w:ind w:right="1018" w:hanging="360"/>
        <w:jc w:val="both"/>
        <w:rPr>
          <w:sz w:val="24"/>
          <w:szCs w:val="24"/>
        </w:rPr>
      </w:pPr>
      <w:r w:rsidRPr="008F38A3">
        <w:rPr>
          <w:sz w:val="24"/>
          <w:szCs w:val="24"/>
        </w:rPr>
        <w:t>Administrate a company’s employee benefits program, which includes retirement plans, leave policies, and insurance policies such as health,</w:t>
      </w:r>
      <w:r w:rsidRPr="008F38A3">
        <w:rPr>
          <w:spacing w:val="-3"/>
          <w:sz w:val="24"/>
          <w:szCs w:val="24"/>
        </w:rPr>
        <w:t xml:space="preserve"> </w:t>
      </w:r>
      <w:r w:rsidRPr="008F38A3">
        <w:rPr>
          <w:sz w:val="24"/>
          <w:szCs w:val="24"/>
        </w:rPr>
        <w:t>life.</w:t>
      </w:r>
    </w:p>
    <w:p w:rsidR="00A565CF" w:rsidRPr="001C2FAE" w:rsidRDefault="00A565CF" w:rsidP="007074DC">
      <w:pPr>
        <w:bidi/>
        <w:spacing w:before="23"/>
        <w:rPr>
          <w:b/>
          <w:sz w:val="24"/>
          <w:szCs w:val="24"/>
        </w:rPr>
      </w:pPr>
    </w:p>
    <w:p w:rsidR="007074DC" w:rsidRDefault="007074DC" w:rsidP="007074DC">
      <w:pPr>
        <w:spacing w:before="100"/>
        <w:jc w:val="center"/>
        <w:rPr>
          <w:b/>
          <w:color w:val="000080"/>
          <w:sz w:val="24"/>
          <w:szCs w:val="24"/>
        </w:rPr>
      </w:pPr>
      <w:r w:rsidRPr="008907CF">
        <w:rPr>
          <w:b/>
          <w:color w:val="000080"/>
          <w:sz w:val="24"/>
          <w:szCs w:val="24"/>
        </w:rPr>
        <w:t>From May. 2009 to May 2015 CIC (Canadian international college)</w:t>
      </w:r>
    </w:p>
    <w:p w:rsidR="007074DC" w:rsidRPr="008907CF" w:rsidRDefault="007074DC" w:rsidP="007074DC">
      <w:pPr>
        <w:spacing w:before="100"/>
        <w:jc w:val="center"/>
        <w:rPr>
          <w:b/>
          <w:color w:val="000080"/>
          <w:sz w:val="24"/>
          <w:szCs w:val="24"/>
        </w:rPr>
      </w:pPr>
      <w:r>
        <w:rPr>
          <w:b/>
          <w:color w:val="000080"/>
          <w:sz w:val="24"/>
          <w:szCs w:val="24"/>
        </w:rPr>
        <w:t xml:space="preserve"> </w:t>
      </w:r>
    </w:p>
    <w:p w:rsidR="007074DC" w:rsidRDefault="007074DC" w:rsidP="007074DC">
      <w:pPr>
        <w:bidi/>
        <w:spacing w:before="100"/>
        <w:jc w:val="right"/>
        <w:rPr>
          <w:b/>
          <w:i/>
          <w:color w:val="000080"/>
          <w:sz w:val="24"/>
          <w:szCs w:val="24"/>
        </w:rPr>
      </w:pPr>
      <w:r w:rsidRPr="001C2FAE">
        <w:rPr>
          <w:rFonts w:ascii="Times New Roman"/>
          <w:noProof/>
          <w:sz w:val="24"/>
          <w:szCs w:val="24"/>
          <w:lang w:bidi="ar-SA"/>
        </w:rPr>
        <w:drawing>
          <wp:anchor distT="0" distB="0" distL="114300" distR="114300" simplePos="0" relativeHeight="251667456" behindDoc="1" locked="0" layoutInCell="1" allowOverlap="1" wp14:anchorId="08ADDE35" wp14:editId="11323F45">
            <wp:simplePos x="0" y="0"/>
            <wp:positionH relativeFrom="column">
              <wp:posOffset>5808980</wp:posOffset>
            </wp:positionH>
            <wp:positionV relativeFrom="paragraph">
              <wp:posOffset>116840</wp:posOffset>
            </wp:positionV>
            <wp:extent cx="1318260" cy="1303655"/>
            <wp:effectExtent l="152400" t="152400" r="358140" b="353695"/>
            <wp:wrapTight wrapText="bothSides">
              <wp:wrapPolygon edited="0">
                <wp:start x="1249" y="-2525"/>
                <wp:lineTo x="-2497" y="-1894"/>
                <wp:lineTo x="-2185" y="23673"/>
                <wp:lineTo x="2809" y="26513"/>
                <wp:lineTo x="3121" y="27145"/>
                <wp:lineTo x="21538" y="27145"/>
                <wp:lineTo x="21850" y="26513"/>
                <wp:lineTo x="26532" y="23673"/>
                <wp:lineTo x="27156" y="18307"/>
                <wp:lineTo x="27156" y="3156"/>
                <wp:lineTo x="23410" y="-1578"/>
                <wp:lineTo x="23098" y="-2525"/>
                <wp:lineTo x="1249" y="-2525"/>
              </wp:wrapPolygon>
            </wp:wrapTight>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8260" cy="1303655"/>
                    </a:xfrm>
                    <a:prstGeom prst="rect">
                      <a:avLst/>
                    </a:prstGeom>
                    <a:ln>
                      <a:noFill/>
                    </a:ln>
                    <a:effectLst>
                      <a:outerShdw blurRad="292100" dist="139700" dir="2700000" algn="tl" rotWithShape="0">
                        <a:srgbClr val="333333">
                          <a:alpha val="65000"/>
                        </a:srgbClr>
                      </a:outerShdw>
                    </a:effectLst>
                  </pic:spPr>
                </pic:pic>
              </a:graphicData>
            </a:graphic>
          </wp:anchor>
        </w:drawing>
      </w:r>
      <w:r w:rsidRPr="001C2FAE">
        <w:rPr>
          <w:b/>
          <w:i/>
          <w:color w:val="000080"/>
          <w:sz w:val="24"/>
          <w:szCs w:val="24"/>
        </w:rPr>
        <w:t xml:space="preserve">           </w:t>
      </w:r>
      <w:r w:rsidRPr="007074DC">
        <w:rPr>
          <w:b/>
          <w:i/>
          <w:color w:val="000080"/>
          <w:sz w:val="24"/>
          <w:szCs w:val="24"/>
          <w:u w:val="single"/>
        </w:rPr>
        <w:t>Compensation &amp; Benefits Manage</w:t>
      </w:r>
      <w:r w:rsidRPr="001C2FAE">
        <w:rPr>
          <w:b/>
          <w:i/>
          <w:color w:val="000080"/>
          <w:sz w:val="24"/>
          <w:szCs w:val="24"/>
        </w:rPr>
        <w:t>r</w:t>
      </w:r>
    </w:p>
    <w:p w:rsidR="007074DC" w:rsidRDefault="007074DC" w:rsidP="007074DC">
      <w:pPr>
        <w:bidi/>
        <w:spacing w:before="100"/>
        <w:ind w:left="940"/>
        <w:jc w:val="right"/>
        <w:rPr>
          <w:b/>
          <w:i/>
          <w:color w:val="000080"/>
          <w:sz w:val="24"/>
          <w:szCs w:val="24"/>
        </w:rPr>
      </w:pPr>
      <w:r>
        <w:rPr>
          <w:b/>
          <w:i/>
          <w:color w:val="000080"/>
          <w:sz w:val="24"/>
          <w:szCs w:val="24"/>
        </w:rPr>
        <w:t xml:space="preserve">            </w:t>
      </w:r>
      <w:r w:rsidRPr="001C2FAE">
        <w:rPr>
          <w:b/>
          <w:i/>
          <w:color w:val="000080"/>
          <w:sz w:val="24"/>
          <w:szCs w:val="24"/>
        </w:rPr>
        <w:t>Responsibilities:</w:t>
      </w:r>
      <w:r>
        <w:rPr>
          <w:b/>
          <w:i/>
          <w:color w:val="000080"/>
          <w:sz w:val="24"/>
          <w:szCs w:val="24"/>
        </w:rPr>
        <w:t xml:space="preserve"> </w:t>
      </w:r>
    </w:p>
    <w:p w:rsidR="007074DC" w:rsidRPr="008907CF" w:rsidRDefault="007074DC" w:rsidP="007074DC">
      <w:pPr>
        <w:bidi/>
        <w:spacing w:before="100"/>
        <w:ind w:left="940"/>
        <w:rPr>
          <w:b/>
          <w:i/>
          <w:sz w:val="24"/>
          <w:szCs w:val="24"/>
        </w:rPr>
      </w:pPr>
      <w:r>
        <w:rPr>
          <w:b/>
          <w:i/>
          <w:color w:val="000080"/>
          <w:sz w:val="24"/>
          <w:szCs w:val="24"/>
        </w:rPr>
        <w:t xml:space="preserve">                                                                                                  </w:t>
      </w:r>
      <w:r w:rsidRPr="007074DC">
        <w:rPr>
          <w:rFonts w:ascii="Times New Roman"/>
          <w:noProof/>
          <w:sz w:val="24"/>
          <w:szCs w:val="24"/>
          <w:lang w:bidi="ar-SA"/>
        </w:rPr>
        <w:t xml:space="preserve"> </w:t>
      </w:r>
    </w:p>
    <w:p w:rsidR="007074DC" w:rsidRDefault="007074DC" w:rsidP="007074DC">
      <w:pPr>
        <w:pStyle w:val="ListParagraph"/>
        <w:numPr>
          <w:ilvl w:val="0"/>
          <w:numId w:val="2"/>
        </w:numPr>
        <w:tabs>
          <w:tab w:val="left" w:pos="940"/>
          <w:tab w:val="left" w:pos="941"/>
        </w:tabs>
        <w:spacing w:line="360" w:lineRule="auto"/>
        <w:ind w:right="490" w:hanging="360"/>
        <w:rPr>
          <w:sz w:val="24"/>
        </w:rPr>
      </w:pPr>
      <w:r>
        <w:rPr>
          <w:sz w:val="24"/>
        </w:rPr>
        <w:t>Manages the administration of direct compensation (executive, exempt and nonexempt cash compensation programs) for corporate staff including the processing, recording and</w:t>
      </w:r>
      <w:r>
        <w:rPr>
          <w:spacing w:val="-42"/>
          <w:sz w:val="24"/>
        </w:rPr>
        <w:t xml:space="preserve"> </w:t>
      </w:r>
      <w:r>
        <w:rPr>
          <w:sz w:val="24"/>
        </w:rPr>
        <w:t>reporting of compensation-related actions taken on</w:t>
      </w:r>
      <w:r>
        <w:rPr>
          <w:spacing w:val="-3"/>
          <w:sz w:val="24"/>
        </w:rPr>
        <w:t xml:space="preserve"> </w:t>
      </w:r>
      <w:r>
        <w:rPr>
          <w:sz w:val="24"/>
        </w:rPr>
        <w:t>salaried</w:t>
      </w:r>
    </w:p>
    <w:p w:rsidR="007074DC" w:rsidRDefault="007074DC" w:rsidP="007074DC">
      <w:pPr>
        <w:tabs>
          <w:tab w:val="left" w:pos="940"/>
          <w:tab w:val="left" w:pos="941"/>
        </w:tabs>
        <w:spacing w:line="360" w:lineRule="auto"/>
        <w:ind w:right="490"/>
        <w:rPr>
          <w:sz w:val="24"/>
        </w:rPr>
      </w:pPr>
    </w:p>
    <w:p w:rsidR="007074DC" w:rsidRPr="007074DC" w:rsidRDefault="007074DC" w:rsidP="007074DC">
      <w:pPr>
        <w:tabs>
          <w:tab w:val="left" w:pos="940"/>
          <w:tab w:val="left" w:pos="941"/>
        </w:tabs>
        <w:spacing w:line="360" w:lineRule="auto"/>
        <w:ind w:right="490"/>
        <w:rPr>
          <w:sz w:val="24"/>
        </w:rPr>
      </w:pPr>
    </w:p>
    <w:p w:rsidR="007074DC" w:rsidRDefault="007074DC" w:rsidP="007074DC">
      <w:pPr>
        <w:pStyle w:val="ListParagraph"/>
        <w:numPr>
          <w:ilvl w:val="0"/>
          <w:numId w:val="2"/>
        </w:numPr>
        <w:tabs>
          <w:tab w:val="left" w:pos="940"/>
          <w:tab w:val="left" w:pos="941"/>
        </w:tabs>
        <w:spacing w:line="272" w:lineRule="exact"/>
        <w:ind w:hanging="360"/>
        <w:rPr>
          <w:sz w:val="24"/>
        </w:rPr>
      </w:pPr>
      <w:r>
        <w:rPr>
          <w:sz w:val="24"/>
        </w:rPr>
        <w:t>Design, implement, and manage compensation</w:t>
      </w:r>
      <w:r>
        <w:rPr>
          <w:spacing w:val="-15"/>
          <w:sz w:val="24"/>
        </w:rPr>
        <w:t xml:space="preserve"> </w:t>
      </w:r>
      <w:r>
        <w:rPr>
          <w:sz w:val="24"/>
        </w:rPr>
        <w:t>programs</w:t>
      </w:r>
    </w:p>
    <w:p w:rsidR="007074DC" w:rsidRDefault="007074DC" w:rsidP="007074DC">
      <w:pPr>
        <w:pStyle w:val="ListParagraph"/>
        <w:numPr>
          <w:ilvl w:val="0"/>
          <w:numId w:val="2"/>
        </w:numPr>
        <w:tabs>
          <w:tab w:val="left" w:pos="997"/>
          <w:tab w:val="left" w:pos="999"/>
        </w:tabs>
        <w:spacing w:before="138"/>
        <w:ind w:left="998" w:hanging="418"/>
        <w:rPr>
          <w:sz w:val="24"/>
        </w:rPr>
      </w:pPr>
      <w:r>
        <w:rPr>
          <w:sz w:val="24"/>
        </w:rPr>
        <w:t>Manage workflow to ensure all payroll transactions are processed accurately and</w:t>
      </w:r>
      <w:r>
        <w:rPr>
          <w:spacing w:val="-20"/>
          <w:sz w:val="24"/>
        </w:rPr>
        <w:t xml:space="preserve"> </w:t>
      </w:r>
      <w:r>
        <w:rPr>
          <w:sz w:val="24"/>
        </w:rPr>
        <w:t>timely</w:t>
      </w:r>
    </w:p>
    <w:p w:rsidR="007074DC" w:rsidRDefault="007074DC" w:rsidP="007074DC">
      <w:pPr>
        <w:pStyle w:val="ListParagraph"/>
        <w:numPr>
          <w:ilvl w:val="0"/>
          <w:numId w:val="2"/>
        </w:numPr>
        <w:tabs>
          <w:tab w:val="left" w:pos="940"/>
          <w:tab w:val="left" w:pos="941"/>
        </w:tabs>
        <w:spacing w:before="135"/>
        <w:ind w:hanging="360"/>
        <w:rPr>
          <w:sz w:val="24"/>
        </w:rPr>
      </w:pPr>
      <w:r>
        <w:rPr>
          <w:sz w:val="24"/>
        </w:rPr>
        <w:t>Prepare occupational classifications, job descriptions, and salary</w:t>
      </w:r>
      <w:r>
        <w:rPr>
          <w:spacing w:val="-6"/>
          <w:sz w:val="24"/>
        </w:rPr>
        <w:t xml:space="preserve"> </w:t>
      </w:r>
      <w:r>
        <w:rPr>
          <w:sz w:val="24"/>
        </w:rPr>
        <w:t>scale</w:t>
      </w:r>
    </w:p>
    <w:p w:rsidR="007074DC" w:rsidRDefault="007074DC" w:rsidP="007074DC">
      <w:pPr>
        <w:pStyle w:val="ListParagraph"/>
        <w:numPr>
          <w:ilvl w:val="0"/>
          <w:numId w:val="2"/>
        </w:numPr>
        <w:tabs>
          <w:tab w:val="left" w:pos="940"/>
          <w:tab w:val="left" w:pos="941"/>
        </w:tabs>
        <w:spacing w:before="136" w:line="360" w:lineRule="auto"/>
        <w:ind w:right="516" w:hanging="360"/>
        <w:rPr>
          <w:sz w:val="24"/>
        </w:rPr>
      </w:pPr>
      <w:r>
        <w:rPr>
          <w:sz w:val="24"/>
        </w:rPr>
        <w:t>Prepares reports by compiling summaries of earnings, taxes, deductions, leave, disability,</w:t>
      </w:r>
      <w:r>
        <w:rPr>
          <w:spacing w:val="-34"/>
          <w:sz w:val="24"/>
        </w:rPr>
        <w:t xml:space="preserve"> </w:t>
      </w:r>
      <w:r>
        <w:rPr>
          <w:sz w:val="24"/>
        </w:rPr>
        <w:t>and nontaxable</w:t>
      </w:r>
      <w:r>
        <w:rPr>
          <w:spacing w:val="-2"/>
          <w:sz w:val="24"/>
        </w:rPr>
        <w:t xml:space="preserve"> </w:t>
      </w:r>
      <w:r>
        <w:rPr>
          <w:sz w:val="24"/>
        </w:rPr>
        <w:t>wages.</w:t>
      </w:r>
    </w:p>
    <w:p w:rsidR="007074DC" w:rsidRDefault="007074DC" w:rsidP="007074DC">
      <w:pPr>
        <w:pStyle w:val="ListParagraph"/>
        <w:numPr>
          <w:ilvl w:val="0"/>
          <w:numId w:val="2"/>
        </w:numPr>
        <w:tabs>
          <w:tab w:val="left" w:pos="997"/>
          <w:tab w:val="left" w:pos="999"/>
        </w:tabs>
        <w:ind w:left="998" w:hanging="418"/>
        <w:rPr>
          <w:sz w:val="24"/>
        </w:rPr>
      </w:pPr>
      <w:r>
        <w:rPr>
          <w:sz w:val="24"/>
        </w:rPr>
        <w:t>Resolves payroll discrepancies by collecting and analyzing</w:t>
      </w:r>
      <w:r>
        <w:rPr>
          <w:spacing w:val="-8"/>
          <w:sz w:val="24"/>
        </w:rPr>
        <w:t xml:space="preserve"> </w:t>
      </w:r>
      <w:r>
        <w:rPr>
          <w:sz w:val="24"/>
        </w:rPr>
        <w:t>information.</w:t>
      </w:r>
    </w:p>
    <w:p w:rsidR="007074DC" w:rsidRDefault="007074DC" w:rsidP="007074DC">
      <w:pPr>
        <w:pStyle w:val="ListParagraph"/>
        <w:numPr>
          <w:ilvl w:val="0"/>
          <w:numId w:val="2"/>
        </w:numPr>
        <w:tabs>
          <w:tab w:val="left" w:pos="940"/>
          <w:tab w:val="left" w:pos="941"/>
        </w:tabs>
        <w:spacing w:before="138"/>
        <w:ind w:hanging="360"/>
        <w:rPr>
          <w:sz w:val="24"/>
        </w:rPr>
      </w:pPr>
      <w:r>
        <w:rPr>
          <w:sz w:val="24"/>
        </w:rPr>
        <w:t>Maintains budget spreadsheet that includes salaries, payroll taxes and</w:t>
      </w:r>
      <w:r>
        <w:rPr>
          <w:spacing w:val="-12"/>
          <w:sz w:val="24"/>
        </w:rPr>
        <w:t xml:space="preserve"> </w:t>
      </w:r>
      <w:r>
        <w:rPr>
          <w:sz w:val="24"/>
        </w:rPr>
        <w:t>allowances.</w:t>
      </w:r>
    </w:p>
    <w:p w:rsidR="007074DC" w:rsidRDefault="007074DC" w:rsidP="007074DC">
      <w:pPr>
        <w:pStyle w:val="ListParagraph"/>
        <w:numPr>
          <w:ilvl w:val="0"/>
          <w:numId w:val="2"/>
        </w:numPr>
        <w:tabs>
          <w:tab w:val="left" w:pos="940"/>
          <w:tab w:val="left" w:pos="941"/>
        </w:tabs>
        <w:spacing w:before="135" w:line="360" w:lineRule="auto"/>
        <w:ind w:right="1461" w:hanging="360"/>
        <w:rPr>
          <w:sz w:val="24"/>
        </w:rPr>
      </w:pPr>
      <w:r>
        <w:rPr>
          <w:sz w:val="24"/>
        </w:rPr>
        <w:t>Ensure</w:t>
      </w:r>
      <w:r>
        <w:rPr>
          <w:spacing w:val="-5"/>
          <w:sz w:val="24"/>
        </w:rPr>
        <w:t xml:space="preserve"> </w:t>
      </w:r>
      <w:r>
        <w:rPr>
          <w:sz w:val="24"/>
        </w:rPr>
        <w:t>compliance</w:t>
      </w:r>
      <w:r>
        <w:rPr>
          <w:spacing w:val="-5"/>
          <w:sz w:val="24"/>
        </w:rPr>
        <w:t xml:space="preserve"> </w:t>
      </w:r>
      <w:r>
        <w:rPr>
          <w:sz w:val="24"/>
        </w:rPr>
        <w:t>with</w:t>
      </w:r>
      <w:r>
        <w:rPr>
          <w:spacing w:val="-5"/>
          <w:sz w:val="24"/>
        </w:rPr>
        <w:t xml:space="preserve"> </w:t>
      </w:r>
      <w:r>
        <w:rPr>
          <w:sz w:val="24"/>
        </w:rPr>
        <w:t>regards</w:t>
      </w:r>
      <w:r>
        <w:rPr>
          <w:spacing w:val="-4"/>
          <w:sz w:val="24"/>
        </w:rPr>
        <w:t xml:space="preserve"> </w:t>
      </w:r>
      <w:r>
        <w:rPr>
          <w:sz w:val="24"/>
        </w:rPr>
        <w:t>to</w:t>
      </w:r>
      <w:r>
        <w:rPr>
          <w:spacing w:val="-5"/>
          <w:sz w:val="24"/>
        </w:rPr>
        <w:t xml:space="preserve"> </w:t>
      </w:r>
      <w:r>
        <w:rPr>
          <w:sz w:val="24"/>
        </w:rPr>
        <w:t>employment</w:t>
      </w:r>
      <w:r>
        <w:rPr>
          <w:spacing w:val="-4"/>
          <w:sz w:val="24"/>
        </w:rPr>
        <w:t xml:space="preserve"> </w:t>
      </w:r>
      <w:r>
        <w:rPr>
          <w:sz w:val="24"/>
        </w:rPr>
        <w:t>legislation</w:t>
      </w:r>
      <w:r>
        <w:rPr>
          <w:spacing w:val="-4"/>
          <w:sz w:val="24"/>
        </w:rPr>
        <w:t xml:space="preserve"> </w:t>
      </w:r>
      <w:r>
        <w:rPr>
          <w:sz w:val="24"/>
        </w:rPr>
        <w:t>within</w:t>
      </w:r>
      <w:r>
        <w:rPr>
          <w:spacing w:val="-4"/>
          <w:sz w:val="24"/>
        </w:rPr>
        <w:t xml:space="preserve"> </w:t>
      </w:r>
      <w:r>
        <w:rPr>
          <w:sz w:val="24"/>
        </w:rPr>
        <w:t>the</w:t>
      </w:r>
      <w:r>
        <w:rPr>
          <w:spacing w:val="-6"/>
          <w:sz w:val="24"/>
        </w:rPr>
        <w:t xml:space="preserve"> </w:t>
      </w:r>
      <w:r>
        <w:rPr>
          <w:sz w:val="24"/>
        </w:rPr>
        <w:t>Egyptian</w:t>
      </w:r>
      <w:r>
        <w:rPr>
          <w:spacing w:val="-3"/>
          <w:sz w:val="24"/>
        </w:rPr>
        <w:t xml:space="preserve"> </w:t>
      </w:r>
      <w:r>
        <w:rPr>
          <w:sz w:val="24"/>
        </w:rPr>
        <w:t>laws, disciplinary and other procedures and other contractual</w:t>
      </w:r>
      <w:r>
        <w:rPr>
          <w:spacing w:val="-4"/>
          <w:sz w:val="24"/>
        </w:rPr>
        <w:t xml:space="preserve"> </w:t>
      </w:r>
      <w:r>
        <w:rPr>
          <w:sz w:val="24"/>
        </w:rPr>
        <w:t>obligations.</w:t>
      </w:r>
    </w:p>
    <w:p w:rsidR="007074DC" w:rsidRDefault="007074DC" w:rsidP="007074DC">
      <w:pPr>
        <w:pStyle w:val="ListParagraph"/>
        <w:numPr>
          <w:ilvl w:val="0"/>
          <w:numId w:val="2"/>
        </w:numPr>
        <w:tabs>
          <w:tab w:val="left" w:pos="940"/>
          <w:tab w:val="left" w:pos="941"/>
        </w:tabs>
        <w:spacing w:before="1" w:line="360" w:lineRule="auto"/>
        <w:ind w:right="1210" w:hanging="360"/>
        <w:rPr>
          <w:sz w:val="24"/>
        </w:rPr>
      </w:pPr>
      <w:r>
        <w:rPr>
          <w:sz w:val="24"/>
        </w:rPr>
        <w:t>Maintains historical human resource records by designing a filing and retrieval</w:t>
      </w:r>
      <w:r>
        <w:rPr>
          <w:spacing w:val="-38"/>
          <w:sz w:val="24"/>
        </w:rPr>
        <w:t xml:space="preserve"> </w:t>
      </w:r>
      <w:r>
        <w:rPr>
          <w:sz w:val="24"/>
        </w:rPr>
        <w:t>system; keeping past and current</w:t>
      </w:r>
      <w:r>
        <w:rPr>
          <w:spacing w:val="-2"/>
          <w:sz w:val="24"/>
        </w:rPr>
        <w:t xml:space="preserve"> </w:t>
      </w:r>
      <w:r>
        <w:rPr>
          <w:sz w:val="24"/>
        </w:rPr>
        <w:t>records.</w:t>
      </w:r>
    </w:p>
    <w:p w:rsidR="007074DC" w:rsidRDefault="007074DC" w:rsidP="007074DC">
      <w:pPr>
        <w:pStyle w:val="ListParagraph"/>
        <w:numPr>
          <w:ilvl w:val="0"/>
          <w:numId w:val="2"/>
        </w:numPr>
        <w:tabs>
          <w:tab w:val="left" w:pos="940"/>
          <w:tab w:val="left" w:pos="941"/>
        </w:tabs>
        <w:spacing w:line="275" w:lineRule="exact"/>
        <w:ind w:hanging="360"/>
        <w:rPr>
          <w:rFonts w:ascii="Times New Roman"/>
          <w:sz w:val="24"/>
        </w:rPr>
      </w:pPr>
      <w:r>
        <w:rPr>
          <w:sz w:val="24"/>
        </w:rPr>
        <w:t>Responsible for social</w:t>
      </w:r>
      <w:r>
        <w:rPr>
          <w:spacing w:val="-3"/>
          <w:sz w:val="24"/>
        </w:rPr>
        <w:t xml:space="preserve"> </w:t>
      </w:r>
      <w:r>
        <w:rPr>
          <w:sz w:val="24"/>
        </w:rPr>
        <w:t>insurance</w:t>
      </w:r>
      <w:r>
        <w:rPr>
          <w:rFonts w:ascii="Times New Roman"/>
          <w:sz w:val="24"/>
        </w:rPr>
        <w:t>.</w:t>
      </w:r>
    </w:p>
    <w:p w:rsidR="007074DC" w:rsidRDefault="007074DC" w:rsidP="007074DC">
      <w:pPr>
        <w:pStyle w:val="ListParagraph"/>
        <w:numPr>
          <w:ilvl w:val="0"/>
          <w:numId w:val="2"/>
        </w:numPr>
        <w:tabs>
          <w:tab w:val="left" w:pos="940"/>
          <w:tab w:val="left" w:pos="941"/>
        </w:tabs>
        <w:spacing w:before="138"/>
        <w:ind w:hanging="360"/>
        <w:rPr>
          <w:rFonts w:ascii="Times New Roman"/>
          <w:sz w:val="24"/>
        </w:rPr>
      </w:pPr>
      <w:r>
        <w:rPr>
          <w:sz w:val="24"/>
        </w:rPr>
        <w:t>Administrate attendance,</w:t>
      </w:r>
      <w:r>
        <w:rPr>
          <w:spacing w:val="-2"/>
          <w:sz w:val="24"/>
        </w:rPr>
        <w:t xml:space="preserve"> </w:t>
      </w:r>
      <w:r>
        <w:rPr>
          <w:sz w:val="24"/>
        </w:rPr>
        <w:t>vacations</w:t>
      </w:r>
      <w:r>
        <w:rPr>
          <w:rFonts w:ascii="Times New Roman"/>
          <w:sz w:val="24"/>
        </w:rPr>
        <w:t>.</w:t>
      </w:r>
    </w:p>
    <w:p w:rsidR="007074DC" w:rsidRDefault="007074DC" w:rsidP="007074DC">
      <w:pPr>
        <w:pStyle w:val="ListParagraph"/>
        <w:numPr>
          <w:ilvl w:val="0"/>
          <w:numId w:val="2"/>
        </w:numPr>
        <w:tabs>
          <w:tab w:val="left" w:pos="940"/>
          <w:tab w:val="left" w:pos="941"/>
        </w:tabs>
        <w:spacing w:before="138" w:line="360" w:lineRule="auto"/>
        <w:ind w:left="1055" w:right="1504" w:hanging="475"/>
        <w:rPr>
          <w:sz w:val="24"/>
        </w:rPr>
      </w:pPr>
      <w:r>
        <w:rPr>
          <w:sz w:val="24"/>
        </w:rPr>
        <w:t>Assists in hiring process by coordinating job posting on Web site, reviewing</w:t>
      </w:r>
      <w:r>
        <w:rPr>
          <w:spacing w:val="-34"/>
          <w:sz w:val="24"/>
        </w:rPr>
        <w:t xml:space="preserve"> </w:t>
      </w:r>
      <w:r>
        <w:rPr>
          <w:sz w:val="24"/>
        </w:rPr>
        <w:t>resumes Performing telephone interviews.</w:t>
      </w:r>
    </w:p>
    <w:p w:rsidR="007074DC" w:rsidRDefault="007074DC" w:rsidP="007074DC">
      <w:pPr>
        <w:pStyle w:val="ListParagraph"/>
        <w:numPr>
          <w:ilvl w:val="0"/>
          <w:numId w:val="1"/>
        </w:numPr>
        <w:tabs>
          <w:tab w:val="left" w:pos="760"/>
          <w:tab w:val="left" w:pos="761"/>
        </w:tabs>
        <w:spacing w:before="1"/>
        <w:ind w:hanging="360"/>
        <w:rPr>
          <w:sz w:val="24"/>
        </w:rPr>
      </w:pPr>
      <w:r>
        <w:rPr>
          <w:sz w:val="24"/>
        </w:rPr>
        <w:t>Supervision of all operation at the Government Affairs</w:t>
      </w:r>
      <w:r>
        <w:rPr>
          <w:spacing w:val="-6"/>
          <w:sz w:val="24"/>
        </w:rPr>
        <w:t xml:space="preserve"> </w:t>
      </w:r>
      <w:r>
        <w:rPr>
          <w:sz w:val="24"/>
        </w:rPr>
        <w:t>Department.</w:t>
      </w:r>
    </w:p>
    <w:p w:rsidR="007074DC" w:rsidRDefault="007074DC" w:rsidP="007074DC">
      <w:pPr>
        <w:pStyle w:val="ListParagraph"/>
        <w:numPr>
          <w:ilvl w:val="0"/>
          <w:numId w:val="1"/>
        </w:numPr>
        <w:tabs>
          <w:tab w:val="left" w:pos="760"/>
          <w:tab w:val="left" w:pos="761"/>
        </w:tabs>
        <w:spacing w:before="137"/>
        <w:ind w:hanging="360"/>
        <w:rPr>
          <w:sz w:val="24"/>
        </w:rPr>
      </w:pPr>
      <w:r>
        <w:rPr>
          <w:sz w:val="24"/>
        </w:rPr>
        <w:t>Maintains budget spreadsheet that includes salaries, payroll taxes and</w:t>
      </w:r>
      <w:r>
        <w:rPr>
          <w:spacing w:val="-11"/>
          <w:sz w:val="24"/>
        </w:rPr>
        <w:t xml:space="preserve"> </w:t>
      </w:r>
      <w:r>
        <w:rPr>
          <w:sz w:val="24"/>
        </w:rPr>
        <w:t>allowances.</w:t>
      </w:r>
    </w:p>
    <w:p w:rsidR="007074DC" w:rsidRPr="007074DC" w:rsidRDefault="007074DC" w:rsidP="007074DC">
      <w:pPr>
        <w:bidi/>
        <w:spacing w:before="100"/>
        <w:rPr>
          <w:b/>
          <w:i/>
          <w:color w:val="000080"/>
          <w:sz w:val="24"/>
          <w:szCs w:val="24"/>
        </w:rPr>
      </w:pPr>
    </w:p>
    <w:p w:rsidR="008907CF" w:rsidRPr="00480542" w:rsidRDefault="00480542" w:rsidP="00480542">
      <w:pPr>
        <w:bidi/>
        <w:spacing w:before="100"/>
        <w:rPr>
          <w:b/>
          <w:i/>
          <w:color w:val="000080"/>
          <w:sz w:val="24"/>
          <w:szCs w:val="24"/>
        </w:rPr>
      </w:pPr>
      <w:r>
        <w:rPr>
          <w:noProof/>
          <w:sz w:val="20"/>
          <w:lang w:bidi="ar-SA"/>
        </w:rPr>
        <w:drawing>
          <wp:anchor distT="0" distB="0" distL="114300" distR="114300" simplePos="0" relativeHeight="251663360" behindDoc="0" locked="0" layoutInCell="1" allowOverlap="1" wp14:anchorId="7A6DE90E" wp14:editId="6592A543">
            <wp:simplePos x="0" y="0"/>
            <wp:positionH relativeFrom="column">
              <wp:posOffset>5572760</wp:posOffset>
            </wp:positionH>
            <wp:positionV relativeFrom="paragraph">
              <wp:posOffset>69850</wp:posOffset>
            </wp:positionV>
            <wp:extent cx="1455420" cy="1264920"/>
            <wp:effectExtent l="0" t="0" r="0" b="0"/>
            <wp:wrapThrough wrapText="bothSides">
              <wp:wrapPolygon edited="0">
                <wp:start x="0" y="0"/>
                <wp:lineTo x="0" y="21145"/>
                <wp:lineTo x="21204" y="21145"/>
                <wp:lineTo x="21204" y="0"/>
                <wp:lineTo x="0" y="0"/>
              </wp:wrapPolygon>
            </wp:wrapThrough>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5420" cy="1264920"/>
                    </a:xfrm>
                    <a:prstGeom prst="rect">
                      <a:avLst/>
                    </a:prstGeom>
                  </pic:spPr>
                </pic:pic>
              </a:graphicData>
            </a:graphic>
            <wp14:sizeRelH relativeFrom="margin">
              <wp14:pctWidth>0</wp14:pctWidth>
            </wp14:sizeRelH>
            <wp14:sizeRelV relativeFrom="margin">
              <wp14:pctHeight>0</wp14:pctHeight>
            </wp14:sizeRelV>
          </wp:anchor>
        </w:drawing>
      </w:r>
      <w:r w:rsidR="007074DC">
        <w:rPr>
          <w:b/>
          <w:i/>
          <w:color w:val="000080"/>
          <w:sz w:val="24"/>
          <w:szCs w:val="24"/>
        </w:rPr>
        <w:t xml:space="preserve">                    </w:t>
      </w:r>
      <w:r>
        <w:rPr>
          <w:b/>
          <w:i/>
          <w:color w:val="000080"/>
          <w:sz w:val="24"/>
          <w:szCs w:val="24"/>
        </w:rPr>
        <w:t xml:space="preserve">                              </w:t>
      </w:r>
      <w:r w:rsidR="007074DC">
        <w:rPr>
          <w:b/>
          <w:i/>
          <w:color w:val="000080"/>
          <w:sz w:val="24"/>
          <w:szCs w:val="24"/>
        </w:rPr>
        <w:t xml:space="preserve">              </w:t>
      </w:r>
    </w:p>
    <w:p w:rsidR="008907CF" w:rsidRDefault="008907CF" w:rsidP="008907CF">
      <w:pPr>
        <w:spacing w:before="24"/>
        <w:ind w:left="940"/>
        <w:rPr>
          <w:b/>
          <w:sz w:val="26"/>
        </w:rPr>
      </w:pPr>
      <w:r>
        <w:rPr>
          <w:b/>
          <w:color w:val="000080"/>
          <w:sz w:val="26"/>
          <w:u w:val="single" w:color="000080"/>
        </w:rPr>
        <w:t xml:space="preserve">OCT. 2000 – May. 2009 Emeco Travel </w:t>
      </w:r>
    </w:p>
    <w:p w:rsidR="008907CF" w:rsidRDefault="008907CF" w:rsidP="008907CF">
      <w:pPr>
        <w:pStyle w:val="BodyText"/>
        <w:bidi/>
        <w:spacing w:before="1"/>
        <w:rPr>
          <w:b/>
        </w:rPr>
      </w:pPr>
    </w:p>
    <w:p w:rsidR="008907CF" w:rsidRPr="00AE3C30" w:rsidRDefault="008907CF" w:rsidP="00AE3C30">
      <w:pPr>
        <w:tabs>
          <w:tab w:val="left" w:pos="3820"/>
        </w:tabs>
        <w:ind w:left="940"/>
        <w:rPr>
          <w:b/>
          <w:i/>
          <w:color w:val="000080"/>
          <w:sz w:val="24"/>
          <w:szCs w:val="24"/>
        </w:rPr>
      </w:pPr>
      <w:r w:rsidRPr="00AE3C30">
        <w:rPr>
          <w:b/>
          <w:i/>
          <w:color w:val="000080"/>
          <w:sz w:val="24"/>
          <w:szCs w:val="24"/>
        </w:rPr>
        <w:t>HR Supervisor:</w:t>
      </w:r>
    </w:p>
    <w:p w:rsidR="008907CF" w:rsidRPr="00AE3C30" w:rsidRDefault="008907CF" w:rsidP="008907CF">
      <w:pPr>
        <w:pStyle w:val="BodyText"/>
        <w:spacing w:before="4"/>
        <w:rPr>
          <w:b/>
          <w:i/>
          <w:color w:val="000080"/>
        </w:rPr>
      </w:pPr>
    </w:p>
    <w:p w:rsidR="008907CF" w:rsidRPr="008907CF" w:rsidRDefault="008907CF" w:rsidP="008907CF">
      <w:pPr>
        <w:spacing w:before="100"/>
        <w:ind w:left="940"/>
        <w:rPr>
          <w:b/>
          <w:i/>
          <w:color w:val="000080"/>
          <w:sz w:val="24"/>
          <w:szCs w:val="24"/>
        </w:rPr>
      </w:pPr>
      <w:r w:rsidRPr="008907CF">
        <w:rPr>
          <w:b/>
          <w:i/>
          <w:color w:val="000080"/>
          <w:sz w:val="24"/>
          <w:szCs w:val="24"/>
        </w:rPr>
        <w:t>Responsibilities:</w:t>
      </w:r>
    </w:p>
    <w:p w:rsidR="008907CF" w:rsidRDefault="008907CF" w:rsidP="008907CF">
      <w:pPr>
        <w:pStyle w:val="BodyText"/>
        <w:spacing w:before="1"/>
        <w:rPr>
          <w:b/>
        </w:rPr>
      </w:pPr>
    </w:p>
    <w:p w:rsidR="008907CF" w:rsidRDefault="008907CF" w:rsidP="008907CF">
      <w:pPr>
        <w:pStyle w:val="ListParagraph"/>
        <w:numPr>
          <w:ilvl w:val="1"/>
          <w:numId w:val="1"/>
        </w:numPr>
        <w:tabs>
          <w:tab w:val="left" w:pos="1660"/>
          <w:tab w:val="left" w:pos="1661"/>
        </w:tabs>
        <w:spacing w:line="272" w:lineRule="exact"/>
        <w:rPr>
          <w:sz w:val="24"/>
        </w:rPr>
      </w:pPr>
      <w:r>
        <w:rPr>
          <w:sz w:val="24"/>
        </w:rPr>
        <w:t>Monthly salary, job and grades transactions, reporting and</w:t>
      </w:r>
      <w:r>
        <w:rPr>
          <w:spacing w:val="-11"/>
          <w:sz w:val="24"/>
        </w:rPr>
        <w:t xml:space="preserve"> </w:t>
      </w:r>
      <w:r>
        <w:rPr>
          <w:sz w:val="24"/>
        </w:rPr>
        <w:t>updates</w:t>
      </w:r>
    </w:p>
    <w:p w:rsidR="008907CF" w:rsidRDefault="008907CF" w:rsidP="008907CF">
      <w:pPr>
        <w:pStyle w:val="ListParagraph"/>
        <w:numPr>
          <w:ilvl w:val="1"/>
          <w:numId w:val="1"/>
        </w:numPr>
        <w:tabs>
          <w:tab w:val="left" w:pos="1717"/>
          <w:tab w:val="left" w:pos="1718"/>
        </w:tabs>
        <w:spacing w:line="272" w:lineRule="exact"/>
        <w:ind w:left="1718" w:hanging="778"/>
        <w:rPr>
          <w:sz w:val="24"/>
        </w:rPr>
      </w:pPr>
      <w:r>
        <w:rPr>
          <w:sz w:val="24"/>
        </w:rPr>
        <w:t>Salary Adjustment/promotions plans and</w:t>
      </w:r>
      <w:r>
        <w:rPr>
          <w:spacing w:val="-6"/>
          <w:sz w:val="24"/>
        </w:rPr>
        <w:t xml:space="preserve"> </w:t>
      </w:r>
      <w:r>
        <w:rPr>
          <w:sz w:val="24"/>
        </w:rPr>
        <w:t>salary</w:t>
      </w:r>
      <w:r w:rsidR="00414BE5">
        <w:rPr>
          <w:sz w:val="24"/>
        </w:rPr>
        <w:t>.</w:t>
      </w:r>
    </w:p>
    <w:p w:rsidR="008907CF" w:rsidRDefault="008907CF" w:rsidP="008907CF">
      <w:pPr>
        <w:pStyle w:val="ListParagraph"/>
        <w:numPr>
          <w:ilvl w:val="1"/>
          <w:numId w:val="1"/>
        </w:numPr>
        <w:tabs>
          <w:tab w:val="left" w:pos="1717"/>
          <w:tab w:val="left" w:pos="1718"/>
        </w:tabs>
        <w:spacing w:before="135"/>
        <w:ind w:left="1718" w:hanging="778"/>
        <w:rPr>
          <w:sz w:val="24"/>
        </w:rPr>
      </w:pPr>
      <w:r>
        <w:rPr>
          <w:sz w:val="24"/>
        </w:rPr>
        <w:t>Participate in annual salary</w:t>
      </w:r>
      <w:r>
        <w:rPr>
          <w:spacing w:val="-3"/>
          <w:sz w:val="24"/>
        </w:rPr>
        <w:t xml:space="preserve"> </w:t>
      </w:r>
      <w:r>
        <w:rPr>
          <w:sz w:val="24"/>
        </w:rPr>
        <w:t>surveys</w:t>
      </w:r>
      <w:bookmarkStart w:id="1" w:name="_GoBack"/>
      <w:bookmarkEnd w:id="1"/>
    </w:p>
    <w:p w:rsidR="008907CF" w:rsidRDefault="008907CF" w:rsidP="008907CF">
      <w:pPr>
        <w:pStyle w:val="ListParagraph"/>
        <w:numPr>
          <w:ilvl w:val="1"/>
          <w:numId w:val="1"/>
        </w:numPr>
        <w:tabs>
          <w:tab w:val="left" w:pos="1717"/>
          <w:tab w:val="left" w:pos="1718"/>
        </w:tabs>
        <w:spacing w:before="138"/>
        <w:ind w:left="1718" w:hanging="778"/>
        <w:rPr>
          <w:sz w:val="24"/>
        </w:rPr>
      </w:pPr>
      <w:r>
        <w:rPr>
          <w:sz w:val="24"/>
        </w:rPr>
        <w:t>Review monthly</w:t>
      </w:r>
      <w:r>
        <w:rPr>
          <w:spacing w:val="-2"/>
          <w:sz w:val="24"/>
        </w:rPr>
        <w:t xml:space="preserve"> </w:t>
      </w:r>
      <w:r>
        <w:rPr>
          <w:sz w:val="24"/>
        </w:rPr>
        <w:t>payroll</w:t>
      </w:r>
    </w:p>
    <w:p w:rsidR="008907CF" w:rsidRDefault="008907CF" w:rsidP="008907CF">
      <w:pPr>
        <w:pStyle w:val="ListParagraph"/>
        <w:numPr>
          <w:ilvl w:val="1"/>
          <w:numId w:val="1"/>
        </w:numPr>
        <w:tabs>
          <w:tab w:val="left" w:pos="1717"/>
          <w:tab w:val="left" w:pos="1718"/>
        </w:tabs>
        <w:spacing w:before="135"/>
        <w:ind w:left="1718" w:hanging="778"/>
        <w:rPr>
          <w:sz w:val="24"/>
        </w:rPr>
      </w:pPr>
      <w:r>
        <w:rPr>
          <w:sz w:val="24"/>
        </w:rPr>
        <w:t>Compensation</w:t>
      </w:r>
      <w:r>
        <w:rPr>
          <w:spacing w:val="-2"/>
          <w:sz w:val="24"/>
        </w:rPr>
        <w:t xml:space="preserve"> </w:t>
      </w:r>
      <w:r>
        <w:rPr>
          <w:sz w:val="24"/>
        </w:rPr>
        <w:t>Policies</w:t>
      </w:r>
    </w:p>
    <w:p w:rsidR="008907CF" w:rsidRDefault="008907CF" w:rsidP="008907CF">
      <w:pPr>
        <w:pStyle w:val="ListParagraph"/>
        <w:numPr>
          <w:ilvl w:val="1"/>
          <w:numId w:val="1"/>
        </w:numPr>
        <w:tabs>
          <w:tab w:val="left" w:pos="1660"/>
          <w:tab w:val="left" w:pos="1661"/>
        </w:tabs>
        <w:spacing w:before="138"/>
        <w:rPr>
          <w:sz w:val="24"/>
        </w:rPr>
      </w:pPr>
      <w:r>
        <w:rPr>
          <w:sz w:val="24"/>
        </w:rPr>
        <w:t>Responsible for managing recruitment</w:t>
      </w:r>
      <w:r>
        <w:rPr>
          <w:spacing w:val="-3"/>
          <w:sz w:val="24"/>
        </w:rPr>
        <w:t xml:space="preserve"> </w:t>
      </w:r>
      <w:r>
        <w:rPr>
          <w:sz w:val="24"/>
        </w:rPr>
        <w:t>processes</w:t>
      </w:r>
    </w:p>
    <w:p w:rsidR="008907CF" w:rsidRDefault="008907CF" w:rsidP="008907CF">
      <w:pPr>
        <w:pStyle w:val="ListParagraph"/>
        <w:numPr>
          <w:ilvl w:val="1"/>
          <w:numId w:val="1"/>
        </w:numPr>
        <w:tabs>
          <w:tab w:val="left" w:pos="1660"/>
          <w:tab w:val="left" w:pos="1661"/>
        </w:tabs>
        <w:spacing w:before="135"/>
        <w:rPr>
          <w:sz w:val="24"/>
        </w:rPr>
      </w:pPr>
      <w:r>
        <w:rPr>
          <w:sz w:val="24"/>
        </w:rPr>
        <w:t>Process, verify, and maintain documentation relating to personnel activities</w:t>
      </w:r>
      <w:r>
        <w:rPr>
          <w:spacing w:val="-11"/>
          <w:sz w:val="24"/>
        </w:rPr>
        <w:t xml:space="preserve"> </w:t>
      </w:r>
      <w:r>
        <w:rPr>
          <w:sz w:val="24"/>
        </w:rPr>
        <w:t>such</w:t>
      </w:r>
    </w:p>
    <w:p w:rsidR="008907CF" w:rsidRDefault="008907CF" w:rsidP="008907CF">
      <w:pPr>
        <w:pStyle w:val="ListParagraph"/>
        <w:numPr>
          <w:ilvl w:val="1"/>
          <w:numId w:val="1"/>
        </w:numPr>
        <w:tabs>
          <w:tab w:val="left" w:pos="1660"/>
          <w:tab w:val="left" w:pos="1661"/>
        </w:tabs>
        <w:spacing w:before="135"/>
        <w:rPr>
          <w:sz w:val="24"/>
        </w:rPr>
      </w:pPr>
      <w:r>
        <w:rPr>
          <w:sz w:val="24"/>
        </w:rPr>
        <w:t>as staffing, Recruitment,</w:t>
      </w:r>
      <w:r>
        <w:rPr>
          <w:spacing w:val="-16"/>
          <w:sz w:val="24"/>
        </w:rPr>
        <w:t xml:space="preserve"> </w:t>
      </w:r>
      <w:r>
        <w:rPr>
          <w:sz w:val="24"/>
        </w:rPr>
        <w:t>grievances</w:t>
      </w:r>
    </w:p>
    <w:p w:rsidR="008907CF" w:rsidRDefault="008907CF" w:rsidP="008907CF">
      <w:pPr>
        <w:pStyle w:val="ListParagraph"/>
        <w:numPr>
          <w:ilvl w:val="1"/>
          <w:numId w:val="1"/>
        </w:numPr>
        <w:tabs>
          <w:tab w:val="left" w:pos="1660"/>
          <w:tab w:val="left" w:pos="1661"/>
        </w:tabs>
        <w:spacing w:before="136"/>
        <w:rPr>
          <w:rFonts w:ascii="Times New Roman"/>
          <w:sz w:val="24"/>
        </w:rPr>
      </w:pPr>
      <w:r>
        <w:rPr>
          <w:sz w:val="24"/>
        </w:rPr>
        <w:t>Administrate attendance,</w:t>
      </w:r>
      <w:r>
        <w:rPr>
          <w:spacing w:val="-17"/>
          <w:sz w:val="24"/>
        </w:rPr>
        <w:t xml:space="preserve"> </w:t>
      </w:r>
      <w:r>
        <w:rPr>
          <w:sz w:val="24"/>
        </w:rPr>
        <w:t>vacations</w:t>
      </w:r>
      <w:r>
        <w:rPr>
          <w:rFonts w:ascii="Times New Roman"/>
          <w:sz w:val="24"/>
        </w:rPr>
        <w:t>.</w:t>
      </w:r>
    </w:p>
    <w:p w:rsidR="008907CF" w:rsidRDefault="008907CF" w:rsidP="008907CF">
      <w:pPr>
        <w:pStyle w:val="ListParagraph"/>
        <w:numPr>
          <w:ilvl w:val="1"/>
          <w:numId w:val="1"/>
        </w:numPr>
        <w:tabs>
          <w:tab w:val="left" w:pos="1660"/>
          <w:tab w:val="left" w:pos="1661"/>
        </w:tabs>
        <w:spacing w:before="139"/>
        <w:rPr>
          <w:rFonts w:ascii="Times New Roman"/>
          <w:sz w:val="24"/>
        </w:rPr>
      </w:pPr>
      <w:r>
        <w:rPr>
          <w:sz w:val="24"/>
        </w:rPr>
        <w:t>Responsible for social</w:t>
      </w:r>
      <w:r>
        <w:rPr>
          <w:spacing w:val="-3"/>
          <w:sz w:val="24"/>
        </w:rPr>
        <w:t xml:space="preserve"> </w:t>
      </w:r>
      <w:r>
        <w:rPr>
          <w:sz w:val="24"/>
        </w:rPr>
        <w:t>insurance</w:t>
      </w:r>
      <w:r>
        <w:rPr>
          <w:rFonts w:ascii="Times New Roman"/>
          <w:sz w:val="24"/>
        </w:rPr>
        <w:t>.</w:t>
      </w:r>
    </w:p>
    <w:p w:rsidR="008907CF" w:rsidRDefault="008907CF" w:rsidP="008907CF">
      <w:pPr>
        <w:pStyle w:val="ListParagraph"/>
        <w:numPr>
          <w:ilvl w:val="1"/>
          <w:numId w:val="1"/>
        </w:numPr>
        <w:tabs>
          <w:tab w:val="left" w:pos="1660"/>
          <w:tab w:val="left" w:pos="1661"/>
        </w:tabs>
        <w:spacing w:before="138"/>
        <w:rPr>
          <w:sz w:val="24"/>
        </w:rPr>
      </w:pPr>
      <w:r>
        <w:rPr>
          <w:sz w:val="24"/>
        </w:rPr>
        <w:t>Responsible for making different monthly statistics and</w:t>
      </w:r>
      <w:r>
        <w:rPr>
          <w:spacing w:val="-11"/>
          <w:sz w:val="24"/>
        </w:rPr>
        <w:t xml:space="preserve"> </w:t>
      </w:r>
      <w:r w:rsidR="00FC0A1A">
        <w:rPr>
          <w:sz w:val="24"/>
        </w:rPr>
        <w:t>budget.</w:t>
      </w:r>
    </w:p>
    <w:p w:rsidR="008907CF" w:rsidRPr="008907CF" w:rsidRDefault="008907CF" w:rsidP="008907CF">
      <w:pPr>
        <w:tabs>
          <w:tab w:val="left" w:pos="1660"/>
          <w:tab w:val="left" w:pos="1661"/>
        </w:tabs>
        <w:spacing w:before="101"/>
        <w:rPr>
          <w:sz w:val="24"/>
        </w:rPr>
        <w:sectPr w:rsidR="008907CF" w:rsidRPr="008907CF">
          <w:pgSz w:w="12240" w:h="15840"/>
          <w:pgMar w:top="640" w:right="380" w:bottom="280" w:left="5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0767D3" w:rsidRDefault="000767D3">
      <w:pPr>
        <w:pStyle w:val="BodyText"/>
        <w:rPr>
          <w:rFonts w:ascii="Times New Roman"/>
          <w:sz w:val="15"/>
        </w:rPr>
      </w:pPr>
    </w:p>
    <w:sectPr w:rsidR="000767D3">
      <w:pgSz w:w="12240" w:h="15840"/>
      <w:pgMar w:top="720" w:right="380" w:bottom="280" w:left="5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15F" w:rsidRDefault="0056715F" w:rsidP="00AE3C30">
      <w:r>
        <w:separator/>
      </w:r>
    </w:p>
  </w:endnote>
  <w:endnote w:type="continuationSeparator" w:id="0">
    <w:p w:rsidR="0056715F" w:rsidRDefault="0056715F" w:rsidP="00AE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15F" w:rsidRDefault="0056715F" w:rsidP="00AE3C30">
      <w:r>
        <w:separator/>
      </w:r>
    </w:p>
  </w:footnote>
  <w:footnote w:type="continuationSeparator" w:id="0">
    <w:p w:rsidR="0056715F" w:rsidRDefault="0056715F" w:rsidP="00AE3C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B252E"/>
    <w:multiLevelType w:val="hybridMultilevel"/>
    <w:tmpl w:val="3926C6A6"/>
    <w:lvl w:ilvl="0" w:tplc="5D6C541C">
      <w:numFmt w:val="bullet"/>
      <w:lvlText w:val=""/>
      <w:lvlJc w:val="left"/>
      <w:pPr>
        <w:ind w:left="484" w:hanging="360"/>
      </w:pPr>
      <w:rPr>
        <w:rFonts w:hint="default"/>
        <w:w w:val="99"/>
        <w:lang w:val="en-US" w:eastAsia="en-US" w:bidi="en-US"/>
      </w:rPr>
    </w:lvl>
    <w:lvl w:ilvl="1" w:tplc="2788F98A">
      <w:numFmt w:val="bullet"/>
      <w:lvlText w:val=""/>
      <w:lvlJc w:val="left"/>
      <w:pPr>
        <w:ind w:left="2380" w:hanging="360"/>
      </w:pPr>
      <w:rPr>
        <w:rFonts w:ascii="Wingdings" w:eastAsia="Wingdings" w:hAnsi="Wingdings" w:cs="Wingdings" w:hint="default"/>
        <w:w w:val="99"/>
        <w:sz w:val="26"/>
        <w:szCs w:val="26"/>
        <w:lang w:val="en-US" w:eastAsia="en-US" w:bidi="en-US"/>
      </w:rPr>
    </w:lvl>
    <w:lvl w:ilvl="2" w:tplc="C87E38A0">
      <w:numFmt w:val="bullet"/>
      <w:lvlText w:val="•"/>
      <w:lvlJc w:val="left"/>
      <w:pPr>
        <w:ind w:left="3377" w:hanging="360"/>
      </w:pPr>
      <w:rPr>
        <w:rFonts w:hint="default"/>
        <w:lang w:val="en-US" w:eastAsia="en-US" w:bidi="en-US"/>
      </w:rPr>
    </w:lvl>
    <w:lvl w:ilvl="3" w:tplc="AE64A38C">
      <w:numFmt w:val="bullet"/>
      <w:lvlText w:val="•"/>
      <w:lvlJc w:val="left"/>
      <w:pPr>
        <w:ind w:left="4375" w:hanging="360"/>
      </w:pPr>
      <w:rPr>
        <w:rFonts w:hint="default"/>
        <w:lang w:val="en-US" w:eastAsia="en-US" w:bidi="en-US"/>
      </w:rPr>
    </w:lvl>
    <w:lvl w:ilvl="4" w:tplc="D4F42ED0">
      <w:numFmt w:val="bullet"/>
      <w:lvlText w:val="•"/>
      <w:lvlJc w:val="left"/>
      <w:pPr>
        <w:ind w:left="5373" w:hanging="360"/>
      </w:pPr>
      <w:rPr>
        <w:rFonts w:hint="default"/>
        <w:lang w:val="en-US" w:eastAsia="en-US" w:bidi="en-US"/>
      </w:rPr>
    </w:lvl>
    <w:lvl w:ilvl="5" w:tplc="3482F09C">
      <w:numFmt w:val="bullet"/>
      <w:lvlText w:val="•"/>
      <w:lvlJc w:val="left"/>
      <w:pPr>
        <w:ind w:left="6371" w:hanging="360"/>
      </w:pPr>
      <w:rPr>
        <w:rFonts w:hint="default"/>
        <w:lang w:val="en-US" w:eastAsia="en-US" w:bidi="en-US"/>
      </w:rPr>
    </w:lvl>
    <w:lvl w:ilvl="6" w:tplc="2B3E71F8">
      <w:numFmt w:val="bullet"/>
      <w:lvlText w:val="•"/>
      <w:lvlJc w:val="left"/>
      <w:pPr>
        <w:ind w:left="7368" w:hanging="360"/>
      </w:pPr>
      <w:rPr>
        <w:rFonts w:hint="default"/>
        <w:lang w:val="en-US" w:eastAsia="en-US" w:bidi="en-US"/>
      </w:rPr>
    </w:lvl>
    <w:lvl w:ilvl="7" w:tplc="D3A86F30">
      <w:numFmt w:val="bullet"/>
      <w:lvlText w:val="•"/>
      <w:lvlJc w:val="left"/>
      <w:pPr>
        <w:ind w:left="8366" w:hanging="360"/>
      </w:pPr>
      <w:rPr>
        <w:rFonts w:hint="default"/>
        <w:lang w:val="en-US" w:eastAsia="en-US" w:bidi="en-US"/>
      </w:rPr>
    </w:lvl>
    <w:lvl w:ilvl="8" w:tplc="E3A60EF2">
      <w:numFmt w:val="bullet"/>
      <w:lvlText w:val="•"/>
      <w:lvlJc w:val="left"/>
      <w:pPr>
        <w:ind w:left="9364" w:hanging="360"/>
      </w:pPr>
      <w:rPr>
        <w:rFonts w:hint="default"/>
        <w:lang w:val="en-US" w:eastAsia="en-US" w:bidi="en-US"/>
      </w:rPr>
    </w:lvl>
  </w:abstractNum>
  <w:abstractNum w:abstractNumId="1" w15:restartNumberingAfterBreak="0">
    <w:nsid w:val="1DFA3BD2"/>
    <w:multiLevelType w:val="hybridMultilevel"/>
    <w:tmpl w:val="370AE728"/>
    <w:lvl w:ilvl="0" w:tplc="7F5A1CDA">
      <w:numFmt w:val="bullet"/>
      <w:lvlText w:val=""/>
      <w:lvlJc w:val="left"/>
      <w:pPr>
        <w:ind w:left="760" w:hanging="361"/>
      </w:pPr>
      <w:rPr>
        <w:rFonts w:ascii="Symbol" w:eastAsia="Symbol" w:hAnsi="Symbol" w:cs="Symbol" w:hint="default"/>
        <w:w w:val="99"/>
        <w:sz w:val="20"/>
        <w:szCs w:val="20"/>
        <w:lang w:val="en-US" w:eastAsia="en-US" w:bidi="en-US"/>
      </w:rPr>
    </w:lvl>
    <w:lvl w:ilvl="1" w:tplc="3342BA80">
      <w:numFmt w:val="bullet"/>
      <w:lvlText w:val=""/>
      <w:lvlJc w:val="left"/>
      <w:pPr>
        <w:ind w:left="1660" w:hanging="720"/>
      </w:pPr>
      <w:rPr>
        <w:rFonts w:ascii="Wingdings" w:eastAsia="Wingdings" w:hAnsi="Wingdings" w:cs="Wingdings" w:hint="default"/>
        <w:w w:val="100"/>
        <w:sz w:val="24"/>
        <w:szCs w:val="24"/>
        <w:lang w:val="en-US" w:eastAsia="en-US" w:bidi="en-US"/>
      </w:rPr>
    </w:lvl>
    <w:lvl w:ilvl="2" w:tplc="6DDE5070">
      <w:numFmt w:val="bullet"/>
      <w:lvlText w:val=""/>
      <w:lvlJc w:val="left"/>
      <w:pPr>
        <w:ind w:left="1660" w:hanging="360"/>
      </w:pPr>
      <w:rPr>
        <w:rFonts w:ascii="Wingdings" w:eastAsia="Wingdings" w:hAnsi="Wingdings" w:cs="Wingdings" w:hint="default"/>
        <w:w w:val="100"/>
        <w:sz w:val="24"/>
        <w:szCs w:val="24"/>
        <w:lang w:val="en-US" w:eastAsia="en-US" w:bidi="en-US"/>
      </w:rPr>
    </w:lvl>
    <w:lvl w:ilvl="3" w:tplc="617EB286">
      <w:numFmt w:val="bullet"/>
      <w:lvlText w:val="•"/>
      <w:lvlJc w:val="left"/>
      <w:pPr>
        <w:ind w:left="3815" w:hanging="360"/>
      </w:pPr>
      <w:rPr>
        <w:rFonts w:hint="default"/>
        <w:lang w:val="en-US" w:eastAsia="en-US" w:bidi="en-US"/>
      </w:rPr>
    </w:lvl>
    <w:lvl w:ilvl="4" w:tplc="2DEACBF8">
      <w:numFmt w:val="bullet"/>
      <w:lvlText w:val="•"/>
      <w:lvlJc w:val="left"/>
      <w:pPr>
        <w:ind w:left="4893" w:hanging="360"/>
      </w:pPr>
      <w:rPr>
        <w:rFonts w:hint="default"/>
        <w:lang w:val="en-US" w:eastAsia="en-US" w:bidi="en-US"/>
      </w:rPr>
    </w:lvl>
    <w:lvl w:ilvl="5" w:tplc="5C5E04E4">
      <w:numFmt w:val="bullet"/>
      <w:lvlText w:val="•"/>
      <w:lvlJc w:val="left"/>
      <w:pPr>
        <w:ind w:left="5971" w:hanging="360"/>
      </w:pPr>
      <w:rPr>
        <w:rFonts w:hint="default"/>
        <w:lang w:val="en-US" w:eastAsia="en-US" w:bidi="en-US"/>
      </w:rPr>
    </w:lvl>
    <w:lvl w:ilvl="6" w:tplc="F904941A">
      <w:numFmt w:val="bullet"/>
      <w:lvlText w:val="•"/>
      <w:lvlJc w:val="left"/>
      <w:pPr>
        <w:ind w:left="7048" w:hanging="360"/>
      </w:pPr>
      <w:rPr>
        <w:rFonts w:hint="default"/>
        <w:lang w:val="en-US" w:eastAsia="en-US" w:bidi="en-US"/>
      </w:rPr>
    </w:lvl>
    <w:lvl w:ilvl="7" w:tplc="4546DDD8">
      <w:numFmt w:val="bullet"/>
      <w:lvlText w:val="•"/>
      <w:lvlJc w:val="left"/>
      <w:pPr>
        <w:ind w:left="8126" w:hanging="360"/>
      </w:pPr>
      <w:rPr>
        <w:rFonts w:hint="default"/>
        <w:lang w:val="en-US" w:eastAsia="en-US" w:bidi="en-US"/>
      </w:rPr>
    </w:lvl>
    <w:lvl w:ilvl="8" w:tplc="329A8EE8">
      <w:numFmt w:val="bullet"/>
      <w:lvlText w:val="•"/>
      <w:lvlJc w:val="left"/>
      <w:pPr>
        <w:ind w:left="9204" w:hanging="360"/>
      </w:pPr>
      <w:rPr>
        <w:rFonts w:hint="default"/>
        <w:lang w:val="en-US" w:eastAsia="en-US" w:bidi="en-US"/>
      </w:rPr>
    </w:lvl>
  </w:abstractNum>
  <w:abstractNum w:abstractNumId="2" w15:restartNumberingAfterBreak="0">
    <w:nsid w:val="3CB076A8"/>
    <w:multiLevelType w:val="hybridMultilevel"/>
    <w:tmpl w:val="C1FA34B0"/>
    <w:lvl w:ilvl="0" w:tplc="A6488150">
      <w:numFmt w:val="bullet"/>
      <w:lvlText w:val=""/>
      <w:lvlJc w:val="left"/>
      <w:pPr>
        <w:ind w:left="940" w:hanging="361"/>
      </w:pPr>
      <w:rPr>
        <w:rFonts w:ascii="Symbol" w:eastAsia="Symbol" w:hAnsi="Symbol" w:cs="Symbol" w:hint="default"/>
        <w:w w:val="99"/>
        <w:sz w:val="20"/>
        <w:szCs w:val="20"/>
        <w:lang w:val="en-US" w:eastAsia="en-US" w:bidi="en-US"/>
      </w:rPr>
    </w:lvl>
    <w:lvl w:ilvl="1" w:tplc="7230339C">
      <w:numFmt w:val="bullet"/>
      <w:lvlText w:val="•"/>
      <w:lvlJc w:val="left"/>
      <w:pPr>
        <w:ind w:left="1982" w:hanging="361"/>
      </w:pPr>
      <w:rPr>
        <w:rFonts w:hint="default"/>
        <w:lang w:val="en-US" w:eastAsia="en-US" w:bidi="en-US"/>
      </w:rPr>
    </w:lvl>
    <w:lvl w:ilvl="2" w:tplc="2E888C28">
      <w:numFmt w:val="bullet"/>
      <w:lvlText w:val="•"/>
      <w:lvlJc w:val="left"/>
      <w:pPr>
        <w:ind w:left="3024" w:hanging="361"/>
      </w:pPr>
      <w:rPr>
        <w:rFonts w:hint="default"/>
        <w:lang w:val="en-US" w:eastAsia="en-US" w:bidi="en-US"/>
      </w:rPr>
    </w:lvl>
    <w:lvl w:ilvl="3" w:tplc="3C40C94E">
      <w:numFmt w:val="bullet"/>
      <w:lvlText w:val="•"/>
      <w:lvlJc w:val="left"/>
      <w:pPr>
        <w:ind w:left="4066" w:hanging="361"/>
      </w:pPr>
      <w:rPr>
        <w:rFonts w:hint="default"/>
        <w:lang w:val="en-US" w:eastAsia="en-US" w:bidi="en-US"/>
      </w:rPr>
    </w:lvl>
    <w:lvl w:ilvl="4" w:tplc="6C1AA8CC">
      <w:numFmt w:val="bullet"/>
      <w:lvlText w:val="•"/>
      <w:lvlJc w:val="left"/>
      <w:pPr>
        <w:ind w:left="5108" w:hanging="361"/>
      </w:pPr>
      <w:rPr>
        <w:rFonts w:hint="default"/>
        <w:lang w:val="en-US" w:eastAsia="en-US" w:bidi="en-US"/>
      </w:rPr>
    </w:lvl>
    <w:lvl w:ilvl="5" w:tplc="42C28A48">
      <w:numFmt w:val="bullet"/>
      <w:lvlText w:val="•"/>
      <w:lvlJc w:val="left"/>
      <w:pPr>
        <w:ind w:left="6150" w:hanging="361"/>
      </w:pPr>
      <w:rPr>
        <w:rFonts w:hint="default"/>
        <w:lang w:val="en-US" w:eastAsia="en-US" w:bidi="en-US"/>
      </w:rPr>
    </w:lvl>
    <w:lvl w:ilvl="6" w:tplc="88663DDA">
      <w:numFmt w:val="bullet"/>
      <w:lvlText w:val="•"/>
      <w:lvlJc w:val="left"/>
      <w:pPr>
        <w:ind w:left="7192" w:hanging="361"/>
      </w:pPr>
      <w:rPr>
        <w:rFonts w:hint="default"/>
        <w:lang w:val="en-US" w:eastAsia="en-US" w:bidi="en-US"/>
      </w:rPr>
    </w:lvl>
    <w:lvl w:ilvl="7" w:tplc="3A3A3F56">
      <w:numFmt w:val="bullet"/>
      <w:lvlText w:val="•"/>
      <w:lvlJc w:val="left"/>
      <w:pPr>
        <w:ind w:left="8234" w:hanging="361"/>
      </w:pPr>
      <w:rPr>
        <w:rFonts w:hint="default"/>
        <w:lang w:val="en-US" w:eastAsia="en-US" w:bidi="en-US"/>
      </w:rPr>
    </w:lvl>
    <w:lvl w:ilvl="8" w:tplc="1D324D5E">
      <w:numFmt w:val="bullet"/>
      <w:lvlText w:val="•"/>
      <w:lvlJc w:val="left"/>
      <w:pPr>
        <w:ind w:left="9276" w:hanging="361"/>
      </w:pPr>
      <w:rPr>
        <w:rFonts w:hint="default"/>
        <w:lang w:val="en-US" w:eastAsia="en-US" w:bidi="en-US"/>
      </w:rPr>
    </w:lvl>
  </w:abstractNum>
  <w:abstractNum w:abstractNumId="3" w15:restartNumberingAfterBreak="0">
    <w:nsid w:val="6A020A93"/>
    <w:multiLevelType w:val="hybridMultilevel"/>
    <w:tmpl w:val="DB4C6FE0"/>
    <w:lvl w:ilvl="0" w:tplc="870C7D02">
      <w:numFmt w:val="bullet"/>
      <w:lvlText w:val=""/>
      <w:lvlJc w:val="left"/>
      <w:pPr>
        <w:ind w:left="671" w:hanging="423"/>
      </w:pPr>
      <w:rPr>
        <w:rFonts w:ascii="Symbol" w:eastAsia="Symbol" w:hAnsi="Symbol" w:cs="Symbol" w:hint="default"/>
        <w:w w:val="99"/>
        <w:sz w:val="26"/>
        <w:szCs w:val="26"/>
        <w:lang w:val="en-US" w:eastAsia="en-US" w:bidi="en-US"/>
      </w:rPr>
    </w:lvl>
    <w:lvl w:ilvl="1" w:tplc="5ACEEBC6">
      <w:numFmt w:val="bullet"/>
      <w:lvlText w:val="•"/>
      <w:lvlJc w:val="left"/>
      <w:pPr>
        <w:ind w:left="1748" w:hanging="423"/>
      </w:pPr>
      <w:rPr>
        <w:rFonts w:hint="default"/>
        <w:lang w:val="en-US" w:eastAsia="en-US" w:bidi="en-US"/>
      </w:rPr>
    </w:lvl>
    <w:lvl w:ilvl="2" w:tplc="A282E976">
      <w:numFmt w:val="bullet"/>
      <w:lvlText w:val="•"/>
      <w:lvlJc w:val="left"/>
      <w:pPr>
        <w:ind w:left="2816" w:hanging="423"/>
      </w:pPr>
      <w:rPr>
        <w:rFonts w:hint="default"/>
        <w:lang w:val="en-US" w:eastAsia="en-US" w:bidi="en-US"/>
      </w:rPr>
    </w:lvl>
    <w:lvl w:ilvl="3" w:tplc="EA02F2E4">
      <w:numFmt w:val="bullet"/>
      <w:lvlText w:val="•"/>
      <w:lvlJc w:val="left"/>
      <w:pPr>
        <w:ind w:left="3884" w:hanging="423"/>
      </w:pPr>
      <w:rPr>
        <w:rFonts w:hint="default"/>
        <w:lang w:val="en-US" w:eastAsia="en-US" w:bidi="en-US"/>
      </w:rPr>
    </w:lvl>
    <w:lvl w:ilvl="4" w:tplc="C5D4DADA">
      <w:numFmt w:val="bullet"/>
      <w:lvlText w:val="•"/>
      <w:lvlJc w:val="left"/>
      <w:pPr>
        <w:ind w:left="4952" w:hanging="423"/>
      </w:pPr>
      <w:rPr>
        <w:rFonts w:hint="default"/>
        <w:lang w:val="en-US" w:eastAsia="en-US" w:bidi="en-US"/>
      </w:rPr>
    </w:lvl>
    <w:lvl w:ilvl="5" w:tplc="96721C80">
      <w:numFmt w:val="bullet"/>
      <w:lvlText w:val="•"/>
      <w:lvlJc w:val="left"/>
      <w:pPr>
        <w:ind w:left="6020" w:hanging="423"/>
      </w:pPr>
      <w:rPr>
        <w:rFonts w:hint="default"/>
        <w:lang w:val="en-US" w:eastAsia="en-US" w:bidi="en-US"/>
      </w:rPr>
    </w:lvl>
    <w:lvl w:ilvl="6" w:tplc="E4148CC0">
      <w:numFmt w:val="bullet"/>
      <w:lvlText w:val="•"/>
      <w:lvlJc w:val="left"/>
      <w:pPr>
        <w:ind w:left="7088" w:hanging="423"/>
      </w:pPr>
      <w:rPr>
        <w:rFonts w:hint="default"/>
        <w:lang w:val="en-US" w:eastAsia="en-US" w:bidi="en-US"/>
      </w:rPr>
    </w:lvl>
    <w:lvl w:ilvl="7" w:tplc="4CA272EC">
      <w:numFmt w:val="bullet"/>
      <w:lvlText w:val="•"/>
      <w:lvlJc w:val="left"/>
      <w:pPr>
        <w:ind w:left="8156" w:hanging="423"/>
      </w:pPr>
      <w:rPr>
        <w:rFonts w:hint="default"/>
        <w:lang w:val="en-US" w:eastAsia="en-US" w:bidi="en-US"/>
      </w:rPr>
    </w:lvl>
    <w:lvl w:ilvl="8" w:tplc="56E60C0C">
      <w:numFmt w:val="bullet"/>
      <w:lvlText w:val="•"/>
      <w:lvlJc w:val="left"/>
      <w:pPr>
        <w:ind w:left="9224" w:hanging="423"/>
      </w:pPr>
      <w:rPr>
        <w:rFonts w:hint="default"/>
        <w:lang w:val="en-US" w:eastAsia="en-US" w:bidi="en-US"/>
      </w:rPr>
    </w:lvl>
  </w:abstractNum>
  <w:abstractNum w:abstractNumId="4" w15:restartNumberingAfterBreak="0">
    <w:nsid w:val="79202610"/>
    <w:multiLevelType w:val="hybridMultilevel"/>
    <w:tmpl w:val="DEC2501C"/>
    <w:lvl w:ilvl="0" w:tplc="C3BED01E">
      <w:numFmt w:val="bullet"/>
      <w:lvlText w:val=""/>
      <w:lvlJc w:val="left"/>
      <w:pPr>
        <w:ind w:left="940" w:hanging="361"/>
      </w:pPr>
      <w:rPr>
        <w:rFonts w:ascii="Symbol" w:eastAsia="Symbol" w:hAnsi="Symbol" w:cs="Symbol" w:hint="default"/>
        <w:w w:val="99"/>
        <w:sz w:val="20"/>
        <w:szCs w:val="20"/>
        <w:lang w:val="en-US" w:eastAsia="en-US" w:bidi="en-US"/>
      </w:rPr>
    </w:lvl>
    <w:lvl w:ilvl="1" w:tplc="AB4C2E76">
      <w:numFmt w:val="bullet"/>
      <w:lvlText w:val="•"/>
      <w:lvlJc w:val="left"/>
      <w:pPr>
        <w:ind w:left="1982" w:hanging="361"/>
      </w:pPr>
      <w:rPr>
        <w:rFonts w:hint="default"/>
        <w:lang w:val="en-US" w:eastAsia="en-US" w:bidi="en-US"/>
      </w:rPr>
    </w:lvl>
    <w:lvl w:ilvl="2" w:tplc="EA14AAF4">
      <w:numFmt w:val="bullet"/>
      <w:lvlText w:val="•"/>
      <w:lvlJc w:val="left"/>
      <w:pPr>
        <w:ind w:left="3024" w:hanging="361"/>
      </w:pPr>
      <w:rPr>
        <w:rFonts w:hint="default"/>
        <w:lang w:val="en-US" w:eastAsia="en-US" w:bidi="en-US"/>
      </w:rPr>
    </w:lvl>
    <w:lvl w:ilvl="3" w:tplc="02443FCC">
      <w:numFmt w:val="bullet"/>
      <w:lvlText w:val="•"/>
      <w:lvlJc w:val="left"/>
      <w:pPr>
        <w:ind w:left="4066" w:hanging="361"/>
      </w:pPr>
      <w:rPr>
        <w:rFonts w:hint="default"/>
        <w:lang w:val="en-US" w:eastAsia="en-US" w:bidi="en-US"/>
      </w:rPr>
    </w:lvl>
    <w:lvl w:ilvl="4" w:tplc="D60C46C4">
      <w:numFmt w:val="bullet"/>
      <w:lvlText w:val="•"/>
      <w:lvlJc w:val="left"/>
      <w:pPr>
        <w:ind w:left="5108" w:hanging="361"/>
      </w:pPr>
      <w:rPr>
        <w:rFonts w:hint="default"/>
        <w:lang w:val="en-US" w:eastAsia="en-US" w:bidi="en-US"/>
      </w:rPr>
    </w:lvl>
    <w:lvl w:ilvl="5" w:tplc="638445A8">
      <w:numFmt w:val="bullet"/>
      <w:lvlText w:val="•"/>
      <w:lvlJc w:val="left"/>
      <w:pPr>
        <w:ind w:left="6150" w:hanging="361"/>
      </w:pPr>
      <w:rPr>
        <w:rFonts w:hint="default"/>
        <w:lang w:val="en-US" w:eastAsia="en-US" w:bidi="en-US"/>
      </w:rPr>
    </w:lvl>
    <w:lvl w:ilvl="6" w:tplc="A7529D64">
      <w:numFmt w:val="bullet"/>
      <w:lvlText w:val="•"/>
      <w:lvlJc w:val="left"/>
      <w:pPr>
        <w:ind w:left="7192" w:hanging="361"/>
      </w:pPr>
      <w:rPr>
        <w:rFonts w:hint="default"/>
        <w:lang w:val="en-US" w:eastAsia="en-US" w:bidi="en-US"/>
      </w:rPr>
    </w:lvl>
    <w:lvl w:ilvl="7" w:tplc="B38A65DE">
      <w:numFmt w:val="bullet"/>
      <w:lvlText w:val="•"/>
      <w:lvlJc w:val="left"/>
      <w:pPr>
        <w:ind w:left="8234" w:hanging="361"/>
      </w:pPr>
      <w:rPr>
        <w:rFonts w:hint="default"/>
        <w:lang w:val="en-US" w:eastAsia="en-US" w:bidi="en-US"/>
      </w:rPr>
    </w:lvl>
    <w:lvl w:ilvl="8" w:tplc="4A9A59B8">
      <w:numFmt w:val="bullet"/>
      <w:lvlText w:val="•"/>
      <w:lvlJc w:val="left"/>
      <w:pPr>
        <w:ind w:left="9276" w:hanging="361"/>
      </w:pPr>
      <w:rPr>
        <w:rFonts w:hint="default"/>
        <w:lang w:val="en-US" w:eastAsia="en-US" w:bidi="en-US"/>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D3"/>
    <w:rsid w:val="000767D3"/>
    <w:rsid w:val="001C2FAE"/>
    <w:rsid w:val="003A39F3"/>
    <w:rsid w:val="00414BE5"/>
    <w:rsid w:val="00480542"/>
    <w:rsid w:val="00547177"/>
    <w:rsid w:val="0056715F"/>
    <w:rsid w:val="006C2C55"/>
    <w:rsid w:val="007074DC"/>
    <w:rsid w:val="008907CF"/>
    <w:rsid w:val="008F38A3"/>
    <w:rsid w:val="00A565CF"/>
    <w:rsid w:val="00A75C76"/>
    <w:rsid w:val="00AE3C30"/>
    <w:rsid w:val="00BB32C2"/>
    <w:rsid w:val="00BD51E7"/>
    <w:rsid w:val="00D562D1"/>
    <w:rsid w:val="00D94C33"/>
    <w:rsid w:val="00DD2B5B"/>
    <w:rsid w:val="00FC0A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CC5B"/>
  <w15:docId w15:val="{2827E259-E0C0-4230-8D19-19D22268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spacing w:before="101"/>
      <w:ind w:left="940"/>
      <w:outlineLvl w:val="0"/>
    </w:pPr>
    <w:rPr>
      <w:b/>
      <w:bCs/>
      <w:i/>
      <w:sz w:val="28"/>
      <w:szCs w:val="28"/>
    </w:rPr>
  </w:style>
  <w:style w:type="paragraph" w:styleId="Heading2">
    <w:name w:val="heading 2"/>
    <w:basedOn w:val="Normal"/>
    <w:uiPriority w:val="1"/>
    <w:qFormat/>
    <w:pPr>
      <w:spacing w:before="1"/>
      <w:ind w:left="22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3C30"/>
    <w:pPr>
      <w:tabs>
        <w:tab w:val="center" w:pos="4680"/>
        <w:tab w:val="right" w:pos="9360"/>
      </w:tabs>
    </w:pPr>
  </w:style>
  <w:style w:type="character" w:customStyle="1" w:styleId="HeaderChar">
    <w:name w:val="Header Char"/>
    <w:basedOn w:val="DefaultParagraphFont"/>
    <w:link w:val="Header"/>
    <w:uiPriority w:val="99"/>
    <w:rsid w:val="00AE3C30"/>
    <w:rPr>
      <w:rFonts w:ascii="Georgia" w:eastAsia="Georgia" w:hAnsi="Georgia" w:cs="Georgia"/>
      <w:lang w:bidi="en-US"/>
    </w:rPr>
  </w:style>
  <w:style w:type="paragraph" w:styleId="Footer">
    <w:name w:val="footer"/>
    <w:basedOn w:val="Normal"/>
    <w:link w:val="FooterChar"/>
    <w:uiPriority w:val="99"/>
    <w:unhideWhenUsed/>
    <w:rsid w:val="00AE3C30"/>
    <w:pPr>
      <w:tabs>
        <w:tab w:val="center" w:pos="4680"/>
        <w:tab w:val="right" w:pos="9360"/>
      </w:tabs>
    </w:pPr>
  </w:style>
  <w:style w:type="character" w:customStyle="1" w:styleId="FooterChar">
    <w:name w:val="Footer Char"/>
    <w:basedOn w:val="DefaultParagraphFont"/>
    <w:link w:val="Footer"/>
    <w:uiPriority w:val="99"/>
    <w:rsid w:val="00AE3C30"/>
    <w:rPr>
      <w:rFonts w:ascii="Georgia" w:eastAsia="Georgia" w:hAnsi="Georgia" w:cs="Georg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hmedan76@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C905-5441-446A-BB87-4F34B37B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shushy</dc:creator>
  <cp:lastModifiedBy>Ahmed Atta</cp:lastModifiedBy>
  <cp:revision>9</cp:revision>
  <dcterms:created xsi:type="dcterms:W3CDTF">2019-08-15T13:01:00Z</dcterms:created>
  <dcterms:modified xsi:type="dcterms:W3CDTF">2019-08-15T13:21:00Z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2016</vt:lpwstr>
  </property>
  <property fmtid="{D5CDD505-2E9C-101B-9397-08002B2CF9AE}" pid="4" name="LastSaved">
    <vt:filetime>2019-08-15T00:00:00Z</vt:filetime>
  </property>
</Properties>
</file>