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436F" w14:textId="77777777" w:rsidR="0068283A" w:rsidRDefault="0068283A" w:rsidP="0068283A">
      <w:pPr>
        <w:pStyle w:val="Default"/>
      </w:pPr>
    </w:p>
    <w:p w14:paraId="5D52F075" w14:textId="37ABCCE4" w:rsidR="00F7508D" w:rsidRPr="00F7508D" w:rsidRDefault="0051053E" w:rsidP="00F7508D">
      <w:pPr>
        <w:pStyle w:val="Defaul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636745" wp14:editId="2CC11CF7">
                <wp:simplePos x="0" y="0"/>
                <wp:positionH relativeFrom="margin">
                  <wp:posOffset>-674370</wp:posOffset>
                </wp:positionH>
                <wp:positionV relativeFrom="margin">
                  <wp:posOffset>200025</wp:posOffset>
                </wp:positionV>
                <wp:extent cx="2160270" cy="1962150"/>
                <wp:effectExtent l="19050" t="19050" r="11430" b="19050"/>
                <wp:wrapSquare wrapText="bothSides"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160270" cy="19621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3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7F2450" w14:textId="4CCF8B86" w:rsidR="005C55E9" w:rsidRDefault="00076453" w:rsidP="005C55E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808080" w:themeColor="text1" w:themeTint="7F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287B28" wp14:editId="404EDEAB">
                                  <wp:extent cx="1371600" cy="1615440"/>
                                  <wp:effectExtent l="0" t="0" r="0" b="3810"/>
                                  <wp:docPr id="10" name="Picture 10" descr="A person wearing a suit and tie smiling at the camera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m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1" cy="1615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367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margin-left:-53.1pt;margin-top:15.75pt;width:170.1pt;height:15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" o:allowincell="f" adj="1739" fillcolor="#943634 [2405]" strokecolor="white [3212]" strokeweight="3pt">
                <v:shadow color="#5e7530 [1926]" offset="1pt,1pt"/>
                <v:textbox inset="3.6pt,,3.6pt">
                  <w:txbxContent>
                    <w:p w14:paraId="247F2450" w14:textId="4CCF8B86" w:rsidR="005C55E9" w:rsidRDefault="00076453" w:rsidP="005C55E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noProof/>
                          <w:color w:val="808080" w:themeColor="text1" w:themeTint="7F"/>
                          <w:sz w:val="24"/>
                          <w:szCs w:val="24"/>
                        </w:rPr>
                        <w:drawing>
                          <wp:inline distT="0" distB="0" distL="0" distR="0" wp14:anchorId="51287B28" wp14:editId="404EDEAB">
                            <wp:extent cx="1371600" cy="1615440"/>
                            <wp:effectExtent l="0" t="0" r="0" b="3810"/>
                            <wp:docPr id="10" name="Picture 10" descr="A person wearing a suit and tie smiling at the camera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m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1" cy="1615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DFB15D" w14:textId="2F58F883" w:rsidR="00F7508D" w:rsidRPr="00F7508D" w:rsidRDefault="00F7508D" w:rsidP="00F7508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60348"/>
          <w:sz w:val="36"/>
          <w:szCs w:val="36"/>
        </w:rPr>
      </w:pPr>
      <w:r w:rsidRPr="00F7508D">
        <w:rPr>
          <w:rFonts w:ascii="Arial" w:hAnsi="Arial" w:cs="Arial"/>
          <w:b/>
          <w:bCs/>
          <w:color w:val="060348"/>
          <w:sz w:val="36"/>
          <w:szCs w:val="36"/>
        </w:rPr>
        <w:t xml:space="preserve">ALMUTAZ </w:t>
      </w:r>
      <w:r w:rsidR="0013763E">
        <w:rPr>
          <w:rFonts w:ascii="Arial" w:hAnsi="Arial" w:cs="Arial"/>
          <w:b/>
          <w:bCs/>
          <w:color w:val="060348"/>
          <w:sz w:val="36"/>
          <w:szCs w:val="36"/>
        </w:rPr>
        <w:t>EISSA ALHADI</w:t>
      </w:r>
      <w:r w:rsidRPr="00F7508D">
        <w:rPr>
          <w:rFonts w:ascii="Arial" w:hAnsi="Arial" w:cs="Arial"/>
          <w:b/>
          <w:bCs/>
          <w:color w:val="060348"/>
          <w:sz w:val="36"/>
          <w:szCs w:val="36"/>
        </w:rPr>
        <w:t xml:space="preserve"> </w:t>
      </w:r>
    </w:p>
    <w:p w14:paraId="0DA4161A" w14:textId="77777777" w:rsidR="00F7508D" w:rsidRDefault="00F7508D" w:rsidP="00F7508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60348"/>
          <w:sz w:val="23"/>
          <w:szCs w:val="23"/>
        </w:rPr>
      </w:pPr>
      <w:r w:rsidRPr="00F7508D">
        <w:rPr>
          <w:rFonts w:ascii="Arial" w:hAnsi="Arial" w:cs="Arial"/>
          <w:color w:val="060348"/>
          <w:sz w:val="23"/>
          <w:szCs w:val="23"/>
        </w:rPr>
        <w:t xml:space="preserve">Supply Chain Professional – MBA, CSCP, CIPS </w:t>
      </w:r>
    </w:p>
    <w:p w14:paraId="6AF0AAB3" w14:textId="30531FEC" w:rsidR="00F7508D" w:rsidRDefault="00440423" w:rsidP="00723D3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60348"/>
          <w:sz w:val="23"/>
          <w:szCs w:val="23"/>
        </w:rPr>
      </w:pPr>
      <w:r>
        <w:rPr>
          <w:rFonts w:ascii="Arial" w:hAnsi="Arial" w:cs="Arial"/>
          <w:color w:val="060348"/>
          <w:sz w:val="23"/>
          <w:szCs w:val="23"/>
        </w:rPr>
        <w:t>Mobile: 0912317896-091118926</w:t>
      </w:r>
    </w:p>
    <w:p w14:paraId="2DD18B44" w14:textId="77777777" w:rsidR="00F7508D" w:rsidRPr="00F7508D" w:rsidRDefault="00F7508D" w:rsidP="00F7508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60348"/>
          <w:sz w:val="23"/>
          <w:szCs w:val="23"/>
        </w:rPr>
      </w:pPr>
      <w:r w:rsidRPr="00F7508D">
        <w:rPr>
          <w:rFonts w:ascii="Arial" w:hAnsi="Arial" w:cs="Arial"/>
          <w:color w:val="060348"/>
          <w:sz w:val="23"/>
          <w:szCs w:val="23"/>
        </w:rPr>
        <w:t xml:space="preserve">E: willy_eissa@yahoo.com </w:t>
      </w:r>
    </w:p>
    <w:p w14:paraId="5AD87B74" w14:textId="77777777" w:rsidR="00AB468D" w:rsidRPr="001C2A93" w:rsidRDefault="00F7508D" w:rsidP="00F7508D">
      <w:pPr>
        <w:spacing w:before="100" w:beforeAutospacing="1" w:after="100" w:afterAutospacing="1" w:line="270" w:lineRule="atLeast"/>
        <w:rPr>
          <w:rFonts w:asciiTheme="minorBidi" w:hAnsiTheme="minorBidi"/>
          <w:color w:val="08044A"/>
          <w:sz w:val="24"/>
          <w:szCs w:val="24"/>
        </w:rPr>
      </w:pPr>
      <w:r w:rsidRPr="00F7508D">
        <w:rPr>
          <w:rFonts w:ascii="Arial" w:hAnsi="Arial" w:cs="Arial"/>
          <w:color w:val="060348"/>
          <w:sz w:val="23"/>
          <w:szCs w:val="23"/>
        </w:rPr>
        <w:t xml:space="preserve">LinkedIn: </w:t>
      </w:r>
      <w:r w:rsidRPr="00F7508D">
        <w:rPr>
          <w:rFonts w:ascii="Arial" w:hAnsi="Arial" w:cs="Arial"/>
          <w:color w:val="0000FF"/>
          <w:u w:val="single"/>
        </w:rPr>
        <w:t xml:space="preserve">https://www.linkedin.com/in/almutaz-billah-alhadi-mba-cscp- </w:t>
      </w:r>
    </w:p>
    <w:p w14:paraId="3E05037B" w14:textId="77777777" w:rsidR="00AB468D" w:rsidRDefault="00AB468D" w:rsidP="00911E71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b/>
          <w:bCs/>
          <w:color w:val="08044A"/>
          <w:sz w:val="18"/>
          <w:szCs w:val="18"/>
          <w:u w:val="single"/>
        </w:rPr>
      </w:pPr>
    </w:p>
    <w:p w14:paraId="61636690" w14:textId="2332BC58" w:rsidR="00262813" w:rsidRPr="00F23293" w:rsidRDefault="00B920C3" w:rsidP="00B920C3">
      <w:pPr>
        <w:pStyle w:val="Default"/>
        <w:rPr>
          <w:rFonts w:ascii="Verdana" w:hAnsi="Verdana" w:cs="Verdana"/>
        </w:rPr>
      </w:pPr>
      <w:r>
        <w:rPr>
          <w:rFonts w:ascii="Verdana" w:eastAsia="Times New Roman" w:hAnsi="Verdana"/>
          <w:b/>
          <w:bCs/>
          <w:color w:val="08044A"/>
          <w:sz w:val="18"/>
          <w:szCs w:val="18"/>
          <w:u w:val="single"/>
        </w:rPr>
        <w:t>Career Summary</w:t>
      </w:r>
      <w:r w:rsidR="00637657" w:rsidRPr="00637657">
        <w:rPr>
          <w:rFonts w:ascii="Verdana" w:eastAsia="Times New Roman" w:hAnsi="Verdana"/>
          <w:color w:val="08044A"/>
          <w:sz w:val="18"/>
          <w:szCs w:val="18"/>
        </w:rPr>
        <w:br/>
      </w:r>
      <w:r w:rsidR="00637657" w:rsidRPr="00637657">
        <w:rPr>
          <w:rFonts w:ascii="Verdana" w:eastAsia="Times New Roman" w:hAnsi="Verdana"/>
          <w:color w:val="08044A"/>
          <w:sz w:val="18"/>
          <w:szCs w:val="18"/>
        </w:rPr>
        <w:br/>
      </w:r>
      <w:r w:rsidR="00F23293" w:rsidRPr="00F23293">
        <w:rPr>
          <w:rFonts w:ascii="Arial" w:hAnsi="Arial" w:cs="Arial"/>
          <w:color w:val="060348"/>
          <w:sz w:val="20"/>
          <w:szCs w:val="20"/>
        </w:rPr>
        <w:t xml:space="preserve">A multi-skilled </w:t>
      </w:r>
      <w:r w:rsidR="004A5BB2">
        <w:rPr>
          <w:rFonts w:ascii="Arial" w:hAnsi="Arial" w:cs="Arial"/>
          <w:color w:val="060348"/>
          <w:sz w:val="20"/>
          <w:szCs w:val="20"/>
        </w:rPr>
        <w:t xml:space="preserve">with +7 years </w:t>
      </w:r>
      <w:r w:rsidR="00F23293" w:rsidRPr="00F23293">
        <w:rPr>
          <w:rFonts w:ascii="Arial" w:hAnsi="Arial" w:cs="Arial"/>
          <w:color w:val="060348"/>
          <w:sz w:val="20"/>
          <w:szCs w:val="20"/>
        </w:rPr>
        <w:t>Specialist in Logistics, Supply Chain, Distribution, Warehousing, Procurement, Purchasing, Inve</w:t>
      </w:r>
      <w:r w:rsidR="0054174C">
        <w:rPr>
          <w:rFonts w:ascii="Arial" w:hAnsi="Arial" w:cs="Arial"/>
          <w:color w:val="060348"/>
          <w:sz w:val="20"/>
          <w:szCs w:val="20"/>
        </w:rPr>
        <w:t xml:space="preserve">ntory, FMCG, Consumer </w:t>
      </w:r>
      <w:r w:rsidR="00C478ED">
        <w:rPr>
          <w:rFonts w:ascii="Arial" w:hAnsi="Arial" w:cs="Arial"/>
          <w:color w:val="060348"/>
          <w:sz w:val="20"/>
          <w:szCs w:val="20"/>
        </w:rPr>
        <w:t>Goods, Food</w:t>
      </w:r>
      <w:r w:rsidR="0054174C">
        <w:rPr>
          <w:rFonts w:ascii="Arial" w:hAnsi="Arial" w:cs="Arial"/>
          <w:color w:val="060348"/>
          <w:sz w:val="20"/>
          <w:szCs w:val="20"/>
        </w:rPr>
        <w:t>,</w:t>
      </w:r>
      <w:r w:rsidR="00F23293" w:rsidRPr="00F23293">
        <w:rPr>
          <w:rFonts w:ascii="Arial" w:hAnsi="Arial" w:cs="Arial"/>
          <w:color w:val="060348"/>
          <w:sz w:val="20"/>
          <w:szCs w:val="20"/>
        </w:rPr>
        <w:t xml:space="preserve"> S&amp;OP, SAP, ERP, Cost Reduction, Negotiation, Operations, Vendor Management, KPI, Customs Clearance, Customer </w:t>
      </w:r>
      <w:r w:rsidR="0054174C">
        <w:rPr>
          <w:rFonts w:ascii="Arial" w:hAnsi="Arial" w:cs="Arial"/>
          <w:color w:val="060348"/>
          <w:sz w:val="20"/>
          <w:szCs w:val="20"/>
        </w:rPr>
        <w:t>Service, Continues Improvement,</w:t>
      </w:r>
      <w:r w:rsidR="00F23293" w:rsidRPr="00F23293">
        <w:rPr>
          <w:rFonts w:ascii="Arial" w:hAnsi="Arial" w:cs="Arial"/>
          <w:color w:val="060348"/>
          <w:sz w:val="20"/>
          <w:szCs w:val="20"/>
        </w:rPr>
        <w:t xml:space="preserve"> Budget, General Management</w:t>
      </w:r>
    </w:p>
    <w:p w14:paraId="3D629D32" w14:textId="6C705162" w:rsidR="0083615B" w:rsidRDefault="00637657" w:rsidP="00E015CC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b/>
          <w:bCs/>
          <w:color w:val="08044A"/>
          <w:sz w:val="18"/>
          <w:szCs w:val="18"/>
          <w:u w:val="single"/>
        </w:rPr>
      </w:pPr>
      <w:r w:rsidRPr="00637657">
        <w:rPr>
          <w:rFonts w:ascii="Verdana" w:eastAsia="Times New Roman" w:hAnsi="Verdana" w:cs="Times New Roman"/>
          <w:color w:val="08044A"/>
          <w:sz w:val="18"/>
          <w:szCs w:val="18"/>
        </w:rPr>
        <w:br/>
      </w:r>
      <w:r w:rsidR="00262813" w:rsidRPr="00B7271D">
        <w:rPr>
          <w:rFonts w:ascii="Verdana" w:eastAsia="Times New Roman" w:hAnsi="Verdana" w:cs="Times New Roman"/>
          <w:b/>
          <w:bCs/>
          <w:color w:val="08044A"/>
          <w:sz w:val="18"/>
          <w:szCs w:val="18"/>
          <w:u w:val="single"/>
        </w:rPr>
        <w:t>CAREER PATH</w:t>
      </w:r>
    </w:p>
    <w:p w14:paraId="2BEF1F81" w14:textId="59F32BA8" w:rsidR="00B920C3" w:rsidRDefault="00B920C3" w:rsidP="00E015CC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b/>
          <w:bCs/>
          <w:color w:val="08044A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83FE200" wp14:editId="7D22C543">
                <wp:simplePos x="0" y="0"/>
                <wp:positionH relativeFrom="column">
                  <wp:posOffset>5034915</wp:posOffset>
                </wp:positionH>
                <wp:positionV relativeFrom="paragraph">
                  <wp:posOffset>135255</wp:posOffset>
                </wp:positionV>
                <wp:extent cx="819785" cy="716280"/>
                <wp:effectExtent l="19050" t="19050" r="1841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DF34A" w14:textId="0524B6C2" w:rsidR="00B920C3" w:rsidRDefault="00B920C3" w:rsidP="00B920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83DC4F" wp14:editId="416A06DC">
                                  <wp:extent cx="586740" cy="586740"/>
                                  <wp:effectExtent l="0" t="0" r="3810" b="381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7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FE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6.45pt;margin-top:10.65pt;width:64.55pt;height:5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" strokeweight="3pt">
                <v:textbox>
                  <w:txbxContent>
                    <w:p w14:paraId="40DDF34A" w14:textId="0524B6C2" w:rsidR="00B920C3" w:rsidRDefault="00B920C3" w:rsidP="00B920C3">
                      <w:r>
                        <w:rPr>
                          <w:noProof/>
                        </w:rPr>
                        <w:drawing>
                          <wp:inline distT="0" distB="0" distL="0" distR="0" wp14:anchorId="6C83DC4F" wp14:editId="416A06DC">
                            <wp:extent cx="586740" cy="586740"/>
                            <wp:effectExtent l="0" t="0" r="3810" b="381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740" cy="586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2048C" w14:textId="5C339D13" w:rsidR="00B920C3" w:rsidRDefault="00B920C3" w:rsidP="00B920C3">
      <w:pPr>
        <w:spacing w:before="100" w:beforeAutospacing="1" w:after="100" w:afterAutospacing="1" w:line="270" w:lineRule="atLeast"/>
        <w:rPr>
          <w:rFonts w:ascii="Arial" w:hAnsi="Arial" w:cs="Arial"/>
          <w:b/>
          <w:bCs/>
          <w:color w:val="060348"/>
        </w:rPr>
      </w:pPr>
      <w:r w:rsidRPr="00B920C3">
        <w:rPr>
          <w:rFonts w:ascii="Arial" w:hAnsi="Arial" w:cs="Arial"/>
          <w:b/>
          <w:bCs/>
          <w:color w:val="060348"/>
        </w:rPr>
        <w:t>COFFTEA TRADING COMPANY Khartoum-Sudan Feb</w:t>
      </w:r>
      <w:r w:rsidR="00A71660">
        <w:rPr>
          <w:rFonts w:ascii="Arial" w:hAnsi="Arial" w:cs="Arial"/>
          <w:b/>
          <w:bCs/>
          <w:color w:val="060348"/>
        </w:rPr>
        <w:t xml:space="preserve"> </w:t>
      </w:r>
      <w:bookmarkStart w:id="0" w:name="_GoBack"/>
      <w:bookmarkEnd w:id="0"/>
      <w:r w:rsidRPr="00B920C3">
        <w:rPr>
          <w:rFonts w:ascii="Arial" w:hAnsi="Arial" w:cs="Arial"/>
          <w:b/>
          <w:bCs/>
          <w:color w:val="060348"/>
        </w:rPr>
        <w:t xml:space="preserve">2020-Present </w:t>
      </w:r>
    </w:p>
    <w:p w14:paraId="0FADA3E1" w14:textId="45420705" w:rsidR="00B920C3" w:rsidRPr="00B920C3" w:rsidRDefault="00194915" w:rsidP="00B920C3">
      <w:pPr>
        <w:spacing w:before="100" w:beforeAutospacing="1" w:after="100" w:afterAutospacing="1" w:line="270" w:lineRule="atLeast"/>
        <w:jc w:val="center"/>
        <w:rPr>
          <w:rFonts w:ascii="Arial" w:hAnsi="Arial" w:cs="Arial"/>
          <w:b/>
          <w:bCs/>
          <w:color w:val="060348"/>
          <w:highlight w:val="lightGray"/>
        </w:rPr>
      </w:pPr>
      <w:r w:rsidRPr="00194915">
        <w:rPr>
          <w:rFonts w:ascii="Arial" w:hAnsi="Arial" w:cs="Arial"/>
          <w:b/>
          <w:bCs/>
          <w:color w:val="060348"/>
        </w:rPr>
        <w:t xml:space="preserve">      </w:t>
      </w:r>
      <w:r>
        <w:rPr>
          <w:rFonts w:ascii="Arial" w:hAnsi="Arial" w:cs="Arial"/>
          <w:b/>
          <w:bCs/>
          <w:color w:val="060348"/>
          <w:highlight w:val="lightGray"/>
        </w:rPr>
        <w:t xml:space="preserve"> </w:t>
      </w:r>
      <w:r w:rsidR="00B920C3" w:rsidRPr="00B920C3">
        <w:rPr>
          <w:rFonts w:ascii="Arial" w:hAnsi="Arial" w:cs="Arial"/>
          <w:b/>
          <w:bCs/>
          <w:color w:val="060348"/>
          <w:highlight w:val="lightGray"/>
        </w:rPr>
        <w:t>Head of Operations</w:t>
      </w:r>
    </w:p>
    <w:p w14:paraId="08E7AA5D" w14:textId="1673222F" w:rsidR="00E015CC" w:rsidRPr="00194915" w:rsidRDefault="0051053E" w:rsidP="00194915">
      <w:pPr>
        <w:pStyle w:val="ListParagraph"/>
        <w:numPr>
          <w:ilvl w:val="0"/>
          <w:numId w:val="3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b/>
          <w:bCs/>
          <w:color w:val="08044A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481DA3" wp14:editId="2F6F6567">
                <wp:simplePos x="0" y="0"/>
                <wp:positionH relativeFrom="column">
                  <wp:posOffset>5082540</wp:posOffset>
                </wp:positionH>
                <wp:positionV relativeFrom="paragraph">
                  <wp:posOffset>249555</wp:posOffset>
                </wp:positionV>
                <wp:extent cx="819785" cy="716280"/>
                <wp:effectExtent l="24765" t="19050" r="22225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6D14" w14:textId="41E1BD55" w:rsidR="00C81A9E" w:rsidRDefault="00C81A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935D5" wp14:editId="3E11DF6E">
                                  <wp:extent cx="586740" cy="58674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untitled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7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1DA3" id="_x0000_s1028" type="#_x0000_t202" style="position:absolute;left:0;text-align:left;margin-left:400.2pt;margin-top:19.65pt;width:64.55pt;height:56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" strokeweight="3pt">
                <v:textbox>
                  <w:txbxContent>
                    <w:p w14:paraId="40F76D14" w14:textId="41E1BD55" w:rsidR="00C81A9E" w:rsidRDefault="00C81A9E">
                      <w:r>
                        <w:rPr>
                          <w:noProof/>
                        </w:rPr>
                        <w:drawing>
                          <wp:inline distT="0" distB="0" distL="0" distR="0" wp14:anchorId="0C2935D5" wp14:editId="3E11DF6E">
                            <wp:extent cx="586740" cy="58674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untitled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740" cy="586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96558" w14:textId="32B28AA3" w:rsidR="00E015CC" w:rsidRDefault="00E015CC" w:rsidP="00E015CC">
      <w:pPr>
        <w:spacing w:before="100" w:beforeAutospacing="1" w:after="100" w:afterAutospacing="1" w:line="270" w:lineRule="atLeast"/>
        <w:rPr>
          <w:rFonts w:ascii="Arial" w:hAnsi="Arial" w:cs="Arial"/>
          <w:b/>
          <w:bCs/>
          <w:color w:val="060348"/>
        </w:rPr>
      </w:pPr>
      <w:r w:rsidRPr="00E015CC">
        <w:rPr>
          <w:rFonts w:ascii="Arial" w:hAnsi="Arial" w:cs="Arial"/>
          <w:b/>
          <w:bCs/>
          <w:color w:val="060348"/>
        </w:rPr>
        <w:t>SUR International Invest Company Khartoum-Sudan Oct</w:t>
      </w:r>
      <w:r w:rsidR="00C81A9E">
        <w:rPr>
          <w:rFonts w:ascii="Arial" w:hAnsi="Arial" w:cs="Arial"/>
          <w:b/>
          <w:bCs/>
          <w:color w:val="060348"/>
        </w:rPr>
        <w:t xml:space="preserve"> </w:t>
      </w:r>
      <w:r w:rsidRPr="00E015CC">
        <w:rPr>
          <w:rFonts w:ascii="Arial" w:hAnsi="Arial" w:cs="Arial"/>
          <w:b/>
          <w:bCs/>
          <w:color w:val="060348"/>
        </w:rPr>
        <w:t>2018-</w:t>
      </w:r>
      <w:r w:rsidR="00B920C3">
        <w:rPr>
          <w:rFonts w:ascii="Arial" w:hAnsi="Arial" w:cs="Arial"/>
          <w:b/>
          <w:bCs/>
          <w:color w:val="060348"/>
        </w:rPr>
        <w:t>Jan 2020</w:t>
      </w:r>
      <w:r w:rsidR="00C81A9E">
        <w:rPr>
          <w:rFonts w:ascii="Arial" w:hAnsi="Arial" w:cs="Arial"/>
          <w:b/>
          <w:bCs/>
          <w:color w:val="060348"/>
        </w:rPr>
        <w:t xml:space="preserve">  </w:t>
      </w:r>
    </w:p>
    <w:p w14:paraId="43C433DE" w14:textId="74ADC85E" w:rsidR="00E015CC" w:rsidRDefault="00C81A9E" w:rsidP="00C81A9E">
      <w:pPr>
        <w:spacing w:before="100" w:beforeAutospacing="1" w:after="100" w:afterAutospacing="1" w:line="270" w:lineRule="atLeast"/>
        <w:jc w:val="center"/>
        <w:rPr>
          <w:rFonts w:ascii="Arial" w:hAnsi="Arial" w:cs="Arial"/>
          <w:b/>
          <w:bCs/>
          <w:color w:val="060348"/>
          <w:highlight w:val="lightGray"/>
        </w:rPr>
      </w:pPr>
      <w:r w:rsidRPr="00C81A9E">
        <w:rPr>
          <w:rFonts w:ascii="Arial" w:hAnsi="Arial" w:cs="Arial"/>
          <w:b/>
          <w:bCs/>
          <w:color w:val="060348"/>
        </w:rPr>
        <w:t xml:space="preserve">                     </w:t>
      </w:r>
      <w:r w:rsidR="00E015CC" w:rsidRPr="00E015CC">
        <w:rPr>
          <w:rFonts w:ascii="Arial" w:hAnsi="Arial" w:cs="Arial"/>
          <w:b/>
          <w:bCs/>
          <w:color w:val="060348"/>
          <w:highlight w:val="lightGray"/>
        </w:rPr>
        <w:t xml:space="preserve">Import &amp; Export </w:t>
      </w:r>
      <w:r w:rsidR="00FE2298">
        <w:rPr>
          <w:rFonts w:ascii="Arial" w:hAnsi="Arial" w:cs="Arial"/>
          <w:b/>
          <w:bCs/>
          <w:color w:val="060348"/>
          <w:highlight w:val="lightGray"/>
        </w:rPr>
        <w:t xml:space="preserve">Logistic </w:t>
      </w:r>
      <w:r w:rsidR="00E015CC" w:rsidRPr="00E015CC">
        <w:rPr>
          <w:rFonts w:ascii="Arial" w:hAnsi="Arial" w:cs="Arial"/>
          <w:b/>
          <w:bCs/>
          <w:color w:val="060348"/>
          <w:highlight w:val="lightGray"/>
        </w:rPr>
        <w:t>Manager</w:t>
      </w:r>
    </w:p>
    <w:p w14:paraId="6A2C018C" w14:textId="01A63901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 xml:space="preserve">Lead Logistic Department </w:t>
      </w:r>
    </w:p>
    <w:p w14:paraId="3ABE70CF" w14:textId="078CCE5C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Day to day operations</w:t>
      </w:r>
    </w:p>
    <w:p w14:paraId="3FD5499B" w14:textId="7CF73B7F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Planning of export &amp; Import shipments</w:t>
      </w:r>
    </w:p>
    <w:p w14:paraId="33B27ED5" w14:textId="71953001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Follow up with shipping lines and agents over the shipments</w:t>
      </w:r>
    </w:p>
    <w:p w14:paraId="035F92AC" w14:textId="102E863C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="00FE2298">
        <w:rPr>
          <w:rFonts w:ascii="Times New Roman" w:eastAsia="Times New Roman" w:hAnsi="Times New Roman" w:cs="Times New Roman"/>
          <w:sz w:val="24"/>
          <w:szCs w:val="24"/>
        </w:rPr>
        <w:t xml:space="preserve"> &amp; Banking </w:t>
      </w:r>
      <w:r w:rsidR="00FE2298" w:rsidRPr="00C81A9E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Pr="00C81A9E">
        <w:rPr>
          <w:rFonts w:ascii="Times New Roman" w:eastAsia="Times New Roman" w:hAnsi="Times New Roman" w:cs="Times New Roman"/>
          <w:sz w:val="24"/>
          <w:szCs w:val="24"/>
        </w:rPr>
        <w:t xml:space="preserve"> follow up</w:t>
      </w:r>
    </w:p>
    <w:p w14:paraId="141E067F" w14:textId="34DCA07C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 xml:space="preserve">Booking of containers &amp; compare the rates and cost control </w:t>
      </w:r>
    </w:p>
    <w:p w14:paraId="0F057F27" w14:textId="35AF7446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Train the logistic staff</w:t>
      </w:r>
    </w:p>
    <w:p w14:paraId="270C8131" w14:textId="0070D992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Planning the internally delivery of shipments</w:t>
      </w:r>
    </w:p>
    <w:p w14:paraId="0457700A" w14:textId="704CD91E" w:rsidR="00E015CC" w:rsidRPr="00C81A9E" w:rsidRDefault="00E015CC" w:rsidP="00E015CC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KPIs capture and improve of department</w:t>
      </w:r>
    </w:p>
    <w:p w14:paraId="0B355CD0" w14:textId="1007F4C7" w:rsidR="009B551C" w:rsidRDefault="0051053E" w:rsidP="009B551C">
      <w:pPr>
        <w:spacing w:before="100" w:beforeAutospacing="1" w:after="100" w:afterAutospacing="1" w:line="270" w:lineRule="atLeast"/>
        <w:rPr>
          <w:rFonts w:ascii="Arial" w:hAnsi="Arial" w:cs="Arial"/>
          <w:b/>
          <w:bCs/>
          <w:color w:val="060348"/>
        </w:rPr>
      </w:pPr>
      <w:r>
        <w:rPr>
          <w:rFonts w:asciiTheme="minorBidi" w:eastAsia="Times New Roman" w:hAnsiTheme="minorBidi"/>
          <w:b/>
          <w:bCs/>
          <w:noProof/>
          <w:color w:val="08044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F7D8E45" wp14:editId="6D632825">
                <wp:simplePos x="0" y="0"/>
                <wp:positionH relativeFrom="column">
                  <wp:posOffset>2400299</wp:posOffset>
                </wp:positionH>
                <wp:positionV relativeFrom="paragraph">
                  <wp:posOffset>525780</wp:posOffset>
                </wp:positionV>
                <wp:extent cx="0" cy="219075"/>
                <wp:effectExtent l="0" t="0" r="19050" b="95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E0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89pt;margin-top:41.4pt;width:0;height:17.2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" strokecolor="black [3213]" strokeweight="1.5pt"/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color w:val="08044A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EC7BC7E" wp14:editId="08F241E9">
                <wp:simplePos x="0" y="0"/>
                <wp:positionH relativeFrom="column">
                  <wp:posOffset>3571874</wp:posOffset>
                </wp:positionH>
                <wp:positionV relativeFrom="paragraph">
                  <wp:posOffset>525780</wp:posOffset>
                </wp:positionV>
                <wp:extent cx="0" cy="219075"/>
                <wp:effectExtent l="0" t="0" r="19050" b="952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7C4F6" id="AutoShape 22" o:spid="_x0000_s1026" type="#_x0000_t32" style="position:absolute;margin-left:281.25pt;margin-top:41.4pt;width:0;height:17.2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" strokecolor="black [3213]" strokeweight="1.5pt"/>
            </w:pict>
          </mc:Fallback>
        </mc:AlternateContent>
      </w:r>
      <w:r w:rsidR="009B551C" w:rsidRPr="009B551C">
        <w:rPr>
          <w:rFonts w:ascii="Arial" w:hAnsi="Arial" w:cs="Arial"/>
          <w:b/>
          <w:bCs/>
          <w:color w:val="060348"/>
        </w:rPr>
        <w:t xml:space="preserve">HAGGAR Group-GLB Invest Project Khartoum-Sudan Jun 2017 – </w:t>
      </w:r>
      <w:r w:rsidR="00EF4454">
        <w:rPr>
          <w:rFonts w:ascii="Arial" w:hAnsi="Arial" w:cs="Arial"/>
          <w:b/>
          <w:bCs/>
          <w:color w:val="060348"/>
        </w:rPr>
        <w:t>Sep 2018</w:t>
      </w:r>
      <w:r w:rsidR="009B551C" w:rsidRPr="009B551C">
        <w:rPr>
          <w:rFonts w:ascii="Arial" w:hAnsi="Arial" w:cs="Arial"/>
          <w:b/>
          <w:bCs/>
          <w:color w:val="060348"/>
        </w:rPr>
        <w:t xml:space="preserve"> </w:t>
      </w:r>
      <w:r w:rsidR="009B551C">
        <w:rPr>
          <w:rFonts w:ascii="Arial" w:hAnsi="Arial" w:cs="Arial"/>
          <w:b/>
          <w:bCs/>
          <w:noProof/>
          <w:color w:val="060348"/>
        </w:rPr>
        <w:drawing>
          <wp:inline distT="0" distB="0" distL="0" distR="0" wp14:anchorId="3F96F5EE" wp14:editId="1D65823B">
            <wp:extent cx="758598" cy="504825"/>
            <wp:effectExtent l="95250" t="95250" r="80010" b="666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gg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98" cy="5048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9363C48" w14:textId="774BA6F3" w:rsidR="009B551C" w:rsidRDefault="00EF4454" w:rsidP="009B551C">
      <w:pPr>
        <w:spacing w:before="100" w:beforeAutospacing="1" w:after="100" w:afterAutospacing="1" w:line="270" w:lineRule="atLeast"/>
        <w:jc w:val="center"/>
        <w:rPr>
          <w:rFonts w:ascii="Arial" w:hAnsi="Arial" w:cs="Arial"/>
          <w:b/>
          <w:bCs/>
          <w:color w:val="060348"/>
          <w:highlight w:val="lightGray"/>
        </w:rPr>
      </w:pPr>
      <w:r>
        <w:rPr>
          <w:rFonts w:ascii="Arial" w:hAnsi="Arial" w:cs="Arial"/>
          <w:b/>
          <w:bCs/>
          <w:color w:val="060348"/>
          <w:highlight w:val="lightGray"/>
        </w:rPr>
        <w:t>Assistance</w:t>
      </w:r>
      <w:r w:rsidR="00AE3227">
        <w:rPr>
          <w:rFonts w:ascii="Arial" w:hAnsi="Arial" w:cs="Arial"/>
          <w:b/>
          <w:bCs/>
          <w:color w:val="060348"/>
          <w:highlight w:val="lightGray"/>
        </w:rPr>
        <w:t xml:space="preserve"> Operation Manager</w:t>
      </w:r>
    </w:p>
    <w:p w14:paraId="50B349C8" w14:textId="77777777" w:rsidR="004E6E9D" w:rsidRPr="00C81A9E" w:rsidRDefault="004E6E9D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GLB is one of largest agriculture project in Sudan.</w:t>
      </w:r>
    </w:p>
    <w:p w14:paraId="09225D45" w14:textId="77777777" w:rsidR="004E6E9D" w:rsidRPr="00C81A9E" w:rsidRDefault="004E6E9D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lastRenderedPageBreak/>
        <w:t>Manage warehouses ( Finish Goods of 63 Pivots, Logistic turnover and output 30-35 trucks daily, spare parts with +3M USD different brands , Diesel with monthly consumable 1M litters, Chemical &amp; fertilizers)</w:t>
      </w:r>
    </w:p>
    <w:p w14:paraId="0660CADB" w14:textId="77777777" w:rsidR="004E6E9D" w:rsidRPr="00C81A9E" w:rsidRDefault="004E6E9D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Conduct monthly stock count</w:t>
      </w:r>
    </w:p>
    <w:p w14:paraId="4A52DC2B" w14:textId="77777777" w:rsidR="004E6E9D" w:rsidRPr="00C81A9E" w:rsidRDefault="004E6E9D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Supervision Day to Day operations</w:t>
      </w:r>
    </w:p>
    <w:p w14:paraId="67D548B1" w14:textId="77777777" w:rsidR="004E6E9D" w:rsidRPr="00C81A9E" w:rsidRDefault="004E6E9D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 xml:space="preserve">Follow up on SAP System process </w:t>
      </w:r>
    </w:p>
    <w:p w14:paraId="7C529DCA" w14:textId="3FBB89DB" w:rsidR="004E6E9D" w:rsidRPr="00C81A9E" w:rsidRDefault="004E6E9D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 xml:space="preserve">Daily, Weekly &amp; Monthly management reports </w:t>
      </w:r>
    </w:p>
    <w:p w14:paraId="18A47220" w14:textId="00FDC813" w:rsidR="00AE3227" w:rsidRPr="00C81A9E" w:rsidRDefault="00AE3227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Logistic Management</w:t>
      </w:r>
    </w:p>
    <w:p w14:paraId="22F12A57" w14:textId="31BDC8EC" w:rsidR="00AE3227" w:rsidRPr="00C81A9E" w:rsidRDefault="00AE3227" w:rsidP="004E6E9D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Budget Management</w:t>
      </w:r>
    </w:p>
    <w:p w14:paraId="26663C55" w14:textId="77777777" w:rsidR="00C81A9E" w:rsidRDefault="00AE3227" w:rsidP="00C81A9E">
      <w:pPr>
        <w:pStyle w:val="ListParagraph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81A9E">
        <w:rPr>
          <w:rFonts w:ascii="Times New Roman" w:eastAsia="Times New Roman" w:hAnsi="Times New Roman" w:cs="Times New Roman"/>
          <w:sz w:val="24"/>
          <w:szCs w:val="24"/>
        </w:rPr>
        <w:t>Cost control</w:t>
      </w:r>
    </w:p>
    <w:p w14:paraId="257D8F9E" w14:textId="6D342003" w:rsidR="00F7508D" w:rsidRPr="00C81A9E" w:rsidRDefault="0078315D" w:rsidP="00C81A9E">
      <w:pPr>
        <w:pStyle w:val="ListParagraph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Bidi" w:eastAsia="Times New Roman" w:hAnsiTheme="minorBidi"/>
          <w:noProof/>
          <w:color w:val="08044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A2019D1" wp14:editId="72E7D31C">
                <wp:simplePos x="0" y="0"/>
                <wp:positionH relativeFrom="column">
                  <wp:posOffset>4184650</wp:posOffset>
                </wp:positionH>
                <wp:positionV relativeFrom="paragraph">
                  <wp:posOffset>460375</wp:posOffset>
                </wp:positionV>
                <wp:extent cx="0" cy="219075"/>
                <wp:effectExtent l="0" t="0" r="38100" b="2857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0FC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29.5pt;margin-top:36.25pt;width:0;height:17.2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" strokecolor="black [3213]" strokeweight="1.5pt"/>
            </w:pict>
          </mc:Fallback>
        </mc:AlternateContent>
      </w:r>
      <w:r w:rsidR="0051053E">
        <w:rPr>
          <w:rFonts w:asciiTheme="minorBidi" w:eastAsia="Times New Roman" w:hAnsiTheme="minorBidi"/>
          <w:noProof/>
          <w:color w:val="08044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A41D1F2" wp14:editId="03BCFB3F">
                <wp:simplePos x="0" y="0"/>
                <wp:positionH relativeFrom="column">
                  <wp:posOffset>3011170</wp:posOffset>
                </wp:positionH>
                <wp:positionV relativeFrom="paragraph">
                  <wp:posOffset>460375</wp:posOffset>
                </wp:positionV>
                <wp:extent cx="0" cy="219075"/>
                <wp:effectExtent l="0" t="0" r="38100" b="2857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F47E" id="AutoShape 6" o:spid="_x0000_s1026" type="#_x0000_t32" style="position:absolute;margin-left:237.1pt;margin-top:36.25pt;width:0;height:17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" strokecolor="black [3213]" strokeweight="1.5pt"/>
            </w:pict>
          </mc:Fallback>
        </mc:AlternateContent>
      </w:r>
      <w:r w:rsidR="00F23293" w:rsidRPr="00C81A9E">
        <w:rPr>
          <w:rFonts w:ascii="Arial" w:hAnsi="Arial" w:cs="Arial"/>
          <w:b/>
          <w:bCs/>
          <w:color w:val="060348"/>
        </w:rPr>
        <w:t>ASTRA Group/TABUK Pharma</w:t>
      </w:r>
      <w:r w:rsidR="009B551C" w:rsidRPr="00C81A9E">
        <w:rPr>
          <w:rFonts w:ascii="Arial" w:hAnsi="Arial" w:cs="Arial"/>
          <w:b/>
          <w:bCs/>
          <w:color w:val="060348"/>
        </w:rPr>
        <w:t>ceutical Khartoum-Sudan Jan 2016-Jun2017</w:t>
      </w:r>
      <w:r w:rsidR="00F23293">
        <w:rPr>
          <w:rFonts w:asciiTheme="minorBidi" w:eastAsia="Times New Roman" w:hAnsiTheme="minorBidi"/>
          <w:noProof/>
          <w:color w:val="08044A"/>
        </w:rPr>
        <w:drawing>
          <wp:inline distT="0" distB="0" distL="0" distR="0" wp14:anchorId="2C8B25CB" wp14:editId="71359F6E">
            <wp:extent cx="676275" cy="438464"/>
            <wp:effectExtent l="95250" t="95250" r="104775" b="94936"/>
            <wp:docPr id="2" name="Picture 0" descr="AS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3846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CFB6EC6" w14:textId="77777777" w:rsidR="00F23293" w:rsidRPr="008956F7" w:rsidRDefault="008956F7" w:rsidP="00F23293">
      <w:pPr>
        <w:spacing w:before="100" w:beforeAutospacing="1" w:after="100" w:afterAutospacing="1" w:line="270" w:lineRule="atLeast"/>
        <w:jc w:val="center"/>
        <w:rPr>
          <w:rFonts w:ascii="Arial" w:hAnsi="Arial" w:cs="Arial"/>
          <w:b/>
          <w:bCs/>
          <w:color w:val="060348"/>
          <w:highlight w:val="lightGray"/>
        </w:rPr>
      </w:pPr>
      <w:r w:rsidRPr="008956F7">
        <w:rPr>
          <w:rFonts w:ascii="Arial" w:hAnsi="Arial" w:cs="Arial"/>
          <w:b/>
          <w:bCs/>
          <w:color w:val="060348"/>
          <w:highlight w:val="lightGray"/>
        </w:rPr>
        <w:t>Senior Warehouse Supervisor</w:t>
      </w:r>
    </w:p>
    <w:p w14:paraId="34D57B9F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Take inventory and analyze all documentation such as invoices, bills and other supply documents </w:t>
      </w:r>
    </w:p>
    <w:p w14:paraId="7CF4467E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Prepare shipping documentation </w:t>
      </w:r>
    </w:p>
    <w:p w14:paraId="424157C5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Analyze items and check the quality of materials before preparing them for dispatch </w:t>
      </w:r>
    </w:p>
    <w:p w14:paraId="5FD0EE1E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Make sure all supplies are sent on due time </w:t>
      </w:r>
    </w:p>
    <w:p w14:paraId="6D4BCEA9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Make sure goods reach the correct destination </w:t>
      </w:r>
    </w:p>
    <w:p w14:paraId="10441A77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Monitor the stock levels </w:t>
      </w:r>
    </w:p>
    <w:p w14:paraId="1FB7FE74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Register all documents and handle customers and suppliers databases </w:t>
      </w:r>
    </w:p>
    <w:p w14:paraId="70A97CF5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Ensure compliance with supply chain activities standards and regulations </w:t>
      </w:r>
    </w:p>
    <w:p w14:paraId="312BB486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Establish and maintain collaborating relationships with customers, suppliers and supply chain staff </w:t>
      </w:r>
    </w:p>
    <w:p w14:paraId="74B93358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Keep maintenance within the warehouse </w:t>
      </w:r>
    </w:p>
    <w:p w14:paraId="7FF3BFC9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Perform research activities in order to identify new solutions for logistical challenges </w:t>
      </w:r>
    </w:p>
    <w:p w14:paraId="451175EF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Perform several clerical duties for management </w:t>
      </w:r>
    </w:p>
    <w:p w14:paraId="49E62BAA" w14:textId="77777777" w:rsidR="0054174C" w:rsidRPr="0054174C" w:rsidRDefault="0054174C" w:rsidP="005417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74C">
        <w:rPr>
          <w:rFonts w:ascii="Times New Roman" w:eastAsia="Times New Roman" w:hAnsi="Times New Roman" w:cs="Times New Roman"/>
          <w:sz w:val="24"/>
          <w:szCs w:val="24"/>
        </w:rPr>
        <w:t xml:space="preserve">Prepare reports concerning supply chain operations </w:t>
      </w:r>
    </w:p>
    <w:p w14:paraId="1E25EA6F" w14:textId="77777777" w:rsidR="00F23293" w:rsidRDefault="00F23293" w:rsidP="00F23293">
      <w:pPr>
        <w:autoSpaceDE w:val="0"/>
        <w:autoSpaceDN w:val="0"/>
        <w:adjustRightInd w:val="0"/>
        <w:spacing w:before="100" w:after="100" w:line="240" w:lineRule="auto"/>
        <w:ind w:hanging="360"/>
        <w:jc w:val="center"/>
        <w:rPr>
          <w:rFonts w:ascii="Arial" w:hAnsi="Arial" w:cs="Arial"/>
          <w:b/>
          <w:bCs/>
          <w:color w:val="060348"/>
        </w:rPr>
      </w:pPr>
    </w:p>
    <w:p w14:paraId="2F9F575A" w14:textId="42248012" w:rsidR="00F23293" w:rsidRPr="00F23293" w:rsidRDefault="0051053E" w:rsidP="00F23293">
      <w:pPr>
        <w:autoSpaceDE w:val="0"/>
        <w:autoSpaceDN w:val="0"/>
        <w:adjustRightInd w:val="0"/>
        <w:spacing w:before="100" w:after="100" w:line="240" w:lineRule="auto"/>
        <w:ind w:hanging="360"/>
        <w:jc w:val="center"/>
        <w:rPr>
          <w:rFonts w:ascii="Arial" w:hAnsi="Arial" w:cs="Arial"/>
          <w:color w:val="060348"/>
        </w:rPr>
      </w:pPr>
      <w:r>
        <w:rPr>
          <w:rFonts w:asciiTheme="minorBidi" w:eastAsia="Times New Roman" w:hAnsiTheme="minorBidi"/>
          <w:b/>
          <w:bCs/>
          <w:noProof/>
          <w:color w:val="08044A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1323221" wp14:editId="3EA10408">
                <wp:simplePos x="0" y="0"/>
                <wp:positionH relativeFrom="column">
                  <wp:posOffset>3590924</wp:posOffset>
                </wp:positionH>
                <wp:positionV relativeFrom="paragraph">
                  <wp:posOffset>467995</wp:posOffset>
                </wp:positionV>
                <wp:extent cx="0" cy="219075"/>
                <wp:effectExtent l="0" t="0" r="19050" b="952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6B9E" id="AutoShape 15" o:spid="_x0000_s1026" type="#_x0000_t32" style="position:absolute;margin-left:282.75pt;margin-top:36.85pt;width:0;height:17.2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" strokecolor="black [3213]" strokeweight="1.5pt"/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color w:val="08044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DB9D681" wp14:editId="4001D5EC">
                <wp:simplePos x="0" y="0"/>
                <wp:positionH relativeFrom="column">
                  <wp:posOffset>2714624</wp:posOffset>
                </wp:positionH>
                <wp:positionV relativeFrom="paragraph">
                  <wp:posOffset>467995</wp:posOffset>
                </wp:positionV>
                <wp:extent cx="0" cy="219075"/>
                <wp:effectExtent l="0" t="0" r="19050" b="952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652F1" id="AutoShape 14" o:spid="_x0000_s1026" type="#_x0000_t32" style="position:absolute;margin-left:213.75pt;margin-top:36.85pt;width:0;height:17.2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" strokecolor="black [3213]" strokeweight="1.5pt"/>
            </w:pict>
          </mc:Fallback>
        </mc:AlternateContent>
      </w:r>
      <w:r w:rsidR="00F23293" w:rsidRPr="00F23293">
        <w:rPr>
          <w:rFonts w:ascii="Arial" w:hAnsi="Arial" w:cs="Arial"/>
          <w:b/>
          <w:bCs/>
          <w:color w:val="060348"/>
        </w:rPr>
        <w:t>Platform Consultancy - DHL Partner Dubai – UAE Jan 2015-</w:t>
      </w:r>
      <w:r w:rsidR="00AE3227">
        <w:rPr>
          <w:rFonts w:ascii="Arial" w:hAnsi="Arial" w:cs="Arial"/>
          <w:b/>
          <w:bCs/>
          <w:color w:val="060348"/>
        </w:rPr>
        <w:t>Nov</w:t>
      </w:r>
      <w:r w:rsidR="00F23293" w:rsidRPr="00F23293">
        <w:rPr>
          <w:rFonts w:ascii="Arial" w:hAnsi="Arial" w:cs="Arial"/>
          <w:b/>
          <w:bCs/>
          <w:color w:val="060348"/>
        </w:rPr>
        <w:t xml:space="preserve"> 2015 </w:t>
      </w:r>
      <w:r w:rsidR="00F23293">
        <w:rPr>
          <w:rFonts w:ascii="Arial" w:hAnsi="Arial" w:cs="Arial"/>
          <w:noProof/>
          <w:color w:val="060348"/>
        </w:rPr>
        <w:drawing>
          <wp:inline distT="0" distB="0" distL="0" distR="0" wp14:anchorId="0D670DC0" wp14:editId="45872E08">
            <wp:extent cx="752475" cy="457200"/>
            <wp:effectExtent l="95250" t="95250" r="104775" b="95250"/>
            <wp:docPr id="5" name="Picture 4" descr="dh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l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572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EE6E5EC" w14:textId="77777777" w:rsidR="00F23293" w:rsidRPr="00F23293" w:rsidRDefault="00F23293" w:rsidP="008956F7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color w:val="060348"/>
        </w:rPr>
      </w:pPr>
      <w:r w:rsidRPr="00F23293">
        <w:rPr>
          <w:rFonts w:ascii="Arial" w:hAnsi="Arial" w:cs="Arial"/>
          <w:b/>
          <w:bCs/>
          <w:color w:val="060348"/>
          <w:highlight w:val="lightGray"/>
        </w:rPr>
        <w:t xml:space="preserve">Supply Chain </w:t>
      </w:r>
      <w:r w:rsidR="008956F7" w:rsidRPr="008956F7">
        <w:rPr>
          <w:rFonts w:ascii="Arial" w:hAnsi="Arial" w:cs="Arial"/>
          <w:b/>
          <w:bCs/>
          <w:color w:val="060348"/>
          <w:highlight w:val="lightGray"/>
        </w:rPr>
        <w:t>Supervisor</w:t>
      </w:r>
    </w:p>
    <w:p w14:paraId="4B0F5A7D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Ensure the successful completion of quality product and solution implementations utilizing strong leadership, project and resource management skills; </w:t>
      </w:r>
    </w:p>
    <w:p w14:paraId="270F3964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Set and manage customer expectations; </w:t>
      </w:r>
    </w:p>
    <w:p w14:paraId="0E196BDA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Develop and follow the project timelines for all projects utilizing the standard implementation documentation; </w:t>
      </w:r>
    </w:p>
    <w:p w14:paraId="004B385B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Ensure completion of projects on time and on budget; </w:t>
      </w:r>
    </w:p>
    <w:p w14:paraId="60BDAA56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Execute the project plan with internal and external customers to develop agreed upon </w:t>
      </w:r>
    </w:p>
    <w:p w14:paraId="673C96AF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delivery dates; </w:t>
      </w:r>
    </w:p>
    <w:p w14:paraId="1A6D9FF4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Actively participate in the refinement and implementation of internal processes and procedures based on client feedback to support in solution/service deployment, and customer relationship management; </w:t>
      </w:r>
    </w:p>
    <w:p w14:paraId="7A9E0816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lastRenderedPageBreak/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Ability to drive projects in a matrix management environment that includes influencing, efficiency, collaboration, candor, and openness with a focus on results orientation ;Proficient in collaboration, conflict resolution, group interaction and dynamics, project </w:t>
      </w:r>
    </w:p>
    <w:p w14:paraId="1BA939E4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management, and facilitation of significant projects; </w:t>
      </w:r>
    </w:p>
    <w:p w14:paraId="461EAA15" w14:textId="77777777" w:rsidR="00F23293" w:rsidRP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3"/>
          <w:szCs w:val="23"/>
        </w:rPr>
        <w:t></w:t>
      </w:r>
      <w:r w:rsidRPr="00F23293">
        <w:rPr>
          <w:rFonts w:ascii="Wingdings" w:hAnsi="Wingdings" w:cs="Wingdings"/>
          <w:color w:val="000000"/>
          <w:sz w:val="23"/>
          <w:szCs w:val="23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Manages the acquisition and review of required Client data; </w:t>
      </w:r>
    </w:p>
    <w:p w14:paraId="216FC1B2" w14:textId="77777777" w:rsidR="00F23293" w:rsidRDefault="00F23293" w:rsidP="00F232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30"/>
          <w:szCs w:val="30"/>
        </w:rPr>
        <w:t></w:t>
      </w:r>
      <w:r w:rsidRPr="00F23293">
        <w:rPr>
          <w:rFonts w:ascii="Wingdings" w:hAnsi="Wingdings" w:cs="Wingdings"/>
          <w:color w:val="000000"/>
          <w:sz w:val="30"/>
          <w:szCs w:val="3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Project success KPIs are measured and reported on an ongoing basis </w:t>
      </w:r>
    </w:p>
    <w:p w14:paraId="778C206E" w14:textId="6328863C" w:rsidR="00F23293" w:rsidRPr="00F23293" w:rsidRDefault="0051053E" w:rsidP="008043B9">
      <w:pPr>
        <w:autoSpaceDE w:val="0"/>
        <w:autoSpaceDN w:val="0"/>
        <w:adjustRightInd w:val="0"/>
        <w:spacing w:after="150" w:line="240" w:lineRule="auto"/>
        <w:ind w:left="720" w:hanging="36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Theme="minorBidi" w:eastAsia="Times New Roman" w:hAnsiTheme="minorBidi"/>
          <w:b/>
          <w:bCs/>
          <w:noProof/>
          <w:color w:val="08044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9BBD3D4" wp14:editId="4FAE0CA9">
                <wp:simplePos x="0" y="0"/>
                <wp:positionH relativeFrom="column">
                  <wp:posOffset>2590799</wp:posOffset>
                </wp:positionH>
                <wp:positionV relativeFrom="paragraph">
                  <wp:posOffset>376555</wp:posOffset>
                </wp:positionV>
                <wp:extent cx="0" cy="219075"/>
                <wp:effectExtent l="0" t="0" r="19050" b="952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2404" id="AutoShape 18" o:spid="_x0000_s1026" type="#_x0000_t32" style="position:absolute;margin-left:204pt;margin-top:29.65pt;width:0;height:17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" strokecolor="black [3213]" strokeweight="1.5pt"/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color w:val="08044A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5BA5777" wp14:editId="72A07167">
                <wp:simplePos x="0" y="0"/>
                <wp:positionH relativeFrom="column">
                  <wp:posOffset>3724274</wp:posOffset>
                </wp:positionH>
                <wp:positionV relativeFrom="paragraph">
                  <wp:posOffset>386080</wp:posOffset>
                </wp:positionV>
                <wp:extent cx="0" cy="219075"/>
                <wp:effectExtent l="0" t="0" r="19050" b="952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F6ED" id="AutoShape 19" o:spid="_x0000_s1026" type="#_x0000_t32" style="position:absolute;margin-left:293.25pt;margin-top:30.4pt;width:0;height:17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" strokecolor="black [3213]" strokeweight="1.5pt"/>
            </w:pict>
          </mc:Fallback>
        </mc:AlternateContent>
      </w:r>
      <w:r w:rsidR="00F23293" w:rsidRPr="00F23293">
        <w:rPr>
          <w:rFonts w:ascii="Arial" w:hAnsi="Arial" w:cs="Arial"/>
          <w:b/>
          <w:bCs/>
          <w:color w:val="060348"/>
          <w:sz w:val="23"/>
          <w:szCs w:val="23"/>
        </w:rPr>
        <w:t>AGTHIA GROUP PJSC- FMCG Abu Dhabi-UAE Aug 2008 – Aug 2014</w:t>
      </w:r>
      <w:r w:rsidR="00F23293">
        <w:rPr>
          <w:rFonts w:ascii="Arial" w:hAnsi="Arial" w:cs="Arial"/>
          <w:noProof/>
          <w:color w:val="060348"/>
          <w:sz w:val="23"/>
          <w:szCs w:val="23"/>
        </w:rPr>
        <w:drawing>
          <wp:inline distT="0" distB="0" distL="0" distR="0" wp14:anchorId="48BA35FD" wp14:editId="2AB608DF">
            <wp:extent cx="723900" cy="352425"/>
            <wp:effectExtent l="95250" t="95250" r="95250" b="104775"/>
            <wp:docPr id="8" name="Picture 7" descr="aght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hti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5C51DE3" w14:textId="77777777" w:rsidR="00F23293" w:rsidRPr="00F23293" w:rsidRDefault="00F23293" w:rsidP="00F23293">
      <w:pPr>
        <w:autoSpaceDE w:val="0"/>
        <w:autoSpaceDN w:val="0"/>
        <w:adjustRightInd w:val="0"/>
        <w:spacing w:after="100" w:line="240" w:lineRule="auto"/>
        <w:ind w:left="180" w:firstLine="540"/>
        <w:jc w:val="center"/>
        <w:rPr>
          <w:rFonts w:ascii="Arial" w:hAnsi="Arial" w:cs="Arial"/>
          <w:color w:val="060348"/>
        </w:rPr>
      </w:pPr>
      <w:r w:rsidRPr="00F23293">
        <w:rPr>
          <w:rFonts w:ascii="Arial" w:hAnsi="Arial" w:cs="Arial"/>
          <w:b/>
          <w:bCs/>
          <w:color w:val="060348"/>
          <w:highlight w:val="lightGray"/>
        </w:rPr>
        <w:t>Warehouse &amp; Logistic Supervisor</w:t>
      </w:r>
    </w:p>
    <w:p w14:paraId="0618661C" w14:textId="77777777" w:rsidR="00F23293" w:rsidRPr="00F23293" w:rsidRDefault="00F23293" w:rsidP="00F2329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0"/>
          <w:szCs w:val="20"/>
        </w:rPr>
        <w:t></w:t>
      </w:r>
      <w:r w:rsidRPr="00F23293">
        <w:rPr>
          <w:rFonts w:ascii="Wingdings" w:hAnsi="Wingdings" w:cs="Wingdings"/>
          <w:color w:val="000000"/>
          <w:sz w:val="20"/>
          <w:szCs w:val="2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>Maintains receiving, warehousing, and distribution operations by initiating, coordinating, and enforcing program, operational, and personnel policies and procedures.</w:t>
      </w:r>
    </w:p>
    <w:p w14:paraId="7111EF13" w14:textId="77777777" w:rsidR="00F23293" w:rsidRPr="00F23293" w:rsidRDefault="00F23293" w:rsidP="00F2329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0"/>
          <w:szCs w:val="20"/>
        </w:rPr>
        <w:t></w:t>
      </w:r>
      <w:r w:rsidRPr="00F23293">
        <w:rPr>
          <w:rFonts w:ascii="Wingdings" w:hAnsi="Wingdings" w:cs="Wingdings"/>
          <w:color w:val="000000"/>
          <w:sz w:val="20"/>
          <w:szCs w:val="2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Safeguards warehouse operations and contents by establishing and monitoring security procedures and protocols. </w:t>
      </w:r>
    </w:p>
    <w:p w14:paraId="580DA0DD" w14:textId="77777777" w:rsidR="00F23293" w:rsidRPr="00F23293" w:rsidRDefault="00F23293" w:rsidP="00F2329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0"/>
          <w:szCs w:val="20"/>
        </w:rPr>
        <w:t></w:t>
      </w:r>
      <w:r w:rsidRPr="00F23293">
        <w:rPr>
          <w:rFonts w:ascii="Wingdings" w:hAnsi="Wingdings" w:cs="Wingdings"/>
          <w:color w:val="000000"/>
          <w:sz w:val="20"/>
          <w:szCs w:val="2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Controls inventory levels by conducting physical counts; reconciling with data storage system. </w:t>
      </w:r>
    </w:p>
    <w:p w14:paraId="1DE12CF5" w14:textId="77777777" w:rsidR="00F23293" w:rsidRPr="00F23293" w:rsidRDefault="00F23293" w:rsidP="00F2329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0"/>
          <w:szCs w:val="20"/>
        </w:rPr>
        <w:t></w:t>
      </w:r>
      <w:r w:rsidRPr="00F23293">
        <w:rPr>
          <w:rFonts w:ascii="Wingdings" w:hAnsi="Wingdings" w:cs="Wingdings"/>
          <w:color w:val="000000"/>
          <w:sz w:val="20"/>
          <w:szCs w:val="2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 xml:space="preserve">Maintains physical condition of warehouse by planning and implementing new design layouts; inspecting equipment; issuing work orders for repair and requisitions for replacement. </w:t>
      </w:r>
    </w:p>
    <w:p w14:paraId="62867158" w14:textId="77777777" w:rsidR="00F23293" w:rsidRPr="00F23293" w:rsidRDefault="00F23293" w:rsidP="00F23293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0"/>
          <w:szCs w:val="20"/>
        </w:rPr>
        <w:t></w:t>
      </w:r>
      <w:r w:rsidRPr="00F23293">
        <w:rPr>
          <w:rFonts w:ascii="Wingdings" w:hAnsi="Wingdings" w:cs="Wingdings"/>
          <w:color w:val="000000"/>
          <w:sz w:val="20"/>
          <w:szCs w:val="2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>Achieves financial objectives by preparing an annual budget; scheduling expenditures; analyzing variances; initiating corrective actions.</w:t>
      </w:r>
    </w:p>
    <w:p w14:paraId="5AB71B9A" w14:textId="77777777" w:rsidR="00072EF8" w:rsidRDefault="00F23293" w:rsidP="00072E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F23293">
        <w:rPr>
          <w:rFonts w:ascii="Wingdings" w:hAnsi="Wingdings" w:cs="Wingdings"/>
          <w:color w:val="000000"/>
          <w:sz w:val="20"/>
          <w:szCs w:val="20"/>
        </w:rPr>
        <w:t></w:t>
      </w:r>
      <w:r w:rsidRPr="00F23293">
        <w:rPr>
          <w:rFonts w:ascii="Wingdings" w:hAnsi="Wingdings" w:cs="Wingdings"/>
          <w:color w:val="000000"/>
          <w:sz w:val="20"/>
          <w:szCs w:val="20"/>
        </w:rPr>
        <w:t></w:t>
      </w:r>
      <w:r w:rsidRPr="00F23293">
        <w:rPr>
          <w:rFonts w:ascii="Times New Roman" w:hAnsi="Times New Roman" w:cs="Times New Roman"/>
          <w:color w:val="000000"/>
          <w:sz w:val="23"/>
          <w:szCs w:val="23"/>
        </w:rPr>
        <w:t>Completes warehouse operational requirements by scheduling and assigning employees; following up on work results.</w:t>
      </w:r>
    </w:p>
    <w:p w14:paraId="3DAACC98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Verdana" w:hAnsi="Verdana" w:cs="Verdana"/>
          <w:b/>
          <w:bCs/>
          <w:color w:val="060348"/>
          <w:sz w:val="18"/>
          <w:szCs w:val="18"/>
          <w:u w:val="single"/>
        </w:rPr>
        <w:t xml:space="preserve">ACADEMIC QUALIFICATIONS </w:t>
      </w:r>
    </w:p>
    <w:p w14:paraId="5C77C167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color w:val="000000"/>
          <w:sz w:val="23"/>
          <w:szCs w:val="23"/>
        </w:rPr>
        <w:t>GILON Institute of Higher Education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>
        <w:rPr>
          <w:rFonts w:ascii="Times New Roman" w:hAnsi="Times New Roman" w:cs="Times New Roman"/>
          <w:color w:val="000000"/>
          <w:sz w:val="23"/>
          <w:szCs w:val="23"/>
        </w:rPr>
        <w:t>UK 2014</w:t>
      </w:r>
    </w:p>
    <w:p w14:paraId="7943729E" w14:textId="77777777" w:rsidR="00072EF8" w:rsidRPr="00072EF8" w:rsidRDefault="00072EF8" w:rsidP="008956F7">
      <w:pPr>
        <w:autoSpaceDE w:val="0"/>
        <w:autoSpaceDN w:val="0"/>
        <w:adjustRightInd w:val="0"/>
        <w:spacing w:before="100" w:after="100" w:line="240" w:lineRule="auto"/>
        <w:ind w:left="720" w:right="-34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Times New Roman" w:hAnsi="Times New Roman" w:cs="Times New Roman"/>
          <w:color w:val="000000"/>
          <w:sz w:val="23"/>
          <w:szCs w:val="23"/>
        </w:rPr>
        <w:t>MBA-</w:t>
      </w:r>
      <w:r w:rsidR="008956F7">
        <w:rPr>
          <w:rFonts w:ascii="Times New Roman" w:hAnsi="Times New Roman" w:cs="Times New Roman"/>
          <w:color w:val="000000"/>
          <w:sz w:val="23"/>
          <w:szCs w:val="23"/>
        </w:rPr>
        <w:t>Supply Chain</w:t>
      </w:r>
    </w:p>
    <w:p w14:paraId="2B910E50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23"/>
          <w:szCs w:val="23"/>
        </w:rPr>
      </w:pPr>
      <w:r w:rsidRPr="00072EF8">
        <w:rPr>
          <w:rFonts w:ascii="Verdana" w:hAnsi="Verdana" w:cs="Verdana"/>
          <w:b/>
          <w:bCs/>
          <w:color w:val="060348"/>
          <w:sz w:val="18"/>
          <w:szCs w:val="18"/>
          <w:u w:val="single"/>
        </w:rPr>
        <w:t xml:space="preserve">Professional Qualification </w:t>
      </w:r>
    </w:p>
    <w:p w14:paraId="76DED0BA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Professional Diploma in Procurement and Supply- CIPS / UK-2014 </w:t>
      </w:r>
    </w:p>
    <w:p w14:paraId="5CFA5C37" w14:textId="77777777" w:rsidR="008956F7" w:rsidRDefault="00072EF8" w:rsidP="008956F7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="008956F7">
        <w:rPr>
          <w:rFonts w:ascii="Times New Roman" w:hAnsi="Times New Roman" w:cs="Times New Roman"/>
          <w:color w:val="000000"/>
          <w:sz w:val="23"/>
          <w:szCs w:val="23"/>
        </w:rPr>
        <w:t>Advance Excel Diploma- University of Khartoum</w:t>
      </w:r>
    </w:p>
    <w:p w14:paraId="0BB09282" w14:textId="77777777" w:rsidR="008956F7" w:rsidRDefault="008956F7" w:rsidP="008956F7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Crisis management- Khartoum Sudan </w:t>
      </w:r>
    </w:p>
    <w:p w14:paraId="0FF1479E" w14:textId="77777777" w:rsidR="00072EF8" w:rsidRPr="00072EF8" w:rsidRDefault="00072EF8" w:rsidP="0007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552954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23"/>
          <w:szCs w:val="23"/>
        </w:rPr>
      </w:pPr>
      <w:r w:rsidRPr="00072EF8">
        <w:rPr>
          <w:rFonts w:ascii="Verdana" w:hAnsi="Verdana" w:cs="Verdana"/>
          <w:b/>
          <w:bCs/>
          <w:color w:val="060348"/>
          <w:sz w:val="18"/>
          <w:szCs w:val="18"/>
          <w:u w:val="single"/>
        </w:rPr>
        <w:t xml:space="preserve">Professional Software </w:t>
      </w:r>
    </w:p>
    <w:p w14:paraId="7C1F4671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ERP Dynamic Navision System </w:t>
      </w:r>
    </w:p>
    <w:p w14:paraId="56DE4F77" w14:textId="77777777" w:rsidR="00072EF8" w:rsidRPr="00072EF8" w:rsidRDefault="00072EF8" w:rsidP="008956F7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="008956F7">
        <w:rPr>
          <w:rFonts w:ascii="Times New Roman" w:hAnsi="Times New Roman" w:cs="Times New Roman"/>
          <w:color w:val="000000"/>
          <w:sz w:val="23"/>
          <w:szCs w:val="23"/>
        </w:rPr>
        <w:t>SAP System</w:t>
      </w:r>
    </w:p>
    <w:p w14:paraId="299B7028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60348"/>
          <w:sz w:val="18"/>
          <w:szCs w:val="18"/>
        </w:rPr>
        <w:t></w:t>
      </w:r>
      <w:r w:rsidRPr="00072EF8">
        <w:rPr>
          <w:rFonts w:ascii="Wingdings" w:hAnsi="Wingdings" w:cs="Wingdings"/>
          <w:color w:val="060348"/>
          <w:sz w:val="18"/>
          <w:szCs w:val="18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MS office application </w:t>
      </w:r>
    </w:p>
    <w:p w14:paraId="4B2A85E6" w14:textId="77777777" w:rsidR="00072EF8" w:rsidRPr="00072EF8" w:rsidRDefault="00072EF8" w:rsidP="008956F7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Verdana" w:hAnsi="Verdana" w:cs="Verdana"/>
          <w:color w:val="060348"/>
          <w:sz w:val="18"/>
          <w:szCs w:val="18"/>
        </w:rPr>
      </w:pPr>
      <w:r w:rsidRPr="00072EF8">
        <w:rPr>
          <w:rFonts w:ascii="Wingdings" w:hAnsi="Wingdings" w:cs="Wingdings"/>
          <w:color w:val="060348"/>
          <w:sz w:val="18"/>
          <w:szCs w:val="18"/>
        </w:rPr>
        <w:t></w:t>
      </w:r>
      <w:r w:rsidRPr="00072EF8">
        <w:rPr>
          <w:rFonts w:ascii="Wingdings" w:hAnsi="Wingdings" w:cs="Wingdings"/>
          <w:color w:val="060348"/>
          <w:sz w:val="18"/>
          <w:szCs w:val="18"/>
        </w:rPr>
        <w:t></w:t>
      </w:r>
      <w:r w:rsidR="008956F7">
        <w:rPr>
          <w:rFonts w:ascii="Times New Roman" w:hAnsi="Times New Roman" w:cs="Times New Roman"/>
          <w:color w:val="000000"/>
          <w:sz w:val="23"/>
          <w:szCs w:val="23"/>
        </w:rPr>
        <w:t>WMS System</w:t>
      </w:r>
      <w:r w:rsidRPr="00072EF8">
        <w:rPr>
          <w:rFonts w:ascii="Verdana" w:hAnsi="Verdana" w:cs="Verdana"/>
          <w:color w:val="060348"/>
          <w:sz w:val="18"/>
          <w:szCs w:val="18"/>
        </w:rPr>
        <w:t>.</w:t>
      </w:r>
    </w:p>
    <w:p w14:paraId="395F9A74" w14:textId="77777777" w:rsidR="00072EF8" w:rsidRPr="00072EF8" w:rsidRDefault="00072EF8" w:rsidP="004E6E9D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18"/>
          <w:szCs w:val="18"/>
        </w:rPr>
      </w:pPr>
      <w:r w:rsidRPr="00072EF8">
        <w:rPr>
          <w:rFonts w:ascii="Verdana" w:hAnsi="Verdana" w:cs="Verdana"/>
          <w:b/>
          <w:bCs/>
          <w:color w:val="060348"/>
          <w:sz w:val="18"/>
          <w:szCs w:val="18"/>
          <w:u w:val="single"/>
        </w:rPr>
        <w:t xml:space="preserve">Competencies: </w:t>
      </w:r>
    </w:p>
    <w:p w14:paraId="23B51C13" w14:textId="77777777" w:rsidR="00072EF8" w:rsidRPr="00072EF8" w:rsidRDefault="00072EF8" w:rsidP="00072EF8">
      <w:pPr>
        <w:autoSpaceDE w:val="0"/>
        <w:autoSpaceDN w:val="0"/>
        <w:adjustRightInd w:val="0"/>
        <w:spacing w:before="100" w:after="8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0"/>
          <w:szCs w:val="20"/>
        </w:rPr>
        <w:t></w:t>
      </w:r>
      <w:r w:rsidRPr="00072EF8">
        <w:rPr>
          <w:rFonts w:ascii="Wingdings" w:hAnsi="Wingdings" w:cs="Wingdings"/>
          <w:color w:val="000000"/>
          <w:sz w:val="20"/>
          <w:szCs w:val="20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>Knowledge of supply chain management and related fields.</w:t>
      </w:r>
    </w:p>
    <w:p w14:paraId="7602C6C3" w14:textId="77777777" w:rsidR="00072EF8" w:rsidRPr="00072EF8" w:rsidRDefault="00072EF8" w:rsidP="00072EF8">
      <w:pPr>
        <w:autoSpaceDE w:val="0"/>
        <w:autoSpaceDN w:val="0"/>
        <w:adjustRightInd w:val="0"/>
        <w:spacing w:before="100" w:after="8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0"/>
          <w:szCs w:val="20"/>
        </w:rPr>
        <w:t></w:t>
      </w:r>
      <w:r w:rsidRPr="00072EF8">
        <w:rPr>
          <w:rFonts w:ascii="Wingdings" w:hAnsi="Wingdings" w:cs="Wingdings"/>
          <w:color w:val="000000"/>
          <w:sz w:val="20"/>
          <w:szCs w:val="20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>Have excellent numeracy, literacy and organizational skills.</w:t>
      </w:r>
    </w:p>
    <w:p w14:paraId="63901A14" w14:textId="3137FE2D" w:rsidR="00072EF8" w:rsidRPr="00072EF8" w:rsidRDefault="00072EF8" w:rsidP="00072EF8">
      <w:pPr>
        <w:autoSpaceDE w:val="0"/>
        <w:autoSpaceDN w:val="0"/>
        <w:adjustRightInd w:val="0"/>
        <w:spacing w:before="100" w:after="8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0"/>
          <w:szCs w:val="20"/>
        </w:rPr>
        <w:t></w:t>
      </w:r>
      <w:r w:rsidRPr="00072EF8">
        <w:rPr>
          <w:rFonts w:ascii="Wingdings" w:hAnsi="Wingdings" w:cs="Wingdings"/>
          <w:color w:val="000000"/>
          <w:sz w:val="20"/>
          <w:szCs w:val="20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Strong </w:t>
      </w:r>
      <w:r w:rsidR="00FE2298" w:rsidRPr="00072EF8">
        <w:rPr>
          <w:rFonts w:ascii="Times New Roman" w:hAnsi="Times New Roman" w:cs="Times New Roman"/>
          <w:color w:val="000000"/>
          <w:sz w:val="23"/>
          <w:szCs w:val="23"/>
        </w:rPr>
        <w:t>problem-solving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 skills.</w:t>
      </w:r>
    </w:p>
    <w:p w14:paraId="2A455931" w14:textId="77777777" w:rsidR="00072EF8" w:rsidRPr="00072EF8" w:rsidRDefault="00072EF8" w:rsidP="00072EF8">
      <w:pPr>
        <w:autoSpaceDE w:val="0"/>
        <w:autoSpaceDN w:val="0"/>
        <w:adjustRightInd w:val="0"/>
        <w:spacing w:before="100" w:after="8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0"/>
          <w:szCs w:val="20"/>
        </w:rPr>
        <w:t></w:t>
      </w:r>
      <w:r w:rsidRPr="00072EF8">
        <w:rPr>
          <w:rFonts w:ascii="Wingdings" w:hAnsi="Wingdings" w:cs="Wingdings"/>
          <w:color w:val="000000"/>
          <w:sz w:val="20"/>
          <w:szCs w:val="20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>A comprehensive understanding of safety procedures.</w:t>
      </w:r>
    </w:p>
    <w:p w14:paraId="417B842B" w14:textId="77777777" w:rsidR="00072EF8" w:rsidRPr="00072EF8" w:rsidRDefault="00072EF8" w:rsidP="0007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A8A3785" w14:textId="77777777" w:rsidR="00072EF8" w:rsidRPr="00072EF8" w:rsidRDefault="00072EF8" w:rsidP="00072EF8">
      <w:pPr>
        <w:autoSpaceDE w:val="0"/>
        <w:autoSpaceDN w:val="0"/>
        <w:adjustRightInd w:val="0"/>
        <w:spacing w:before="100" w:after="80" w:line="240" w:lineRule="auto"/>
        <w:rPr>
          <w:rFonts w:ascii="Verdana" w:hAnsi="Verdana" w:cs="Verdana"/>
          <w:color w:val="000000"/>
          <w:sz w:val="23"/>
          <w:szCs w:val="23"/>
        </w:rPr>
      </w:pPr>
      <w:r w:rsidRPr="00072EF8">
        <w:rPr>
          <w:rFonts w:ascii="Verdana" w:hAnsi="Verdana" w:cs="Verdana"/>
          <w:b/>
          <w:bCs/>
          <w:color w:val="060348"/>
          <w:sz w:val="18"/>
          <w:szCs w:val="18"/>
          <w:u w:val="single"/>
        </w:rPr>
        <w:t xml:space="preserve">REFERENCES </w:t>
      </w:r>
    </w:p>
    <w:p w14:paraId="6380B13F" w14:textId="77777777" w:rsidR="00072EF8" w:rsidRPr="00072EF8" w:rsidRDefault="00072EF8" w:rsidP="00072EF8">
      <w:pPr>
        <w:autoSpaceDE w:val="0"/>
        <w:autoSpaceDN w:val="0"/>
        <w:adjustRightInd w:val="0"/>
        <w:spacing w:before="100" w:after="8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>Available on Request.</w:t>
      </w:r>
    </w:p>
    <w:p w14:paraId="5B1CA61C" w14:textId="77777777" w:rsidR="00072EF8" w:rsidRPr="00072EF8" w:rsidRDefault="00072EF8" w:rsidP="0007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51D7369" w14:textId="77777777" w:rsidR="00072EF8" w:rsidRPr="00072EF8" w:rsidRDefault="00072EF8" w:rsidP="00072EF8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23"/>
          <w:szCs w:val="23"/>
        </w:rPr>
      </w:pPr>
      <w:r w:rsidRPr="00072EF8">
        <w:rPr>
          <w:rFonts w:ascii="Verdana" w:hAnsi="Verdana" w:cs="Verdana"/>
          <w:b/>
          <w:bCs/>
          <w:color w:val="060348"/>
          <w:sz w:val="18"/>
          <w:szCs w:val="18"/>
          <w:u w:val="single"/>
        </w:rPr>
        <w:lastRenderedPageBreak/>
        <w:t xml:space="preserve">Personal Details </w:t>
      </w:r>
    </w:p>
    <w:p w14:paraId="05E16AED" w14:textId="4E77B525" w:rsidR="00072EF8" w:rsidRPr="00072EF8" w:rsidRDefault="00072EF8" w:rsidP="008570F8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Marital Status: </w:t>
      </w:r>
      <w:r w:rsidR="00AE3227">
        <w:rPr>
          <w:rFonts w:ascii="Times New Roman" w:hAnsi="Times New Roman" w:cs="Times New Roman"/>
          <w:color w:val="000000"/>
          <w:sz w:val="23"/>
          <w:szCs w:val="23"/>
        </w:rPr>
        <w:t>Married</w:t>
      </w:r>
    </w:p>
    <w:p w14:paraId="33CFA93D" w14:textId="77777777" w:rsidR="00072EF8" w:rsidRPr="00072EF8" w:rsidRDefault="00072EF8" w:rsidP="00072EF8">
      <w:pPr>
        <w:autoSpaceDE w:val="0"/>
        <w:autoSpaceDN w:val="0"/>
        <w:adjustRightInd w:val="0"/>
        <w:spacing w:before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 xml:space="preserve">Nationality: Sudanese </w:t>
      </w:r>
    </w:p>
    <w:p w14:paraId="409C6A44" w14:textId="77777777" w:rsidR="00072EF8" w:rsidRPr="00072EF8" w:rsidRDefault="00072EF8" w:rsidP="00072EF8">
      <w:pPr>
        <w:autoSpaceDE w:val="0"/>
        <w:autoSpaceDN w:val="0"/>
        <w:adjustRightInd w:val="0"/>
        <w:spacing w:before="100" w:line="240" w:lineRule="auto"/>
        <w:ind w:left="720" w:hanging="360"/>
        <w:rPr>
          <w:rFonts w:ascii="Times New Roman" w:hAnsi="Times New Roman" w:cs="Times New Roman"/>
          <w:color w:val="000000"/>
          <w:sz w:val="23"/>
          <w:szCs w:val="23"/>
        </w:rPr>
      </w:pPr>
      <w:r w:rsidRPr="00072EF8">
        <w:rPr>
          <w:rFonts w:ascii="Wingdings" w:hAnsi="Wingdings" w:cs="Wingdings"/>
          <w:color w:val="000000"/>
          <w:sz w:val="23"/>
          <w:szCs w:val="23"/>
        </w:rPr>
        <w:t></w:t>
      </w:r>
      <w:r w:rsidRPr="00072EF8">
        <w:rPr>
          <w:rFonts w:ascii="Wingdings" w:hAnsi="Wingdings" w:cs="Wingdings"/>
          <w:color w:val="000000"/>
          <w:sz w:val="23"/>
          <w:szCs w:val="23"/>
        </w:rPr>
        <w:t></w:t>
      </w:r>
      <w:r w:rsidRPr="00072EF8">
        <w:rPr>
          <w:rFonts w:ascii="Times New Roman" w:hAnsi="Times New Roman" w:cs="Times New Roman"/>
          <w:color w:val="000000"/>
          <w:sz w:val="23"/>
          <w:szCs w:val="23"/>
        </w:rPr>
        <w:t>Notice Pried: Immediately</w:t>
      </w:r>
    </w:p>
    <w:p w14:paraId="4BA59C20" w14:textId="77777777" w:rsidR="00637657" w:rsidRPr="00FF79E1" w:rsidRDefault="00637657" w:rsidP="00072EF8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637657" w:rsidRPr="00FF79E1" w:rsidSect="008C3C22">
      <w:pgSz w:w="12240" w:h="15840"/>
      <w:pgMar w:top="720" w:right="72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C75"/>
    <w:multiLevelType w:val="hybridMultilevel"/>
    <w:tmpl w:val="B9545F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4DE"/>
    <w:multiLevelType w:val="hybridMultilevel"/>
    <w:tmpl w:val="4F0AA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D23"/>
    <w:multiLevelType w:val="multilevel"/>
    <w:tmpl w:val="C7EA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65884"/>
    <w:multiLevelType w:val="hybridMultilevel"/>
    <w:tmpl w:val="0FCA01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F6286"/>
    <w:multiLevelType w:val="multilevel"/>
    <w:tmpl w:val="FA2AE0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D48A7"/>
    <w:multiLevelType w:val="hybridMultilevel"/>
    <w:tmpl w:val="E570A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C6A59"/>
    <w:multiLevelType w:val="multilevel"/>
    <w:tmpl w:val="579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32952"/>
    <w:multiLevelType w:val="multilevel"/>
    <w:tmpl w:val="C3284E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91284"/>
    <w:multiLevelType w:val="hybridMultilevel"/>
    <w:tmpl w:val="918C3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57F7"/>
    <w:multiLevelType w:val="multilevel"/>
    <w:tmpl w:val="D1DC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F528B"/>
    <w:multiLevelType w:val="multilevel"/>
    <w:tmpl w:val="BBA4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13B45"/>
    <w:multiLevelType w:val="multilevel"/>
    <w:tmpl w:val="382434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96944"/>
    <w:multiLevelType w:val="hybridMultilevel"/>
    <w:tmpl w:val="3AF2E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77C46"/>
    <w:multiLevelType w:val="hybridMultilevel"/>
    <w:tmpl w:val="AA2E3D3A"/>
    <w:lvl w:ilvl="0" w:tplc="E5E0519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B1B6B"/>
    <w:multiLevelType w:val="hybridMultilevel"/>
    <w:tmpl w:val="92707C38"/>
    <w:lvl w:ilvl="0" w:tplc="5CFA5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1E25"/>
    <w:multiLevelType w:val="hybridMultilevel"/>
    <w:tmpl w:val="5AB66F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D4EF8"/>
    <w:multiLevelType w:val="hybridMultilevel"/>
    <w:tmpl w:val="77903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650A"/>
    <w:multiLevelType w:val="hybridMultilevel"/>
    <w:tmpl w:val="11E61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D6BBE"/>
    <w:multiLevelType w:val="hybridMultilevel"/>
    <w:tmpl w:val="6428DB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1E460F"/>
    <w:multiLevelType w:val="hybridMultilevel"/>
    <w:tmpl w:val="EF820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C2A46"/>
    <w:multiLevelType w:val="multilevel"/>
    <w:tmpl w:val="555614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C114E"/>
    <w:multiLevelType w:val="hybridMultilevel"/>
    <w:tmpl w:val="B3A2DA96"/>
    <w:lvl w:ilvl="0" w:tplc="095EA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5C05"/>
    <w:multiLevelType w:val="hybridMultilevel"/>
    <w:tmpl w:val="0D561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A08A6"/>
    <w:multiLevelType w:val="hybridMultilevel"/>
    <w:tmpl w:val="00C83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35307"/>
    <w:multiLevelType w:val="hybridMultilevel"/>
    <w:tmpl w:val="E1AC2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6BEF"/>
    <w:multiLevelType w:val="hybridMultilevel"/>
    <w:tmpl w:val="DC681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65176"/>
    <w:multiLevelType w:val="hybridMultilevel"/>
    <w:tmpl w:val="2A186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60836E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73DC"/>
    <w:multiLevelType w:val="hybridMultilevel"/>
    <w:tmpl w:val="3C5263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272D9"/>
    <w:multiLevelType w:val="hybridMultilevel"/>
    <w:tmpl w:val="CA8C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466B"/>
    <w:multiLevelType w:val="multilevel"/>
    <w:tmpl w:val="4E68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81FEC"/>
    <w:multiLevelType w:val="hybridMultilevel"/>
    <w:tmpl w:val="9EFA8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3"/>
  </w:num>
  <w:num w:numId="5">
    <w:abstractNumId w:val="9"/>
  </w:num>
  <w:num w:numId="6">
    <w:abstractNumId w:val="14"/>
  </w:num>
  <w:num w:numId="7">
    <w:abstractNumId w:val="28"/>
  </w:num>
  <w:num w:numId="8">
    <w:abstractNumId w:val="2"/>
  </w:num>
  <w:num w:numId="9">
    <w:abstractNumId w:val="19"/>
  </w:num>
  <w:num w:numId="10">
    <w:abstractNumId w:val="8"/>
  </w:num>
  <w:num w:numId="11">
    <w:abstractNumId w:val="12"/>
  </w:num>
  <w:num w:numId="12">
    <w:abstractNumId w:val="21"/>
  </w:num>
  <w:num w:numId="13">
    <w:abstractNumId w:val="7"/>
  </w:num>
  <w:num w:numId="14">
    <w:abstractNumId w:val="20"/>
  </w:num>
  <w:num w:numId="15">
    <w:abstractNumId w:val="22"/>
  </w:num>
  <w:num w:numId="16">
    <w:abstractNumId w:val="17"/>
  </w:num>
  <w:num w:numId="17">
    <w:abstractNumId w:val="3"/>
  </w:num>
  <w:num w:numId="18">
    <w:abstractNumId w:val="25"/>
  </w:num>
  <w:num w:numId="19">
    <w:abstractNumId w:val="1"/>
  </w:num>
  <w:num w:numId="20">
    <w:abstractNumId w:val="4"/>
  </w:num>
  <w:num w:numId="21">
    <w:abstractNumId w:val="5"/>
  </w:num>
  <w:num w:numId="22">
    <w:abstractNumId w:val="23"/>
  </w:num>
  <w:num w:numId="23">
    <w:abstractNumId w:val="26"/>
  </w:num>
  <w:num w:numId="24">
    <w:abstractNumId w:val="30"/>
  </w:num>
  <w:num w:numId="25">
    <w:abstractNumId w:val="16"/>
  </w:num>
  <w:num w:numId="26">
    <w:abstractNumId w:val="18"/>
  </w:num>
  <w:num w:numId="27">
    <w:abstractNumId w:val="15"/>
  </w:num>
  <w:num w:numId="28">
    <w:abstractNumId w:val="11"/>
  </w:num>
  <w:num w:numId="29">
    <w:abstractNumId w:val="27"/>
  </w:num>
  <w:num w:numId="30">
    <w:abstractNumId w:val="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57"/>
    <w:rsid w:val="00037563"/>
    <w:rsid w:val="0004479E"/>
    <w:rsid w:val="00072EF8"/>
    <w:rsid w:val="00074D7F"/>
    <w:rsid w:val="00076453"/>
    <w:rsid w:val="000803AE"/>
    <w:rsid w:val="000B33D3"/>
    <w:rsid w:val="000D4454"/>
    <w:rsid w:val="00126CD9"/>
    <w:rsid w:val="0013763E"/>
    <w:rsid w:val="001469F0"/>
    <w:rsid w:val="00153448"/>
    <w:rsid w:val="00194915"/>
    <w:rsid w:val="00196074"/>
    <w:rsid w:val="001A323F"/>
    <w:rsid w:val="001C2A93"/>
    <w:rsid w:val="001F1FB4"/>
    <w:rsid w:val="00206C40"/>
    <w:rsid w:val="00262813"/>
    <w:rsid w:val="002B1460"/>
    <w:rsid w:val="00392A2D"/>
    <w:rsid w:val="003B3B7E"/>
    <w:rsid w:val="003E7006"/>
    <w:rsid w:val="00412B6C"/>
    <w:rsid w:val="00421516"/>
    <w:rsid w:val="00440423"/>
    <w:rsid w:val="0047004D"/>
    <w:rsid w:val="004A5BB2"/>
    <w:rsid w:val="004B237B"/>
    <w:rsid w:val="004E6E9D"/>
    <w:rsid w:val="004F00B6"/>
    <w:rsid w:val="004F1B4F"/>
    <w:rsid w:val="0051053E"/>
    <w:rsid w:val="0054174C"/>
    <w:rsid w:val="00563FA1"/>
    <w:rsid w:val="00571D20"/>
    <w:rsid w:val="00572DDE"/>
    <w:rsid w:val="0058174B"/>
    <w:rsid w:val="00586F10"/>
    <w:rsid w:val="00592CF2"/>
    <w:rsid w:val="005C55E9"/>
    <w:rsid w:val="005D66E4"/>
    <w:rsid w:val="005F5B0D"/>
    <w:rsid w:val="00637657"/>
    <w:rsid w:val="00666C78"/>
    <w:rsid w:val="0068283A"/>
    <w:rsid w:val="006B0913"/>
    <w:rsid w:val="006C37B4"/>
    <w:rsid w:val="00723D37"/>
    <w:rsid w:val="007559E9"/>
    <w:rsid w:val="00770401"/>
    <w:rsid w:val="0077311E"/>
    <w:rsid w:val="0077490D"/>
    <w:rsid w:val="0078315D"/>
    <w:rsid w:val="007B0ECC"/>
    <w:rsid w:val="007C5718"/>
    <w:rsid w:val="007E357D"/>
    <w:rsid w:val="008043B9"/>
    <w:rsid w:val="008110BB"/>
    <w:rsid w:val="00821119"/>
    <w:rsid w:val="0083615B"/>
    <w:rsid w:val="008570F8"/>
    <w:rsid w:val="00860D5A"/>
    <w:rsid w:val="008956F7"/>
    <w:rsid w:val="008C3C22"/>
    <w:rsid w:val="008D19C5"/>
    <w:rsid w:val="008D7384"/>
    <w:rsid w:val="00911E71"/>
    <w:rsid w:val="00922C6E"/>
    <w:rsid w:val="009523C5"/>
    <w:rsid w:val="00960C86"/>
    <w:rsid w:val="009656D1"/>
    <w:rsid w:val="00996937"/>
    <w:rsid w:val="009A3EC7"/>
    <w:rsid w:val="009B551C"/>
    <w:rsid w:val="009E17E9"/>
    <w:rsid w:val="009E76BE"/>
    <w:rsid w:val="00A01971"/>
    <w:rsid w:val="00A16632"/>
    <w:rsid w:val="00A34C67"/>
    <w:rsid w:val="00A71660"/>
    <w:rsid w:val="00AA22A4"/>
    <w:rsid w:val="00AB468D"/>
    <w:rsid w:val="00AE3227"/>
    <w:rsid w:val="00AF063F"/>
    <w:rsid w:val="00B318BB"/>
    <w:rsid w:val="00B413BA"/>
    <w:rsid w:val="00B55603"/>
    <w:rsid w:val="00B715DA"/>
    <w:rsid w:val="00B7271D"/>
    <w:rsid w:val="00B920C3"/>
    <w:rsid w:val="00B979F3"/>
    <w:rsid w:val="00BC0181"/>
    <w:rsid w:val="00BE12BF"/>
    <w:rsid w:val="00BF0177"/>
    <w:rsid w:val="00BF4631"/>
    <w:rsid w:val="00C16C42"/>
    <w:rsid w:val="00C478ED"/>
    <w:rsid w:val="00C74DA0"/>
    <w:rsid w:val="00C81A9E"/>
    <w:rsid w:val="00C90DDD"/>
    <w:rsid w:val="00CC341D"/>
    <w:rsid w:val="00CD462F"/>
    <w:rsid w:val="00D51866"/>
    <w:rsid w:val="00D60871"/>
    <w:rsid w:val="00D66D4C"/>
    <w:rsid w:val="00D83F4D"/>
    <w:rsid w:val="00DC52C8"/>
    <w:rsid w:val="00E015CC"/>
    <w:rsid w:val="00E27EBB"/>
    <w:rsid w:val="00E53998"/>
    <w:rsid w:val="00E63617"/>
    <w:rsid w:val="00E6493D"/>
    <w:rsid w:val="00E96EDD"/>
    <w:rsid w:val="00EA4EC3"/>
    <w:rsid w:val="00ED290A"/>
    <w:rsid w:val="00ED78D6"/>
    <w:rsid w:val="00EE6288"/>
    <w:rsid w:val="00EF4454"/>
    <w:rsid w:val="00EF615F"/>
    <w:rsid w:val="00F23293"/>
    <w:rsid w:val="00F25D74"/>
    <w:rsid w:val="00F7508D"/>
    <w:rsid w:val="00F768AF"/>
    <w:rsid w:val="00F9520B"/>
    <w:rsid w:val="00FD4D69"/>
    <w:rsid w:val="00FE2298"/>
    <w:rsid w:val="00FE6BF2"/>
    <w:rsid w:val="00FF31EB"/>
    <w:rsid w:val="00FF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0CBB6"/>
  <w15:docId w15:val="{1A22F58E-F164-45DD-AF85-EB353DB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67"/>
  </w:style>
  <w:style w:type="paragraph" w:styleId="Heading5">
    <w:name w:val="heading 5"/>
    <w:basedOn w:val="Normal"/>
    <w:link w:val="Heading5Char"/>
    <w:uiPriority w:val="9"/>
    <w:qFormat/>
    <w:rsid w:val="009E17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57"/>
    <w:rPr>
      <w:b/>
      <w:bCs/>
    </w:rPr>
  </w:style>
  <w:style w:type="character" w:customStyle="1" w:styleId="scayt-misspell">
    <w:name w:val="scayt-misspell"/>
    <w:basedOn w:val="DefaultParagraphFont"/>
    <w:rsid w:val="00637657"/>
  </w:style>
  <w:style w:type="character" w:styleId="Hyperlink">
    <w:name w:val="Hyperlink"/>
    <w:basedOn w:val="DefaultParagraphFont"/>
    <w:uiPriority w:val="99"/>
    <w:unhideWhenUsed/>
    <w:rsid w:val="006376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6CD9"/>
    <w:rPr>
      <w:color w:val="800080" w:themeColor="followedHyperlink"/>
      <w:u w:val="single"/>
    </w:rPr>
  </w:style>
  <w:style w:type="paragraph" w:customStyle="1" w:styleId="Default">
    <w:name w:val="Default"/>
    <w:rsid w:val="00126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D9"/>
    <w:pPr>
      <w:ind w:left="720"/>
      <w:contextualSpacing/>
    </w:pPr>
  </w:style>
  <w:style w:type="character" w:customStyle="1" w:styleId="public-profile-url">
    <w:name w:val="public-profile-url"/>
    <w:basedOn w:val="DefaultParagraphFont"/>
    <w:rsid w:val="00AB468D"/>
  </w:style>
  <w:style w:type="character" w:customStyle="1" w:styleId="Heading5Char">
    <w:name w:val="Heading 5 Char"/>
    <w:basedOn w:val="DefaultParagraphFont"/>
    <w:link w:val="Heading5"/>
    <w:uiPriority w:val="9"/>
    <w:rsid w:val="009E17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ield-text">
    <w:name w:val="field-text"/>
    <w:basedOn w:val="DefaultParagraphFont"/>
    <w:rsid w:val="009E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E40FE-1427-4FEF-95DE-B05EDAC8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almutaz.billah</dc:creator>
  <cp:lastModifiedBy>Almutaz Eissa</cp:lastModifiedBy>
  <cp:revision>10</cp:revision>
  <cp:lastPrinted>2019-11-13T05:57:00Z</cp:lastPrinted>
  <dcterms:created xsi:type="dcterms:W3CDTF">2019-01-13T13:12:00Z</dcterms:created>
  <dcterms:modified xsi:type="dcterms:W3CDTF">2020-07-15T10:03:00Z</dcterms:modified>
</cp:coreProperties>
</file>