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434" w:tblpY="1406"/>
        <w:tblW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</w:tblGrid>
      <w:tr w:rsidR="005F4599" w:rsidTr="005F4599">
        <w:trPr>
          <w:trHeight w:val="1506"/>
        </w:trPr>
        <w:tc>
          <w:tcPr>
            <w:tcW w:w="1998" w:type="dxa"/>
          </w:tcPr>
          <w:p w:rsidR="005F4599" w:rsidRDefault="005F4599" w:rsidP="005F4599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126431" cy="1508167"/>
                  <wp:effectExtent l="19050" t="0" r="0" b="0"/>
                  <wp:docPr id="1" name="Picture 1" descr="C:\Users\Fatoma\AppData\Local\Microsoft\Windows\INetCacheContent.Word\pi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toma\AppData\Local\Microsoft\Windows\INetCacheContent.Word\pi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82" cy="153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FD6" w:rsidRPr="001018F9" w:rsidRDefault="001E1FD6" w:rsidP="00E36605">
      <w:pPr>
        <w:spacing w:after="12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1018F9">
        <w:rPr>
          <w:b/>
          <w:bCs/>
          <w:color w:val="000000" w:themeColor="text1"/>
          <w:sz w:val="56"/>
          <w:szCs w:val="56"/>
        </w:rPr>
        <w:t>C</w:t>
      </w:r>
      <w:r w:rsidR="00290085" w:rsidRPr="001018F9">
        <w:rPr>
          <w:b/>
          <w:bCs/>
          <w:color w:val="000000" w:themeColor="text1"/>
          <w:sz w:val="56"/>
          <w:szCs w:val="56"/>
        </w:rPr>
        <w:t>.</w:t>
      </w:r>
      <w:r w:rsidRPr="001018F9">
        <w:rPr>
          <w:b/>
          <w:bCs/>
          <w:color w:val="000000" w:themeColor="text1"/>
          <w:sz w:val="56"/>
          <w:szCs w:val="56"/>
        </w:rPr>
        <w:t>V</w:t>
      </w:r>
    </w:p>
    <w:p w:rsidR="001E1FD6" w:rsidRPr="00CA4B45" w:rsidRDefault="001E1FD6" w:rsidP="001E1FD6">
      <w:pPr>
        <w:spacing w:after="120" w:line="240" w:lineRule="auto"/>
        <w:rPr>
          <w:b/>
          <w:bCs/>
          <w:sz w:val="36"/>
          <w:szCs w:val="36"/>
        </w:rPr>
      </w:pPr>
      <w:r w:rsidRPr="00CA4B45">
        <w:rPr>
          <w:b/>
          <w:bCs/>
          <w:sz w:val="36"/>
          <w:szCs w:val="36"/>
        </w:rPr>
        <w:t xml:space="preserve">Personal </w:t>
      </w:r>
      <w:r w:rsidR="00404533" w:rsidRPr="00CA4B45">
        <w:rPr>
          <w:b/>
          <w:bCs/>
          <w:sz w:val="36"/>
          <w:szCs w:val="36"/>
        </w:rPr>
        <w:t>Information:</w:t>
      </w:r>
    </w:p>
    <w:p w:rsidR="001E1FD6" w:rsidRPr="00202FB5" w:rsidRDefault="00404533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>Name:</w:t>
      </w:r>
      <w:r w:rsidR="00F63DC7" w:rsidRPr="00202FB5">
        <w:rPr>
          <w:rFonts w:cstheme="majorBidi"/>
          <w:sz w:val="28"/>
          <w:szCs w:val="28"/>
        </w:rPr>
        <w:t xml:space="preserve"> </w:t>
      </w:r>
      <w:r w:rsidR="00290085" w:rsidRPr="00202FB5">
        <w:rPr>
          <w:rFonts w:cstheme="majorBidi"/>
          <w:sz w:val="28"/>
          <w:szCs w:val="28"/>
        </w:rPr>
        <w:t>Mortada</w:t>
      </w:r>
      <w:r w:rsidR="00F63DC7" w:rsidRPr="00202FB5">
        <w:rPr>
          <w:rFonts w:cstheme="majorBidi"/>
          <w:sz w:val="28"/>
          <w:szCs w:val="28"/>
        </w:rPr>
        <w:t xml:space="preserve"> Ahmed Abdalla Elb</w:t>
      </w:r>
      <w:r w:rsidR="001E1FD6" w:rsidRPr="00202FB5">
        <w:rPr>
          <w:rFonts w:cstheme="majorBidi"/>
          <w:sz w:val="28"/>
          <w:szCs w:val="28"/>
        </w:rPr>
        <w:t>adawi</w:t>
      </w:r>
      <w:r w:rsidR="007C62F2" w:rsidRPr="00202FB5">
        <w:rPr>
          <w:rFonts w:cstheme="majorBidi"/>
          <w:sz w:val="28"/>
          <w:szCs w:val="28"/>
        </w:rPr>
        <w:t>.</w:t>
      </w:r>
    </w:p>
    <w:p w:rsidR="001E1FD6" w:rsidRPr="00202FB5" w:rsidRDefault="00F63DC7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>Nationality:</w:t>
      </w:r>
      <w:r w:rsidR="001E1FD6" w:rsidRPr="00202FB5">
        <w:rPr>
          <w:rFonts w:cstheme="majorBidi"/>
          <w:sz w:val="28"/>
          <w:szCs w:val="28"/>
        </w:rPr>
        <w:t xml:space="preserve"> Sudanese</w:t>
      </w:r>
      <w:r w:rsidR="007C62F2" w:rsidRPr="00202FB5">
        <w:rPr>
          <w:rFonts w:cstheme="majorBidi"/>
          <w:sz w:val="28"/>
          <w:szCs w:val="28"/>
        </w:rPr>
        <w:t>.</w:t>
      </w:r>
    </w:p>
    <w:p w:rsidR="001E1FD6" w:rsidRPr="00202FB5" w:rsidRDefault="00F63DC7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>Birthday:</w:t>
      </w:r>
      <w:r w:rsidR="001E1FD6" w:rsidRPr="00202FB5">
        <w:rPr>
          <w:rFonts w:cstheme="majorBidi"/>
          <w:sz w:val="28"/>
          <w:szCs w:val="28"/>
        </w:rPr>
        <w:t xml:space="preserve"> 29/1/1994</w:t>
      </w:r>
      <w:r w:rsidR="007C62F2" w:rsidRPr="00202FB5">
        <w:rPr>
          <w:rFonts w:cstheme="majorBidi"/>
          <w:sz w:val="28"/>
          <w:szCs w:val="28"/>
        </w:rPr>
        <w:t>.</w:t>
      </w:r>
    </w:p>
    <w:p w:rsidR="001E1FD6" w:rsidRPr="00202FB5" w:rsidRDefault="00F63DC7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 xml:space="preserve"> Marital </w:t>
      </w:r>
      <w:r w:rsidR="00404533" w:rsidRPr="00202FB5">
        <w:rPr>
          <w:rFonts w:cstheme="majorBidi"/>
          <w:sz w:val="28"/>
          <w:szCs w:val="28"/>
        </w:rPr>
        <w:t>status:</w:t>
      </w:r>
      <w:r w:rsidR="001E1FD6" w:rsidRPr="00202FB5">
        <w:rPr>
          <w:rFonts w:cstheme="majorBidi"/>
          <w:sz w:val="28"/>
          <w:szCs w:val="28"/>
        </w:rPr>
        <w:t xml:space="preserve"> Single</w:t>
      </w:r>
      <w:r w:rsidR="007C62F2" w:rsidRPr="00202FB5">
        <w:rPr>
          <w:rFonts w:cstheme="majorBidi"/>
          <w:sz w:val="28"/>
          <w:szCs w:val="28"/>
        </w:rPr>
        <w:t>.</w:t>
      </w:r>
      <w:bookmarkStart w:id="0" w:name="_GoBack"/>
      <w:bookmarkEnd w:id="0"/>
    </w:p>
    <w:p w:rsidR="001E1FD6" w:rsidRPr="00202FB5" w:rsidRDefault="00F63DC7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>Address: Khartoum, Omdurman, Aburoof</w:t>
      </w:r>
      <w:r w:rsidR="00404533" w:rsidRPr="00202FB5">
        <w:rPr>
          <w:rFonts w:cstheme="majorBidi"/>
          <w:sz w:val="28"/>
          <w:szCs w:val="28"/>
        </w:rPr>
        <w:t xml:space="preserve"> home No. 304</w:t>
      </w:r>
      <w:r w:rsidR="00202FB5">
        <w:rPr>
          <w:rFonts w:cstheme="majorBidi"/>
          <w:sz w:val="28"/>
          <w:szCs w:val="28"/>
        </w:rPr>
        <w:t>.</w:t>
      </w:r>
    </w:p>
    <w:p w:rsidR="001E1FD6" w:rsidRPr="00202FB5" w:rsidRDefault="00404533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>Email</w:t>
      </w:r>
      <w:r w:rsidR="001E1FD6" w:rsidRPr="00202FB5">
        <w:rPr>
          <w:rFonts w:cstheme="majorBidi"/>
          <w:sz w:val="28"/>
          <w:szCs w:val="28"/>
        </w:rPr>
        <w:t xml:space="preserve">: </w:t>
      </w:r>
      <w:hyperlink r:id="rId5" w:history="1">
        <w:r w:rsidR="001E1FD6" w:rsidRPr="00202FB5">
          <w:rPr>
            <w:rStyle w:val="Hyperlink"/>
            <w:rFonts w:cstheme="majorBidi"/>
            <w:sz w:val="28"/>
            <w:szCs w:val="28"/>
          </w:rPr>
          <w:t>mortada.badawi@gmail.com</w:t>
        </w:r>
      </w:hyperlink>
    </w:p>
    <w:p w:rsidR="00F1325D" w:rsidRDefault="001E1FD6" w:rsidP="001E1FD6">
      <w:pPr>
        <w:spacing w:after="120" w:line="240" w:lineRule="auto"/>
        <w:rPr>
          <w:rFonts w:cstheme="majorBidi"/>
          <w:sz w:val="28"/>
          <w:szCs w:val="28"/>
        </w:rPr>
      </w:pPr>
      <w:r w:rsidRPr="00202FB5">
        <w:rPr>
          <w:rFonts w:cstheme="majorBidi"/>
          <w:sz w:val="28"/>
          <w:szCs w:val="28"/>
        </w:rPr>
        <w:t xml:space="preserve">Mobile </w:t>
      </w:r>
      <w:r w:rsidR="00F63DC7" w:rsidRPr="00202FB5">
        <w:rPr>
          <w:rFonts w:cstheme="majorBidi"/>
          <w:sz w:val="28"/>
          <w:szCs w:val="28"/>
        </w:rPr>
        <w:t>number:</w:t>
      </w:r>
      <w:r w:rsidRPr="00202FB5">
        <w:rPr>
          <w:rFonts w:cstheme="majorBidi"/>
          <w:sz w:val="28"/>
          <w:szCs w:val="28"/>
        </w:rPr>
        <w:t xml:space="preserve"> 0997499903</w:t>
      </w:r>
      <w:r w:rsidR="005975A6" w:rsidRPr="00202FB5">
        <w:rPr>
          <w:rFonts w:cstheme="majorBidi"/>
          <w:sz w:val="28"/>
          <w:szCs w:val="28"/>
        </w:rPr>
        <w:t xml:space="preserve"> / 0902567653.</w:t>
      </w:r>
    </w:p>
    <w:p w:rsidR="00CA4B45" w:rsidRPr="00202FB5" w:rsidRDefault="00CA4B45" w:rsidP="001E1FD6">
      <w:pPr>
        <w:spacing w:after="120" w:line="240" w:lineRule="auto"/>
        <w:rPr>
          <w:rFonts w:cstheme="majorBidi"/>
          <w:sz w:val="28"/>
          <w:szCs w:val="28"/>
        </w:rPr>
      </w:pPr>
    </w:p>
    <w:p w:rsidR="004D03FE" w:rsidRPr="00CA4B45" w:rsidRDefault="004D03FE" w:rsidP="001E1FD6">
      <w:pPr>
        <w:spacing w:after="120" w:line="240" w:lineRule="auto"/>
        <w:rPr>
          <w:b/>
          <w:bCs/>
          <w:color w:val="000000" w:themeColor="text1"/>
          <w:sz w:val="36"/>
          <w:szCs w:val="36"/>
        </w:rPr>
      </w:pPr>
      <w:r w:rsidRPr="00CA4B45">
        <w:rPr>
          <w:b/>
          <w:bCs/>
          <w:color w:val="000000" w:themeColor="text1"/>
          <w:sz w:val="36"/>
          <w:szCs w:val="36"/>
        </w:rPr>
        <w:t>Qualification:</w:t>
      </w:r>
    </w:p>
    <w:p w:rsidR="004D03FE" w:rsidRPr="00202FB5" w:rsidRDefault="004D03FE" w:rsidP="0064514C">
      <w:pPr>
        <w:spacing w:after="120"/>
        <w:rPr>
          <w:rFonts w:cstheme="majorBidi"/>
          <w:sz w:val="28"/>
          <w:szCs w:val="28"/>
        </w:rPr>
      </w:pPr>
      <w:r w:rsidRPr="00202FB5">
        <w:rPr>
          <w:sz w:val="28"/>
          <w:szCs w:val="28"/>
        </w:rPr>
        <w:t xml:space="preserve"> </w:t>
      </w:r>
      <w:r w:rsidRPr="00202FB5">
        <w:rPr>
          <w:rFonts w:cstheme="majorBidi"/>
          <w:b/>
          <w:bCs/>
          <w:i/>
          <w:iCs/>
          <w:sz w:val="28"/>
          <w:szCs w:val="28"/>
        </w:rPr>
        <w:t xml:space="preserve">- </w:t>
      </w:r>
      <w:r w:rsidRPr="00202FB5">
        <w:rPr>
          <w:rFonts w:cstheme="majorBidi"/>
          <w:i/>
          <w:iCs/>
          <w:sz w:val="28"/>
          <w:szCs w:val="28"/>
        </w:rPr>
        <w:t>Bachelor in petroleum engineering from Sudan university of Science and Technology</w:t>
      </w:r>
      <w:r w:rsidR="0064514C" w:rsidRPr="00202FB5">
        <w:rPr>
          <w:rFonts w:cstheme="majorBidi"/>
          <w:i/>
          <w:iCs/>
          <w:sz w:val="28"/>
          <w:szCs w:val="28"/>
        </w:rPr>
        <w:t>(SUST)</w:t>
      </w:r>
      <w:r w:rsidRPr="00202FB5">
        <w:rPr>
          <w:rFonts w:cstheme="majorBidi"/>
          <w:i/>
          <w:iCs/>
          <w:sz w:val="28"/>
          <w:szCs w:val="28"/>
        </w:rPr>
        <w:t xml:space="preserve">- </w:t>
      </w:r>
      <w:r w:rsidR="0064514C" w:rsidRPr="00202FB5">
        <w:rPr>
          <w:rFonts w:cstheme="majorBidi"/>
          <w:sz w:val="28"/>
          <w:szCs w:val="28"/>
        </w:rPr>
        <w:t>College of Petroleum En</w:t>
      </w:r>
      <w:r w:rsidR="00787521">
        <w:rPr>
          <w:rFonts w:cstheme="majorBidi"/>
          <w:sz w:val="28"/>
          <w:szCs w:val="28"/>
        </w:rPr>
        <w:t>gineering and Technology (CPET).</w:t>
      </w:r>
    </w:p>
    <w:p w:rsidR="0064514C" w:rsidRPr="00202FB5" w:rsidRDefault="0064514C" w:rsidP="00815E4E">
      <w:pPr>
        <w:spacing w:after="120"/>
        <w:rPr>
          <w:rFonts w:cstheme="majorBidi"/>
          <w:i/>
          <w:iCs/>
          <w:sz w:val="28"/>
          <w:szCs w:val="28"/>
        </w:rPr>
      </w:pPr>
      <w:r w:rsidRPr="00202FB5">
        <w:rPr>
          <w:rFonts w:cstheme="majorBidi"/>
          <w:i/>
          <w:iCs/>
          <w:sz w:val="28"/>
          <w:szCs w:val="28"/>
        </w:rPr>
        <w:t>Class of Award: Second Class</w:t>
      </w:r>
      <w:r w:rsidR="001559B1" w:rsidRPr="00202FB5">
        <w:rPr>
          <w:rFonts w:cstheme="majorBidi"/>
          <w:i/>
          <w:iCs/>
          <w:sz w:val="28"/>
          <w:szCs w:val="28"/>
        </w:rPr>
        <w:t xml:space="preserve"> - </w:t>
      </w:r>
      <w:r w:rsidR="00815E4E" w:rsidRPr="00202FB5">
        <w:rPr>
          <w:rFonts w:cstheme="majorBidi"/>
          <w:i/>
          <w:iCs/>
          <w:sz w:val="28"/>
          <w:szCs w:val="28"/>
        </w:rPr>
        <w:t>Division</w:t>
      </w:r>
      <w:r w:rsidR="001559B1" w:rsidRPr="00202FB5">
        <w:rPr>
          <w:rFonts w:cstheme="majorBidi"/>
          <w:i/>
          <w:iCs/>
          <w:sz w:val="28"/>
          <w:szCs w:val="28"/>
        </w:rPr>
        <w:t xml:space="preserve"> One</w:t>
      </w:r>
      <w:r w:rsidR="00815E4E" w:rsidRPr="00202FB5">
        <w:rPr>
          <w:rFonts w:cstheme="majorBidi"/>
          <w:i/>
          <w:iCs/>
          <w:sz w:val="28"/>
          <w:szCs w:val="28"/>
        </w:rPr>
        <w:t>.                                                       Date of Award:</w:t>
      </w:r>
      <w:r w:rsidRPr="00202FB5">
        <w:rPr>
          <w:rFonts w:cstheme="majorBidi"/>
          <w:i/>
          <w:iCs/>
          <w:sz w:val="28"/>
          <w:szCs w:val="28"/>
        </w:rPr>
        <w:t xml:space="preserve"> </w:t>
      </w:r>
      <w:r w:rsidR="00815E4E" w:rsidRPr="00202FB5">
        <w:rPr>
          <w:rFonts w:cstheme="majorBidi"/>
          <w:i/>
          <w:iCs/>
          <w:sz w:val="28"/>
          <w:szCs w:val="28"/>
        </w:rPr>
        <w:t>1/December</w:t>
      </w:r>
      <w:r w:rsidRPr="00202FB5">
        <w:rPr>
          <w:rFonts w:cstheme="majorBidi"/>
          <w:i/>
          <w:iCs/>
          <w:sz w:val="28"/>
          <w:szCs w:val="28"/>
        </w:rPr>
        <w:t>/2016</w:t>
      </w:r>
      <w:r w:rsidR="00815E4E" w:rsidRPr="00202FB5">
        <w:rPr>
          <w:rFonts w:cstheme="majorBidi"/>
          <w:i/>
          <w:iCs/>
          <w:sz w:val="28"/>
          <w:szCs w:val="28"/>
        </w:rPr>
        <w:t>.</w:t>
      </w:r>
    </w:p>
    <w:p w:rsidR="00E03AA6" w:rsidRPr="00202FB5" w:rsidRDefault="00E03AA6" w:rsidP="00815E4E">
      <w:pPr>
        <w:spacing w:after="120"/>
        <w:rPr>
          <w:rFonts w:cstheme="majorBidi"/>
          <w:i/>
          <w:iCs/>
          <w:sz w:val="28"/>
          <w:szCs w:val="28"/>
        </w:rPr>
      </w:pPr>
      <w:r w:rsidRPr="00202FB5">
        <w:rPr>
          <w:rFonts w:cstheme="majorBidi"/>
          <w:i/>
          <w:iCs/>
          <w:sz w:val="28"/>
          <w:szCs w:val="28"/>
        </w:rPr>
        <w:t xml:space="preserve">-Bachelor </w:t>
      </w:r>
      <w:r w:rsidR="00F63DC7" w:rsidRPr="00202FB5">
        <w:rPr>
          <w:rFonts w:cstheme="majorBidi"/>
          <w:i/>
          <w:iCs/>
          <w:sz w:val="28"/>
          <w:szCs w:val="28"/>
        </w:rPr>
        <w:t>project:</w:t>
      </w:r>
      <w:r w:rsidRPr="00202FB5">
        <w:rPr>
          <w:rFonts w:cstheme="majorBidi"/>
          <w:i/>
          <w:iCs/>
          <w:sz w:val="28"/>
          <w:szCs w:val="28"/>
        </w:rPr>
        <w:t xml:space="preserve"> prediction of liquid </w:t>
      </w:r>
      <w:r w:rsidR="00F63DC7" w:rsidRPr="00202FB5">
        <w:rPr>
          <w:rFonts w:cstheme="majorBidi"/>
          <w:i/>
          <w:iCs/>
          <w:sz w:val="28"/>
          <w:szCs w:val="28"/>
        </w:rPr>
        <w:t xml:space="preserve">loading </w:t>
      </w:r>
      <w:r w:rsidR="001559B1" w:rsidRPr="00202FB5">
        <w:rPr>
          <w:rFonts w:cstheme="majorBidi"/>
          <w:i/>
          <w:iCs/>
          <w:sz w:val="28"/>
          <w:szCs w:val="28"/>
        </w:rPr>
        <w:t>in gas well</w:t>
      </w:r>
      <w:r w:rsidR="00787521">
        <w:rPr>
          <w:rFonts w:cstheme="majorBidi"/>
          <w:i/>
          <w:iCs/>
          <w:sz w:val="28"/>
          <w:szCs w:val="28"/>
        </w:rPr>
        <w:t>s</w:t>
      </w:r>
      <w:r w:rsidR="001559B1" w:rsidRPr="00202FB5">
        <w:rPr>
          <w:rFonts w:cstheme="majorBidi"/>
          <w:i/>
          <w:iCs/>
          <w:sz w:val="28"/>
          <w:szCs w:val="28"/>
        </w:rPr>
        <w:t xml:space="preserve"> </w:t>
      </w:r>
      <w:r w:rsidR="00F63DC7" w:rsidRPr="00202FB5">
        <w:rPr>
          <w:rFonts w:cstheme="majorBidi"/>
          <w:i/>
          <w:iCs/>
          <w:sz w:val="28"/>
          <w:szCs w:val="28"/>
        </w:rPr>
        <w:t>and</w:t>
      </w:r>
      <w:r w:rsidRPr="00202FB5">
        <w:rPr>
          <w:rFonts w:cstheme="majorBidi"/>
          <w:i/>
          <w:iCs/>
          <w:sz w:val="28"/>
          <w:szCs w:val="28"/>
        </w:rPr>
        <w:t xml:space="preserve"> so</w:t>
      </w:r>
      <w:r w:rsidR="00787521">
        <w:rPr>
          <w:rFonts w:cstheme="majorBidi"/>
          <w:i/>
          <w:iCs/>
          <w:sz w:val="28"/>
          <w:szCs w:val="28"/>
        </w:rPr>
        <w:t>lve it by using velocity string.</w:t>
      </w:r>
    </w:p>
    <w:p w:rsidR="00AE683B" w:rsidRPr="00F63DC7" w:rsidRDefault="00AE683B" w:rsidP="00815E4E">
      <w:pPr>
        <w:spacing w:after="120"/>
        <w:rPr>
          <w:i/>
          <w:iCs/>
          <w:sz w:val="28"/>
          <w:szCs w:val="28"/>
        </w:rPr>
      </w:pPr>
    </w:p>
    <w:p w:rsidR="00E03AA6" w:rsidRPr="00CA4B45" w:rsidRDefault="00B049E0" w:rsidP="00815E4E">
      <w:pPr>
        <w:spacing w:after="120"/>
        <w:rPr>
          <w:b/>
          <w:bCs/>
          <w:sz w:val="36"/>
          <w:szCs w:val="36"/>
        </w:rPr>
      </w:pPr>
      <w:r w:rsidRPr="00CA4B45">
        <w:rPr>
          <w:b/>
          <w:bCs/>
          <w:sz w:val="36"/>
          <w:szCs w:val="36"/>
        </w:rPr>
        <w:t xml:space="preserve">Training </w:t>
      </w:r>
      <w:r w:rsidR="00202FB5" w:rsidRPr="00CA4B45">
        <w:rPr>
          <w:b/>
          <w:bCs/>
          <w:sz w:val="36"/>
          <w:szCs w:val="36"/>
        </w:rPr>
        <w:t>Programs:</w:t>
      </w:r>
    </w:p>
    <w:p w:rsidR="00AE683B" w:rsidRPr="00202FB5" w:rsidRDefault="00AE683B" w:rsidP="00404533">
      <w:pPr>
        <w:spacing w:after="120"/>
        <w:rPr>
          <w:sz w:val="28"/>
          <w:szCs w:val="28"/>
        </w:rPr>
      </w:pPr>
      <w:r w:rsidRPr="00202FB5">
        <w:rPr>
          <w:sz w:val="28"/>
          <w:szCs w:val="28"/>
        </w:rPr>
        <w:t xml:space="preserve">- National Service as a </w:t>
      </w:r>
      <w:r w:rsidR="00B049E0" w:rsidRPr="00202FB5">
        <w:rPr>
          <w:sz w:val="28"/>
          <w:szCs w:val="28"/>
        </w:rPr>
        <w:t>T</w:t>
      </w:r>
      <w:r w:rsidRPr="00202FB5">
        <w:rPr>
          <w:sz w:val="28"/>
          <w:szCs w:val="28"/>
        </w:rPr>
        <w:t xml:space="preserve">rainee Engineer at National Upstream Solution (NUS) Company. </w:t>
      </w:r>
    </w:p>
    <w:p w:rsidR="007856D2" w:rsidRPr="00202FB5" w:rsidRDefault="003E5AF6" w:rsidP="00404533">
      <w:pPr>
        <w:spacing w:after="120"/>
        <w:rPr>
          <w:sz w:val="28"/>
          <w:szCs w:val="28"/>
        </w:rPr>
      </w:pPr>
      <w:r w:rsidRPr="00202FB5">
        <w:rPr>
          <w:sz w:val="28"/>
          <w:szCs w:val="28"/>
        </w:rPr>
        <w:t>-An Industrial Training program at Petroleum Technical Center (PTC) in the E</w:t>
      </w:r>
      <w:r w:rsidR="00DB19A2">
        <w:rPr>
          <w:sz w:val="28"/>
          <w:szCs w:val="28"/>
        </w:rPr>
        <w:t xml:space="preserve">ngineering and Welding section </w:t>
      </w:r>
      <w:r w:rsidR="007856D2" w:rsidRPr="00202FB5">
        <w:rPr>
          <w:sz w:val="28"/>
          <w:szCs w:val="28"/>
        </w:rPr>
        <w:t xml:space="preserve">in Non Destructive Testing -NDT </w:t>
      </w:r>
      <w:r w:rsidR="00DB19A2">
        <w:rPr>
          <w:sz w:val="28"/>
          <w:szCs w:val="28"/>
        </w:rPr>
        <w:t xml:space="preserve">Unit about </w:t>
      </w:r>
      <w:r w:rsidR="00DB19A2" w:rsidRPr="00DB19A2">
        <w:rPr>
          <w:b/>
          <w:bCs/>
          <w:sz w:val="28"/>
          <w:szCs w:val="28"/>
        </w:rPr>
        <w:t>Non Destructive Tests</w:t>
      </w:r>
      <w:r w:rsidR="00DB19A2">
        <w:rPr>
          <w:sz w:val="28"/>
          <w:szCs w:val="28"/>
        </w:rPr>
        <w:t>.</w:t>
      </w:r>
    </w:p>
    <w:p w:rsidR="003E5AF6" w:rsidRPr="00202FB5" w:rsidRDefault="007856D2" w:rsidP="00404533">
      <w:pPr>
        <w:spacing w:after="120"/>
        <w:rPr>
          <w:sz w:val="28"/>
          <w:szCs w:val="28"/>
        </w:rPr>
      </w:pPr>
      <w:r w:rsidRPr="00202FB5">
        <w:rPr>
          <w:sz w:val="28"/>
          <w:szCs w:val="28"/>
        </w:rPr>
        <w:t>-</w:t>
      </w:r>
      <w:r w:rsidR="003E5AF6" w:rsidRPr="00202FB5">
        <w:rPr>
          <w:sz w:val="28"/>
          <w:szCs w:val="28"/>
        </w:rPr>
        <w:t xml:space="preserve"> </w:t>
      </w:r>
      <w:r w:rsidRPr="00202FB5">
        <w:rPr>
          <w:sz w:val="28"/>
          <w:szCs w:val="28"/>
        </w:rPr>
        <w:t xml:space="preserve">An Industrial Training program at Petroleum Technical Center </w:t>
      </w:r>
      <w:r w:rsidR="00CA4B45">
        <w:rPr>
          <w:sz w:val="28"/>
          <w:szCs w:val="28"/>
        </w:rPr>
        <w:t>(PTC) in the Mechanical Section about (Pumps Technology, Bearing Technology, Valve Technology and Lubrication methods and techniques).</w:t>
      </w:r>
    </w:p>
    <w:p w:rsidR="00202FB5" w:rsidRDefault="00DB19A2" w:rsidP="00404533">
      <w:pPr>
        <w:spacing w:after="120"/>
        <w:rPr>
          <w:sz w:val="28"/>
          <w:szCs w:val="28"/>
        </w:rPr>
      </w:pPr>
      <w:r>
        <w:rPr>
          <w:sz w:val="28"/>
          <w:szCs w:val="28"/>
        </w:rPr>
        <w:t>-Training Program of</w:t>
      </w:r>
      <w:r w:rsidR="00CA4B45">
        <w:rPr>
          <w:sz w:val="28"/>
          <w:szCs w:val="28"/>
        </w:rPr>
        <w:t xml:space="preserve"> </w:t>
      </w:r>
      <w:r w:rsidR="00BD4056">
        <w:rPr>
          <w:sz w:val="28"/>
          <w:szCs w:val="28"/>
        </w:rPr>
        <w:t>Production Optimization from Bisco Engineering Center.</w:t>
      </w:r>
    </w:p>
    <w:p w:rsidR="00B049E0" w:rsidRDefault="00202FB5" w:rsidP="00404533">
      <w:pPr>
        <w:spacing w:after="120"/>
        <w:rPr>
          <w:b/>
          <w:bCs/>
          <w:sz w:val="32"/>
          <w:szCs w:val="32"/>
        </w:rPr>
      </w:pPr>
      <w:r w:rsidRPr="00202FB5">
        <w:rPr>
          <w:b/>
          <w:bCs/>
          <w:sz w:val="32"/>
          <w:szCs w:val="32"/>
        </w:rPr>
        <w:lastRenderedPageBreak/>
        <w:t>Courses:</w:t>
      </w:r>
    </w:p>
    <w:p w:rsidR="00F4672F" w:rsidRDefault="00F4672F" w:rsidP="00F4672F">
      <w:pPr>
        <w:spacing w:after="120"/>
        <w:rPr>
          <w:sz w:val="28"/>
          <w:szCs w:val="28"/>
        </w:rPr>
      </w:pPr>
      <w:r w:rsidRPr="007C62F2">
        <w:rPr>
          <w:sz w:val="28"/>
          <w:szCs w:val="28"/>
        </w:rPr>
        <w:t>-Course of “Effective Report Writing”.</w:t>
      </w:r>
    </w:p>
    <w:p w:rsidR="00E03AA6" w:rsidRDefault="00F63DC7" w:rsidP="00404533">
      <w:pPr>
        <w:spacing w:after="120"/>
        <w:rPr>
          <w:sz w:val="28"/>
          <w:szCs w:val="28"/>
        </w:rPr>
      </w:pPr>
      <w:r w:rsidRPr="00F63DC7">
        <w:rPr>
          <w:sz w:val="28"/>
          <w:szCs w:val="28"/>
        </w:rPr>
        <w:t>-</w:t>
      </w:r>
      <w:r w:rsidR="00F4672F">
        <w:rPr>
          <w:sz w:val="28"/>
          <w:szCs w:val="28"/>
        </w:rPr>
        <w:t>Certificate</w:t>
      </w:r>
      <w:r w:rsidR="00404533">
        <w:rPr>
          <w:sz w:val="28"/>
          <w:szCs w:val="28"/>
        </w:rPr>
        <w:t xml:space="preserve"> of</w:t>
      </w:r>
      <w:r w:rsidRPr="00F63DC7">
        <w:rPr>
          <w:sz w:val="28"/>
          <w:szCs w:val="28"/>
        </w:rPr>
        <w:t xml:space="preserve"> </w:t>
      </w:r>
      <w:r w:rsidR="00404533">
        <w:rPr>
          <w:sz w:val="28"/>
          <w:szCs w:val="28"/>
        </w:rPr>
        <w:t>“High Impacts of Presentation S</w:t>
      </w:r>
      <w:r w:rsidRPr="00F63DC7">
        <w:rPr>
          <w:sz w:val="28"/>
          <w:szCs w:val="28"/>
        </w:rPr>
        <w:t>kills</w:t>
      </w:r>
      <w:r w:rsidR="00404533">
        <w:rPr>
          <w:sz w:val="28"/>
          <w:szCs w:val="28"/>
        </w:rPr>
        <w:t>”</w:t>
      </w:r>
      <w:r w:rsidR="007C62F2">
        <w:rPr>
          <w:sz w:val="28"/>
          <w:szCs w:val="28"/>
        </w:rPr>
        <w:t>.</w:t>
      </w:r>
    </w:p>
    <w:p w:rsidR="00DB19A2" w:rsidRDefault="00F4672F" w:rsidP="00C5778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-Certificate of </w:t>
      </w:r>
      <w:r w:rsidR="00505344">
        <w:rPr>
          <w:sz w:val="28"/>
          <w:szCs w:val="28"/>
        </w:rPr>
        <w:t>"OSHA in General Industries</w:t>
      </w:r>
      <w:r>
        <w:rPr>
          <w:sz w:val="28"/>
          <w:szCs w:val="28"/>
        </w:rPr>
        <w:t>".</w:t>
      </w:r>
    </w:p>
    <w:p w:rsidR="00505344" w:rsidRPr="00DB19A2" w:rsidRDefault="00505344" w:rsidP="00C57785">
      <w:pPr>
        <w:spacing w:after="120"/>
        <w:rPr>
          <w:sz w:val="28"/>
          <w:szCs w:val="28"/>
        </w:rPr>
      </w:pPr>
    </w:p>
    <w:p w:rsidR="00C57785" w:rsidRPr="00404533" w:rsidRDefault="00C57785" w:rsidP="00C57785">
      <w:pPr>
        <w:spacing w:after="120"/>
        <w:rPr>
          <w:b/>
          <w:bCs/>
          <w:sz w:val="32"/>
          <w:szCs w:val="32"/>
        </w:rPr>
      </w:pPr>
      <w:r w:rsidRPr="00404533">
        <w:rPr>
          <w:b/>
          <w:bCs/>
          <w:sz w:val="32"/>
          <w:szCs w:val="32"/>
        </w:rPr>
        <w:t>Skills:</w:t>
      </w:r>
    </w:p>
    <w:p w:rsidR="00C57785" w:rsidRDefault="00C57785" w:rsidP="00C57785">
      <w:pPr>
        <w:spacing w:after="1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Pr="00E03AA6">
        <w:rPr>
          <w:i/>
          <w:iCs/>
          <w:sz w:val="28"/>
          <w:szCs w:val="28"/>
        </w:rPr>
        <w:t>Good English language speaking and writing</w:t>
      </w:r>
      <w:r>
        <w:rPr>
          <w:i/>
          <w:iCs/>
          <w:sz w:val="28"/>
          <w:szCs w:val="28"/>
        </w:rPr>
        <w:t>.</w:t>
      </w:r>
    </w:p>
    <w:p w:rsidR="00C57785" w:rsidRPr="007C62F2" w:rsidRDefault="00C57785" w:rsidP="00C57785">
      <w:pPr>
        <w:spacing w:after="1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Pr="00E03AA6">
        <w:rPr>
          <w:i/>
          <w:iCs/>
          <w:sz w:val="28"/>
          <w:szCs w:val="28"/>
        </w:rPr>
        <w:t>Good Microsoft user (Excel, PowerPoint and word).</w:t>
      </w:r>
    </w:p>
    <w:p w:rsidR="00C57785" w:rsidRDefault="00C57785" w:rsidP="00404533">
      <w:pPr>
        <w:spacing w:after="120"/>
        <w:rPr>
          <w:sz w:val="28"/>
          <w:szCs w:val="28"/>
        </w:rPr>
      </w:pPr>
    </w:p>
    <w:p w:rsidR="002F2A36" w:rsidRPr="00E96953" w:rsidRDefault="002F2A36" w:rsidP="00E96953">
      <w:pPr>
        <w:spacing w:after="200" w:line="276" w:lineRule="auto"/>
        <w:rPr>
          <w:sz w:val="28"/>
          <w:szCs w:val="28"/>
        </w:rPr>
      </w:pPr>
      <w:r w:rsidRPr="002F2A36">
        <w:rPr>
          <w:b/>
          <w:bCs/>
          <w:sz w:val="32"/>
          <w:szCs w:val="32"/>
        </w:rPr>
        <w:t>Reference:</w:t>
      </w:r>
    </w:p>
    <w:p w:rsidR="002F2A36" w:rsidRPr="002F2A36" w:rsidRDefault="001559B1" w:rsidP="00404533">
      <w:pPr>
        <w:spacing w:after="120"/>
        <w:rPr>
          <w:sz w:val="28"/>
          <w:szCs w:val="28"/>
        </w:rPr>
      </w:pPr>
      <w:r>
        <w:rPr>
          <w:sz w:val="28"/>
          <w:szCs w:val="28"/>
        </w:rPr>
        <w:t>Mr.Hi</w:t>
      </w:r>
      <w:r w:rsidR="002F2A36" w:rsidRPr="002F2A36">
        <w:rPr>
          <w:sz w:val="28"/>
          <w:szCs w:val="28"/>
        </w:rPr>
        <w:t>sham Eissa Fadul Satti.</w:t>
      </w:r>
    </w:p>
    <w:p w:rsidR="002F2A36" w:rsidRPr="002F2A36" w:rsidRDefault="002F2A36" w:rsidP="00404533">
      <w:pPr>
        <w:spacing w:after="120"/>
        <w:rPr>
          <w:sz w:val="28"/>
          <w:szCs w:val="28"/>
        </w:rPr>
      </w:pPr>
      <w:r w:rsidRPr="002F2A36">
        <w:rPr>
          <w:sz w:val="28"/>
          <w:szCs w:val="28"/>
        </w:rPr>
        <w:t>Job</w:t>
      </w:r>
      <w:r w:rsidRPr="002F2A36">
        <w:rPr>
          <w:b/>
          <w:bCs/>
          <w:sz w:val="28"/>
          <w:szCs w:val="28"/>
        </w:rPr>
        <w:t xml:space="preserve"> </w:t>
      </w:r>
      <w:r w:rsidRPr="002F2A36">
        <w:rPr>
          <w:sz w:val="28"/>
          <w:szCs w:val="28"/>
        </w:rPr>
        <w:t>Description : Executive Manager in SUDAPET Company.</w:t>
      </w:r>
    </w:p>
    <w:p w:rsidR="002F2A36" w:rsidRPr="002F2A36" w:rsidRDefault="002F2A36" w:rsidP="00404533">
      <w:pPr>
        <w:spacing w:after="120"/>
        <w:rPr>
          <w:sz w:val="28"/>
          <w:szCs w:val="28"/>
        </w:rPr>
      </w:pPr>
      <w:r w:rsidRPr="002F2A36">
        <w:rPr>
          <w:sz w:val="28"/>
          <w:szCs w:val="28"/>
        </w:rPr>
        <w:t>Mobile Number : 0912352183.</w:t>
      </w:r>
    </w:p>
    <w:p w:rsidR="00404533" w:rsidRPr="002F2A36" w:rsidRDefault="001559B1" w:rsidP="001559B1">
      <w:pPr>
        <w:tabs>
          <w:tab w:val="left" w:pos="2674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Email : hishamsatti@sudapet.com</w:t>
      </w:r>
    </w:p>
    <w:sectPr w:rsidR="00404533" w:rsidRPr="002F2A36" w:rsidSect="00CF3F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E1FD6"/>
    <w:rsid w:val="00074C91"/>
    <w:rsid w:val="00087C6B"/>
    <w:rsid w:val="001018F9"/>
    <w:rsid w:val="001559B1"/>
    <w:rsid w:val="001E1FD6"/>
    <w:rsid w:val="00202FB5"/>
    <w:rsid w:val="00290085"/>
    <w:rsid w:val="002F2A36"/>
    <w:rsid w:val="003972B5"/>
    <w:rsid w:val="003C7BE4"/>
    <w:rsid w:val="003E5AF6"/>
    <w:rsid w:val="00404533"/>
    <w:rsid w:val="004D03FE"/>
    <w:rsid w:val="004E2DF3"/>
    <w:rsid w:val="00505344"/>
    <w:rsid w:val="00552389"/>
    <w:rsid w:val="005975A6"/>
    <w:rsid w:val="005F4599"/>
    <w:rsid w:val="0064514C"/>
    <w:rsid w:val="006501B4"/>
    <w:rsid w:val="0072399F"/>
    <w:rsid w:val="007856D2"/>
    <w:rsid w:val="00787521"/>
    <w:rsid w:val="007C62F2"/>
    <w:rsid w:val="00815E4E"/>
    <w:rsid w:val="00A24E87"/>
    <w:rsid w:val="00A50106"/>
    <w:rsid w:val="00A578BA"/>
    <w:rsid w:val="00AB5DF6"/>
    <w:rsid w:val="00AC0137"/>
    <w:rsid w:val="00AE683B"/>
    <w:rsid w:val="00B049E0"/>
    <w:rsid w:val="00BB3AE8"/>
    <w:rsid w:val="00BD4056"/>
    <w:rsid w:val="00BD5FF2"/>
    <w:rsid w:val="00C57785"/>
    <w:rsid w:val="00C94BD9"/>
    <w:rsid w:val="00CA4B45"/>
    <w:rsid w:val="00CF3FE5"/>
    <w:rsid w:val="00DB19A2"/>
    <w:rsid w:val="00DE742F"/>
    <w:rsid w:val="00E03AA6"/>
    <w:rsid w:val="00E36605"/>
    <w:rsid w:val="00E83343"/>
    <w:rsid w:val="00E96953"/>
    <w:rsid w:val="00EE7E7C"/>
    <w:rsid w:val="00F1325D"/>
    <w:rsid w:val="00F4672F"/>
    <w:rsid w:val="00F63DC7"/>
    <w:rsid w:val="00FC763F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FD6"/>
    <w:rPr>
      <w:color w:val="0000FF" w:themeColor="hyperlink"/>
      <w:u w:val="single"/>
    </w:rPr>
  </w:style>
  <w:style w:type="paragraph" w:customStyle="1" w:styleId="Default">
    <w:name w:val="Default"/>
    <w:rsid w:val="004D0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F4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tada.badaw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130</cp:revision>
  <dcterms:created xsi:type="dcterms:W3CDTF">2017-01-14T17:48:00Z</dcterms:created>
  <dcterms:modified xsi:type="dcterms:W3CDTF">2019-03-21T10:56:00Z</dcterms:modified>
</cp:coreProperties>
</file>