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98E" w:rsidRDefault="0098698E" w:rsidP="00331147">
      <w:pPr>
        <w:jc w:val="right"/>
        <w:rPr>
          <w:b/>
          <w:bCs/>
        </w:rPr>
      </w:pPr>
      <w:r>
        <w:rPr>
          <w:b/>
          <w:bCs/>
        </w:rPr>
        <w:t xml:space="preserve">Date: </w:t>
      </w:r>
      <w:r w:rsidR="00331147">
        <w:rPr>
          <w:b/>
          <w:bCs/>
        </w:rPr>
        <w:t>12.08.2020</w:t>
      </w:r>
    </w:p>
    <w:p w:rsidR="0098698E" w:rsidRDefault="0098698E" w:rsidP="0098698E">
      <w:pPr>
        <w:rPr>
          <w:b/>
          <w:bCs/>
        </w:rPr>
      </w:pPr>
    </w:p>
    <w:p w:rsidR="0098698E" w:rsidRDefault="0098698E" w:rsidP="0098698E">
      <w:pPr>
        <w:rPr>
          <w:b/>
          <w:bCs/>
        </w:rPr>
      </w:pPr>
    </w:p>
    <w:p w:rsidR="008376DF" w:rsidRDefault="008376DF" w:rsidP="004F41AC">
      <w:pPr>
        <w:pStyle w:val="NormalWeb"/>
        <w:rPr>
          <w:b/>
          <w:bCs/>
        </w:rPr>
      </w:pPr>
    </w:p>
    <w:p w:rsidR="0098698E" w:rsidRDefault="0098698E" w:rsidP="004F41AC">
      <w:pPr>
        <w:pStyle w:val="NormalWeb"/>
        <w:rPr>
          <w:b/>
          <w:bCs/>
          <w:color w:val="EC9200"/>
        </w:rPr>
      </w:pPr>
      <w:r>
        <w:rPr>
          <w:b/>
          <w:bCs/>
        </w:rPr>
        <w:t xml:space="preserve">To:   </w:t>
      </w:r>
      <w:r w:rsidR="004F41AC">
        <w:rPr>
          <w:rFonts w:ascii="Tahoma" w:hAnsi="Tahoma" w:cs="Tahoma"/>
          <w:b/>
          <w:bCs/>
          <w:sz w:val="21"/>
          <w:szCs w:val="21"/>
        </w:rPr>
        <w:t>The Advertising Company</w:t>
      </w:r>
    </w:p>
    <w:p w:rsidR="0098698E" w:rsidRDefault="0098698E" w:rsidP="0098698E">
      <w:pPr>
        <w:rPr>
          <w:b/>
          <w:bCs/>
          <w:sz w:val="16"/>
          <w:szCs w:val="16"/>
        </w:rPr>
      </w:pPr>
      <w:r>
        <w:rPr>
          <w:b/>
          <w:bCs/>
          <w:sz w:val="14"/>
          <w:szCs w:val="14"/>
        </w:rPr>
        <w:t xml:space="preserve"> Khartoum- Sudan</w:t>
      </w:r>
    </w:p>
    <w:p w:rsidR="0098698E" w:rsidRPr="00E34572" w:rsidRDefault="0098698E" w:rsidP="0098698E">
      <w:pPr>
        <w:rPr>
          <w:b/>
          <w:bCs/>
          <w:sz w:val="16"/>
          <w:szCs w:val="16"/>
        </w:rPr>
      </w:pPr>
    </w:p>
    <w:p w:rsidR="00B346A8" w:rsidRDefault="00CB153D" w:rsidP="00CB153D">
      <w:pPr>
        <w:rPr>
          <w:rFonts w:ascii="Tahoma" w:hAnsi="Tahoma" w:cs="Tahoma"/>
          <w:sz w:val="21"/>
          <w:szCs w:val="21"/>
        </w:rPr>
      </w:pPr>
      <w:r>
        <w:rPr>
          <w:b/>
          <w:bCs/>
          <w:i/>
          <w:iCs/>
        </w:rPr>
        <w:t>Attn: HR Manager</w:t>
      </w:r>
    </w:p>
    <w:p w:rsidR="0098698E" w:rsidRPr="00B346A8" w:rsidRDefault="00CB153D" w:rsidP="00B346A8">
      <w:pPr>
        <w:rPr>
          <w:i/>
          <w:iCs/>
        </w:rPr>
      </w:pPr>
      <w:r>
        <w:rPr>
          <w:rFonts w:ascii="Tahoma" w:hAnsi="Tahoma" w:cs="Tahoma"/>
          <w:sz w:val="21"/>
          <w:szCs w:val="21"/>
        </w:rPr>
        <w:t xml:space="preserve"> </w:t>
      </w:r>
    </w:p>
    <w:p w:rsidR="0098698E" w:rsidRDefault="0098698E" w:rsidP="0098698E">
      <w:pPr>
        <w:rPr>
          <w:b/>
          <w:bCs/>
        </w:rPr>
      </w:pPr>
    </w:p>
    <w:p w:rsidR="0098698E" w:rsidRDefault="0098698E" w:rsidP="0098698E">
      <w:pPr>
        <w:rPr>
          <w:b/>
          <w:bCs/>
        </w:rPr>
      </w:pPr>
      <w:r>
        <w:rPr>
          <w:b/>
          <w:bCs/>
        </w:rPr>
        <w:t>After complements,</w:t>
      </w:r>
    </w:p>
    <w:p w:rsidR="0098698E" w:rsidRDefault="0098698E" w:rsidP="0098698E">
      <w:pPr>
        <w:rPr>
          <w:b/>
          <w:bCs/>
        </w:rPr>
      </w:pPr>
    </w:p>
    <w:p w:rsidR="00191897" w:rsidRPr="00191897" w:rsidRDefault="0098698E" w:rsidP="00331147">
      <w:pPr>
        <w:pStyle w:val="Heading1"/>
        <w:rPr>
          <w:sz w:val="28"/>
          <w:szCs w:val="28"/>
        </w:rPr>
      </w:pPr>
      <w:r w:rsidRPr="00191897">
        <w:rPr>
          <w:sz w:val="28"/>
          <w:szCs w:val="28"/>
        </w:rPr>
        <w:t xml:space="preserve">Sub: Application for filling a post of </w:t>
      </w:r>
      <w:r w:rsidR="00331147">
        <w:rPr>
          <w:sz w:val="28"/>
          <w:szCs w:val="28"/>
        </w:rPr>
        <w:t>Finance Manager</w:t>
      </w:r>
      <w:r w:rsidR="00A00D43">
        <w:rPr>
          <w:sz w:val="28"/>
          <w:szCs w:val="28"/>
        </w:rPr>
        <w:t>.</w:t>
      </w:r>
    </w:p>
    <w:p w:rsidR="0098698E" w:rsidRDefault="0098698E" w:rsidP="00191897">
      <w:pPr>
        <w:pStyle w:val="NormalWeb"/>
        <w:rPr>
          <w:b/>
          <w:bCs/>
          <w:color w:val="0000FF"/>
        </w:rPr>
      </w:pPr>
      <w:r>
        <w:rPr>
          <w:b/>
          <w:bCs/>
        </w:rPr>
        <w:t>.</w:t>
      </w:r>
      <w:r>
        <w:rPr>
          <w:b/>
          <w:bCs/>
          <w:color w:val="0000FF"/>
        </w:rPr>
        <w:t> </w:t>
      </w:r>
    </w:p>
    <w:p w:rsidR="0098698E" w:rsidRDefault="0098698E" w:rsidP="0098698E">
      <w:pPr>
        <w:pStyle w:val="NormalWeb"/>
        <w:rPr>
          <w:b/>
          <w:bCs/>
        </w:rPr>
      </w:pPr>
      <w:r w:rsidRPr="0094100C">
        <w:rPr>
          <w:b/>
          <w:bCs/>
        </w:rPr>
        <w:t>Dear</w:t>
      </w:r>
      <w:r>
        <w:rPr>
          <w:b/>
          <w:bCs/>
        </w:rPr>
        <w:t xml:space="preserve"> Sir,</w:t>
      </w:r>
    </w:p>
    <w:p w:rsidR="0098698E" w:rsidRDefault="0098698E" w:rsidP="0098698E">
      <w:pPr>
        <w:rPr>
          <w:b/>
          <w:bCs/>
        </w:rPr>
      </w:pPr>
    </w:p>
    <w:p w:rsidR="0098698E" w:rsidRDefault="0098698E" w:rsidP="0098698E">
      <w:pPr>
        <w:jc w:val="both"/>
      </w:pPr>
      <w:r>
        <w:rPr>
          <w:b/>
          <w:bCs/>
        </w:rPr>
        <w:tab/>
      </w:r>
      <w:r w:rsidRPr="00BF1133">
        <w:t>Re</w:t>
      </w:r>
      <w:r>
        <w:t xml:space="preserve">garding the above mentioned vacancy at your esteemed organization; I would like to apply for the same, wishing that my qualifications stated in the CV -enclosed herewith- would meet your requirement criteria. </w:t>
      </w:r>
    </w:p>
    <w:p w:rsidR="0098698E" w:rsidRDefault="0098698E" w:rsidP="0098698E">
      <w:pPr>
        <w:jc w:val="both"/>
      </w:pPr>
    </w:p>
    <w:p w:rsidR="0098698E" w:rsidRDefault="0098698E" w:rsidP="00A00D43">
      <w:pPr>
        <w:pStyle w:val="BodyTextIndent"/>
        <w:jc w:val="both"/>
      </w:pPr>
      <w:r>
        <w:t xml:space="preserve">I have been working in the fields of Finance management specially the Retail business and the Industrial organizations, in which I have gained most of the job techniques. Moreover, </w:t>
      </w:r>
      <w:r w:rsidR="00E53E41">
        <w:t xml:space="preserve">I got the </w:t>
      </w:r>
      <w:r w:rsidR="00E53E41">
        <w:rPr>
          <w:b/>
          <w:bCs/>
        </w:rPr>
        <w:t xml:space="preserve">accounting </w:t>
      </w:r>
      <w:r w:rsidR="00E53E41" w:rsidRPr="0098698E">
        <w:rPr>
          <w:b/>
          <w:bCs/>
        </w:rPr>
        <w:t>Fellowship</w:t>
      </w:r>
      <w:r w:rsidR="00E53E41">
        <w:rPr>
          <w:b/>
          <w:bCs/>
        </w:rPr>
        <w:t xml:space="preserve"> of Professional Accountants</w:t>
      </w:r>
      <w:r>
        <w:t xml:space="preserve"> besides having the credit of </w:t>
      </w:r>
      <w:r w:rsidRPr="0098698E">
        <w:rPr>
          <w:b/>
          <w:bCs/>
        </w:rPr>
        <w:t>Certified Financial Consultant</w:t>
      </w:r>
      <w:r w:rsidR="002763E9">
        <w:rPr>
          <w:b/>
          <w:bCs/>
        </w:rPr>
        <w:t xml:space="preserve"> </w:t>
      </w:r>
      <w:r w:rsidR="002763E9" w:rsidRPr="002763E9">
        <w:t xml:space="preserve">and </w:t>
      </w:r>
      <w:r w:rsidR="00A00D43">
        <w:t>have completed</w:t>
      </w:r>
      <w:r w:rsidR="002763E9">
        <w:rPr>
          <w:b/>
          <w:bCs/>
        </w:rPr>
        <w:t xml:space="preserve"> MBA</w:t>
      </w:r>
      <w:r w:rsidR="00E53E41">
        <w:rPr>
          <w:b/>
          <w:bCs/>
        </w:rPr>
        <w:t xml:space="preserve">. </w:t>
      </w:r>
      <w:r>
        <w:t xml:space="preserve"> </w:t>
      </w:r>
      <w:r w:rsidR="00E53E41">
        <w:t>I really feel</w:t>
      </w:r>
      <w:r>
        <w:t xml:space="preserve"> confident to apply for filling this </w:t>
      </w:r>
      <w:r w:rsidR="00E53E41">
        <w:t>post</w:t>
      </w:r>
      <w:r>
        <w:t>.</w:t>
      </w:r>
    </w:p>
    <w:p w:rsidR="0098698E" w:rsidRDefault="0098698E" w:rsidP="0098698E">
      <w:pPr>
        <w:pStyle w:val="BodyTextIndent"/>
        <w:jc w:val="both"/>
      </w:pPr>
    </w:p>
    <w:p w:rsidR="0098698E" w:rsidRDefault="0098698E" w:rsidP="0098698E">
      <w:pPr>
        <w:pStyle w:val="BodyTextIndent"/>
        <w:jc w:val="both"/>
      </w:pPr>
      <w:r>
        <w:t>Hopeful of acquiring the honor of working at your esteemed Organization, Resolving, if I have been selected, to put my knowledge and modest experience at your disposal, and to serve your organization in every loyal and sincere way.</w:t>
      </w:r>
    </w:p>
    <w:p w:rsidR="0098698E" w:rsidRDefault="0098698E" w:rsidP="0098698E">
      <w:pPr>
        <w:ind w:firstLine="720"/>
        <w:jc w:val="both"/>
      </w:pPr>
    </w:p>
    <w:p w:rsidR="0098698E" w:rsidRDefault="0098698E" w:rsidP="0098698E">
      <w:pPr>
        <w:ind w:left="2880"/>
        <w:jc w:val="both"/>
      </w:pPr>
      <w:r>
        <w:t xml:space="preserve">Thanking you. </w:t>
      </w:r>
    </w:p>
    <w:p w:rsidR="0098698E" w:rsidRDefault="0098698E" w:rsidP="0098698E">
      <w:pPr>
        <w:rPr>
          <w:b/>
          <w:bCs/>
        </w:rPr>
      </w:pPr>
    </w:p>
    <w:p w:rsidR="0098698E" w:rsidRDefault="0098698E" w:rsidP="0098698E">
      <w:pPr>
        <w:rPr>
          <w:b/>
          <w:bCs/>
        </w:rPr>
      </w:pPr>
      <w:r>
        <w:rPr>
          <w:b/>
          <w:bCs/>
        </w:rPr>
        <w:t>Best Regards</w:t>
      </w:r>
    </w:p>
    <w:p w:rsidR="0098698E" w:rsidRDefault="0098698E" w:rsidP="0098698E">
      <w:pPr>
        <w:rPr>
          <w:b/>
          <w:bCs/>
        </w:rPr>
      </w:pPr>
    </w:p>
    <w:p w:rsidR="0098698E" w:rsidRDefault="0098698E" w:rsidP="0098698E">
      <w:pPr>
        <w:rPr>
          <w:b/>
          <w:bCs/>
        </w:rPr>
      </w:pPr>
    </w:p>
    <w:p w:rsidR="0098698E" w:rsidRDefault="0098698E" w:rsidP="0098698E">
      <w:pPr>
        <w:rPr>
          <w:b/>
          <w:bCs/>
        </w:rPr>
      </w:pPr>
      <w:r>
        <w:rPr>
          <w:b/>
          <w:bCs/>
        </w:rPr>
        <w:t>Asim</w:t>
      </w:r>
    </w:p>
    <w:p w:rsidR="0098698E" w:rsidRDefault="0098698E" w:rsidP="0098698E">
      <w:pPr>
        <w:rPr>
          <w:b/>
          <w:bCs/>
        </w:rPr>
      </w:pPr>
    </w:p>
    <w:p w:rsidR="0098698E" w:rsidRDefault="0098698E" w:rsidP="0098698E">
      <w:pPr>
        <w:rPr>
          <w:b/>
          <w:bCs/>
        </w:rPr>
      </w:pPr>
      <w:r>
        <w:rPr>
          <w:b/>
          <w:bCs/>
        </w:rPr>
        <w:t>00 249</w:t>
      </w:r>
      <w:r w:rsidR="00A457A5">
        <w:rPr>
          <w:b/>
          <w:bCs/>
        </w:rPr>
        <w:t xml:space="preserve"> </w:t>
      </w:r>
      <w:r>
        <w:rPr>
          <w:b/>
          <w:bCs/>
        </w:rPr>
        <w:t>123352051</w:t>
      </w:r>
    </w:p>
    <w:p w:rsidR="00331147" w:rsidRDefault="00331147" w:rsidP="0098698E">
      <w:pPr>
        <w:rPr>
          <w:b/>
          <w:bCs/>
        </w:rPr>
      </w:pPr>
      <w:proofErr w:type="gramStart"/>
      <w:r>
        <w:rPr>
          <w:b/>
          <w:bCs/>
        </w:rPr>
        <w:t>00249  929443662</w:t>
      </w:r>
      <w:proofErr w:type="gramEnd"/>
    </w:p>
    <w:p w:rsidR="0098698E" w:rsidRDefault="0098698E" w:rsidP="00262FFC">
      <w:pPr>
        <w:pStyle w:val="Name"/>
      </w:pPr>
    </w:p>
    <w:p w:rsidR="0098698E" w:rsidRDefault="0098698E" w:rsidP="00262FFC">
      <w:pPr>
        <w:pStyle w:val="Name"/>
      </w:pPr>
    </w:p>
    <w:p w:rsidR="0098698E" w:rsidRDefault="0098698E" w:rsidP="00262FFC">
      <w:pPr>
        <w:pStyle w:val="Name"/>
      </w:pPr>
    </w:p>
    <w:p w:rsidR="0098698E" w:rsidRDefault="0098698E" w:rsidP="00262FFC">
      <w:pPr>
        <w:pStyle w:val="Name"/>
      </w:pPr>
    </w:p>
    <w:p w:rsidR="001A540E" w:rsidRDefault="00813669" w:rsidP="00262FFC">
      <w:pPr>
        <w:pStyle w:val="Name"/>
      </w:pPr>
      <w:r>
        <w:rPr>
          <w:noProof/>
        </w:rPr>
        <w:drawing>
          <wp:anchor distT="0" distB="0" distL="114300" distR="114300" simplePos="0" relativeHeight="251658240" behindDoc="1" locked="0" layoutInCell="1" allowOverlap="1">
            <wp:simplePos x="0" y="0"/>
            <wp:positionH relativeFrom="column">
              <wp:posOffset>4626049</wp:posOffset>
            </wp:positionH>
            <wp:positionV relativeFrom="paragraph">
              <wp:posOffset>433808</wp:posOffset>
            </wp:positionV>
            <wp:extent cx="1042921" cy="1095035"/>
            <wp:effectExtent l="38100" t="0" r="23879" b="314665"/>
            <wp:wrapNone/>
            <wp:docPr id="3" name="Picture 1" descr="C:\Documents and Settings\ASIM\My Documents\My Pictures\Picture1\Picture1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IM\My Documents\My Pictures\Picture1\Picture1 005.jpg"/>
                    <pic:cNvPicPr>
                      <a:picLocks noChangeAspect="1" noChangeArrowheads="1"/>
                    </pic:cNvPicPr>
                  </pic:nvPicPr>
                  <pic:blipFill>
                    <a:blip r:embed="rId7"/>
                    <a:srcRect/>
                    <a:stretch>
                      <a:fillRect/>
                    </a:stretch>
                  </pic:blipFill>
                  <pic:spPr bwMode="auto">
                    <a:xfrm>
                      <a:off x="0" y="0"/>
                      <a:ext cx="1042035" cy="10941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1A540E">
        <w:t>Curriculum Vitae</w:t>
      </w:r>
    </w:p>
    <w:p w:rsidR="00262FFC" w:rsidRPr="00262FFC" w:rsidRDefault="00262FFC" w:rsidP="00262FFC">
      <w:pPr>
        <w:jc w:val="right"/>
      </w:pPr>
    </w:p>
    <w:tbl>
      <w:tblPr>
        <w:tblW w:w="10686" w:type="dxa"/>
        <w:tblInd w:w="-906" w:type="dxa"/>
        <w:tblLook w:val="0000" w:firstRow="0" w:lastRow="0" w:firstColumn="0" w:lastColumn="0" w:noHBand="0" w:noVBand="0"/>
      </w:tblPr>
      <w:tblGrid>
        <w:gridCol w:w="1404"/>
        <w:gridCol w:w="9282"/>
      </w:tblGrid>
      <w:tr w:rsidR="001A540E" w:rsidRPr="00194A68" w:rsidTr="00376939">
        <w:tc>
          <w:tcPr>
            <w:tcW w:w="1404" w:type="dxa"/>
          </w:tcPr>
          <w:p w:rsidR="001A540E" w:rsidRDefault="001A540E" w:rsidP="00376939">
            <w:pPr>
              <w:pStyle w:val="SectionTitle"/>
            </w:pPr>
            <w:r w:rsidRPr="006B31E6">
              <w:t>Personal  Data</w:t>
            </w:r>
          </w:p>
          <w:p w:rsidR="00FF30C3" w:rsidRDefault="00FF30C3" w:rsidP="00FF30C3"/>
          <w:p w:rsidR="00FF30C3" w:rsidRDefault="00FF30C3" w:rsidP="00FF30C3"/>
          <w:p w:rsidR="00FF30C3" w:rsidRDefault="00FF30C3" w:rsidP="00FF30C3"/>
          <w:p w:rsidR="00FF30C3" w:rsidRDefault="00FF30C3" w:rsidP="00FF30C3"/>
          <w:p w:rsidR="00FF30C3" w:rsidRPr="00FF30C3" w:rsidRDefault="00FF30C3" w:rsidP="00FF30C3"/>
        </w:tc>
        <w:tc>
          <w:tcPr>
            <w:tcW w:w="9282" w:type="dxa"/>
          </w:tcPr>
          <w:p w:rsidR="001A540E" w:rsidRPr="00E0748B" w:rsidRDefault="001A540E" w:rsidP="00813669">
            <w:pPr>
              <w:pStyle w:val="Institution"/>
              <w:tabs>
                <w:tab w:val="clear" w:pos="6480"/>
                <w:tab w:val="left" w:pos="8071"/>
              </w:tabs>
              <w:rPr>
                <w:rFonts w:ascii="Times New Roman" w:hAnsi="Times New Roman"/>
              </w:rPr>
            </w:pPr>
            <w:r w:rsidRPr="00695ADB">
              <w:rPr>
                <w:rFonts w:ascii="Times New Roman" w:hAnsi="Times New Roman"/>
                <w:b/>
                <w:bCs/>
              </w:rPr>
              <w:t>Name</w:t>
            </w:r>
            <w:r w:rsidRPr="00E0748B">
              <w:rPr>
                <w:rFonts w:ascii="Times New Roman" w:hAnsi="Times New Roman"/>
              </w:rPr>
              <w:t xml:space="preserve">:   </w:t>
            </w:r>
            <w:r>
              <w:rPr>
                <w:rFonts w:ascii="Times New Roman" w:hAnsi="Times New Roman"/>
              </w:rPr>
              <w:t>Asim</w:t>
            </w:r>
            <w:r w:rsidR="00946E24">
              <w:rPr>
                <w:rFonts w:ascii="Times New Roman" w:hAnsi="Times New Roman"/>
              </w:rPr>
              <w:t xml:space="preserve"> </w:t>
            </w:r>
            <w:r>
              <w:rPr>
                <w:rFonts w:ascii="Times New Roman" w:hAnsi="Times New Roman"/>
              </w:rPr>
              <w:t>Sirelkatim Ahmed</w:t>
            </w:r>
            <w:r w:rsidR="00813669">
              <w:rPr>
                <w:rFonts w:ascii="Times New Roman" w:hAnsi="Times New Roman"/>
              </w:rPr>
              <w:tab/>
            </w:r>
          </w:p>
          <w:p w:rsidR="001A540E" w:rsidRPr="00E0748B" w:rsidRDefault="001A540E" w:rsidP="00C04704">
            <w:pPr>
              <w:pStyle w:val="Institution"/>
              <w:tabs>
                <w:tab w:val="clear" w:pos="6480"/>
                <w:tab w:val="left" w:pos="8071"/>
              </w:tabs>
              <w:rPr>
                <w:rFonts w:ascii="Times New Roman" w:hAnsi="Times New Roman"/>
              </w:rPr>
            </w:pPr>
            <w:r w:rsidRPr="00695ADB">
              <w:rPr>
                <w:rFonts w:ascii="Times New Roman" w:hAnsi="Times New Roman"/>
                <w:b/>
                <w:bCs/>
              </w:rPr>
              <w:t>Date of Birth</w:t>
            </w:r>
            <w:r w:rsidRPr="00E0748B">
              <w:rPr>
                <w:rFonts w:ascii="Times New Roman" w:hAnsi="Times New Roman"/>
              </w:rPr>
              <w:t xml:space="preserve">: </w:t>
            </w:r>
            <w:r>
              <w:rPr>
                <w:rFonts w:ascii="Times New Roman" w:hAnsi="Times New Roman"/>
              </w:rPr>
              <w:t>8</w:t>
            </w:r>
            <w:r w:rsidRPr="00A643CC">
              <w:rPr>
                <w:rFonts w:ascii="Times New Roman" w:hAnsi="Times New Roman"/>
                <w:vertAlign w:val="superscript"/>
              </w:rPr>
              <w:t>th</w:t>
            </w:r>
            <w:r>
              <w:rPr>
                <w:rFonts w:ascii="Times New Roman" w:hAnsi="Times New Roman"/>
              </w:rPr>
              <w:t xml:space="preserve"> May </w:t>
            </w:r>
            <w:r w:rsidR="00C04704">
              <w:rPr>
                <w:rFonts w:ascii="Times New Roman" w:hAnsi="Times New Roman"/>
              </w:rPr>
              <w:t>1969</w:t>
            </w:r>
            <w:r w:rsidR="005053D2">
              <w:rPr>
                <w:rFonts w:ascii="Times New Roman" w:hAnsi="Times New Roman"/>
              </w:rPr>
              <w:tab/>
            </w:r>
          </w:p>
          <w:p w:rsidR="001A540E" w:rsidRPr="009E3B1A" w:rsidRDefault="001A540E" w:rsidP="00452BE8">
            <w:pPr>
              <w:pStyle w:val="Achievement"/>
              <w:numPr>
                <w:ilvl w:val="0"/>
                <w:numId w:val="0"/>
              </w:numPr>
            </w:pPr>
            <w:r w:rsidRPr="00695ADB">
              <w:rPr>
                <w:b/>
                <w:bCs/>
              </w:rPr>
              <w:t>Nationality</w:t>
            </w:r>
            <w:r w:rsidRPr="009E3B1A">
              <w:t>: Sudanese.</w:t>
            </w:r>
          </w:p>
          <w:p w:rsidR="001A540E" w:rsidRPr="009E3B1A" w:rsidRDefault="00CC181D" w:rsidP="000309EB">
            <w:pPr>
              <w:pStyle w:val="BodyText"/>
            </w:pPr>
            <w:r w:rsidRPr="00695ADB">
              <w:rPr>
                <w:b/>
                <w:bCs/>
              </w:rPr>
              <w:t>Marital</w:t>
            </w:r>
            <w:r w:rsidR="001A540E" w:rsidRPr="00695ADB">
              <w:rPr>
                <w:b/>
                <w:bCs/>
              </w:rPr>
              <w:t xml:space="preserve"> Status</w:t>
            </w:r>
            <w:r w:rsidR="001A540E" w:rsidRPr="009E3B1A">
              <w:t xml:space="preserve">: Married with </w:t>
            </w:r>
            <w:r w:rsidR="000309EB">
              <w:t>2</w:t>
            </w:r>
            <w:r w:rsidR="001A540E">
              <w:t xml:space="preserve"> kid</w:t>
            </w:r>
            <w:r w:rsidR="000309EB">
              <w:t>s</w:t>
            </w:r>
            <w:r w:rsidR="001A540E" w:rsidRPr="009E3B1A">
              <w:t>.</w:t>
            </w:r>
          </w:p>
        </w:tc>
      </w:tr>
      <w:tr w:rsidR="001A540E" w:rsidRPr="00194A68" w:rsidTr="00376939">
        <w:tc>
          <w:tcPr>
            <w:tcW w:w="1404" w:type="dxa"/>
          </w:tcPr>
          <w:p w:rsidR="001A540E" w:rsidRDefault="001A540E" w:rsidP="00FF30C3">
            <w:pPr>
              <w:pStyle w:val="SectionTitle"/>
            </w:pPr>
            <w:r w:rsidRPr="006B31E6">
              <w:t xml:space="preserve">Educational Qualifications </w:t>
            </w:r>
          </w:p>
          <w:p w:rsidR="00FF30C3" w:rsidRDefault="00FF30C3" w:rsidP="00FF30C3"/>
          <w:p w:rsidR="00FF30C3" w:rsidRDefault="00FF30C3" w:rsidP="00FF30C3"/>
          <w:p w:rsidR="00FF30C3" w:rsidRPr="00FF30C3" w:rsidRDefault="00FF30C3" w:rsidP="00FF30C3"/>
        </w:tc>
        <w:tc>
          <w:tcPr>
            <w:tcW w:w="9282" w:type="dxa"/>
          </w:tcPr>
          <w:p w:rsidR="001A540E" w:rsidRPr="009E3B1A" w:rsidRDefault="001A540E" w:rsidP="00452BE8">
            <w:pPr>
              <w:pStyle w:val="Achievement"/>
              <w:numPr>
                <w:ilvl w:val="0"/>
                <w:numId w:val="0"/>
              </w:numPr>
              <w:ind w:left="720"/>
            </w:pPr>
          </w:p>
          <w:p w:rsidR="001A540E" w:rsidRPr="00ED7034" w:rsidRDefault="001A540E" w:rsidP="00452BE8">
            <w:pPr>
              <w:pStyle w:val="Achievement"/>
              <w:numPr>
                <w:ilvl w:val="0"/>
                <w:numId w:val="9"/>
              </w:numPr>
            </w:pPr>
            <w:r w:rsidRPr="00ED7034">
              <w:t xml:space="preserve">Bachelor of Commerce.  </w:t>
            </w:r>
            <w:r>
              <w:t>Mar 1993</w:t>
            </w:r>
            <w:r w:rsidRPr="00ED7034">
              <w:t xml:space="preserve"> - University of Poona </w:t>
            </w:r>
            <w:r w:rsidR="00452BE8">
              <w:t>–</w:t>
            </w:r>
            <w:r w:rsidRPr="00ED7034">
              <w:t xml:space="preserve"> India</w:t>
            </w:r>
          </w:p>
          <w:p w:rsidR="00F86950" w:rsidRPr="00BD2265" w:rsidRDefault="00C54F9C" w:rsidP="00452BE8">
            <w:pPr>
              <w:pStyle w:val="Achievement"/>
              <w:numPr>
                <w:ilvl w:val="0"/>
                <w:numId w:val="9"/>
              </w:numPr>
            </w:pPr>
            <w:r w:rsidRPr="00A00D43">
              <w:rPr>
                <w:b/>
                <w:bCs/>
              </w:rPr>
              <w:t>ACPA</w:t>
            </w:r>
            <w:r w:rsidRPr="00BD2265">
              <w:t xml:space="preserve"> :</w:t>
            </w:r>
            <w:r w:rsidR="00BD2265" w:rsidRPr="00BD2265">
              <w:t>( FELLOW CHARTERED ACCOUNTANT</w:t>
            </w:r>
            <w:r w:rsidR="005E4538" w:rsidRPr="00BD2265">
              <w:t>)</w:t>
            </w:r>
            <w:r w:rsidR="00DE1A2B" w:rsidRPr="00BD2265">
              <w:t>.</w:t>
            </w:r>
          </w:p>
          <w:p w:rsidR="00DE1A2B" w:rsidRDefault="00DE1A2B" w:rsidP="000309EB">
            <w:pPr>
              <w:pStyle w:val="Achievement"/>
              <w:numPr>
                <w:ilvl w:val="0"/>
                <w:numId w:val="9"/>
              </w:numPr>
            </w:pPr>
            <w:r w:rsidRPr="00A00D43">
              <w:rPr>
                <w:b/>
                <w:bCs/>
              </w:rPr>
              <w:t>CFC:</w:t>
            </w:r>
            <w:r w:rsidRPr="00BD2265">
              <w:t xml:space="preserve"> </w:t>
            </w:r>
            <w:r w:rsidR="00BD2265">
              <w:t xml:space="preserve">   (CERTIFIED FINANCIAL CONSULTANT)</w:t>
            </w:r>
            <w:r w:rsidRPr="00BD2265">
              <w:t>.</w:t>
            </w:r>
          </w:p>
          <w:p w:rsidR="00844441" w:rsidRDefault="00844441" w:rsidP="008D0BA2">
            <w:pPr>
              <w:pStyle w:val="Achievement"/>
              <w:numPr>
                <w:ilvl w:val="0"/>
                <w:numId w:val="9"/>
              </w:numPr>
            </w:pPr>
            <w:r w:rsidRPr="00A00D43">
              <w:rPr>
                <w:b/>
                <w:bCs/>
              </w:rPr>
              <w:t>MBA</w:t>
            </w:r>
            <w:r>
              <w:t xml:space="preserve">   (</w:t>
            </w:r>
            <w:r w:rsidR="008D0BA2">
              <w:t>Passed &amp; waiting for Certificate</w:t>
            </w:r>
            <w:r>
              <w:t>)</w:t>
            </w:r>
          </w:p>
          <w:p w:rsidR="001A540E" w:rsidRPr="00ED7034" w:rsidRDefault="001A540E" w:rsidP="00452BE8">
            <w:pPr>
              <w:pStyle w:val="Achievement"/>
              <w:numPr>
                <w:ilvl w:val="0"/>
                <w:numId w:val="9"/>
              </w:numPr>
            </w:pPr>
            <w:r>
              <w:t xml:space="preserve">Diploma of </w:t>
            </w:r>
            <w:r w:rsidR="00954F8A">
              <w:t xml:space="preserve">Insurance </w:t>
            </w:r>
            <w:r w:rsidR="00954F8A" w:rsidRPr="00ED7034">
              <w:t>-</w:t>
            </w:r>
            <w:r>
              <w:t xml:space="preserve">Byte Institute </w:t>
            </w:r>
            <w:r w:rsidR="000309EB">
              <w:t xml:space="preserve">/ </w:t>
            </w:r>
            <w:r w:rsidR="000309EB" w:rsidRPr="00ED7034">
              <w:t>India</w:t>
            </w:r>
          </w:p>
          <w:p w:rsidR="001A540E" w:rsidRPr="009E3B1A" w:rsidRDefault="001A540E" w:rsidP="00452BE8">
            <w:pPr>
              <w:pStyle w:val="Achievement"/>
              <w:numPr>
                <w:ilvl w:val="0"/>
                <w:numId w:val="9"/>
              </w:numPr>
            </w:pPr>
            <w:r>
              <w:t>Diploma of Computer</w:t>
            </w:r>
          </w:p>
        </w:tc>
      </w:tr>
      <w:tr w:rsidR="001A540E" w:rsidRPr="00194A68" w:rsidTr="00376939">
        <w:tc>
          <w:tcPr>
            <w:tcW w:w="1404" w:type="dxa"/>
          </w:tcPr>
          <w:p w:rsidR="001A540E" w:rsidRPr="006B31E6" w:rsidRDefault="001A540E" w:rsidP="00376939">
            <w:pPr>
              <w:pStyle w:val="SectionTitle"/>
            </w:pPr>
            <w:r w:rsidRPr="006B31E6">
              <w:t>Languages</w:t>
            </w:r>
          </w:p>
        </w:tc>
        <w:tc>
          <w:tcPr>
            <w:tcW w:w="9282" w:type="dxa"/>
          </w:tcPr>
          <w:p w:rsidR="001A540E" w:rsidRPr="001527BB" w:rsidRDefault="001A540E" w:rsidP="00CC181D">
            <w:pPr>
              <w:pStyle w:val="Objective"/>
            </w:pPr>
            <w:r w:rsidRPr="00947677">
              <w:rPr>
                <w:b/>
                <w:bCs/>
                <w:i/>
                <w:iCs/>
              </w:rPr>
              <w:t>Arabic</w:t>
            </w:r>
            <w:r w:rsidRPr="001527BB">
              <w:t xml:space="preserve">: </w:t>
            </w:r>
            <w:r w:rsidR="00CC181D">
              <w:t>As a m</w:t>
            </w:r>
            <w:r w:rsidRPr="001527BB">
              <w:t>other tongue.</w:t>
            </w:r>
          </w:p>
          <w:p w:rsidR="001A540E" w:rsidRPr="001527BB" w:rsidRDefault="001A540E" w:rsidP="00F10FBD">
            <w:pPr>
              <w:pStyle w:val="BodyText"/>
            </w:pPr>
            <w:r w:rsidRPr="00947677">
              <w:rPr>
                <w:b/>
                <w:bCs/>
                <w:i/>
                <w:iCs/>
              </w:rPr>
              <w:t>English</w:t>
            </w:r>
            <w:r w:rsidRPr="001527BB">
              <w:t>: Educational and working medium, excellent speaking, reading &amp; writing skills.</w:t>
            </w:r>
            <w:r w:rsidR="00F10FBD">
              <w:t xml:space="preserve"> </w:t>
            </w:r>
          </w:p>
        </w:tc>
      </w:tr>
      <w:tr w:rsidR="001A540E" w:rsidRPr="00194A68" w:rsidTr="00376939">
        <w:tc>
          <w:tcPr>
            <w:tcW w:w="1404" w:type="dxa"/>
          </w:tcPr>
          <w:p w:rsidR="001A540E" w:rsidRPr="006B31E6" w:rsidRDefault="001A540E" w:rsidP="00376939">
            <w:pPr>
              <w:pStyle w:val="SectionTitle"/>
            </w:pPr>
            <w:r w:rsidRPr="006B31E6">
              <w:t>Others</w:t>
            </w:r>
          </w:p>
        </w:tc>
        <w:tc>
          <w:tcPr>
            <w:tcW w:w="9282" w:type="dxa"/>
          </w:tcPr>
          <w:p w:rsidR="001A540E" w:rsidRPr="0053747F" w:rsidRDefault="001A540E" w:rsidP="00376939">
            <w:pPr>
              <w:pStyle w:val="Objective"/>
            </w:pPr>
            <w:r>
              <w:t xml:space="preserve">- </w:t>
            </w:r>
            <w:r w:rsidRPr="001527BB">
              <w:t>Handling administrative work efficiently.</w:t>
            </w:r>
          </w:p>
          <w:p w:rsidR="001A540E" w:rsidRDefault="001A540E" w:rsidP="00376939">
            <w:pPr>
              <w:pStyle w:val="BodyText"/>
            </w:pPr>
            <w:r w:rsidRPr="001527BB">
              <w:t>-  Performing all translation and interpretation work, also drafting internal &amp; external correspondences in both the companies I worked.</w:t>
            </w:r>
          </w:p>
          <w:p w:rsidR="001A540E" w:rsidRPr="001527BB" w:rsidRDefault="001A540E" w:rsidP="00376939">
            <w:pPr>
              <w:pStyle w:val="BodyText"/>
            </w:pPr>
            <w:r>
              <w:t>- Can adapt to work in multicultural working atmospheres</w:t>
            </w:r>
          </w:p>
          <w:p w:rsidR="001A540E" w:rsidRPr="001527BB" w:rsidRDefault="001A540E" w:rsidP="00376939">
            <w:pPr>
              <w:pStyle w:val="BodyText"/>
            </w:pPr>
            <w:r w:rsidRPr="001527BB">
              <w:t>- Well versed in computer programs operating such as M</w:t>
            </w:r>
            <w:r>
              <w:t xml:space="preserve">S Office, </w:t>
            </w:r>
            <w:r w:rsidRPr="001527BB">
              <w:t xml:space="preserve">Internet explorer, </w:t>
            </w:r>
            <w:r>
              <w:t>AX Dynamics ERP</w:t>
            </w:r>
            <w:r w:rsidR="005310DB">
              <w:t xml:space="preserve"> </w:t>
            </w:r>
            <w:r w:rsidRPr="001527BB">
              <w:t>&amp;</w:t>
            </w:r>
            <w:r w:rsidR="005310DB">
              <w:t xml:space="preserve"> </w:t>
            </w:r>
            <w:r>
              <w:t>simple</w:t>
            </w:r>
            <w:r w:rsidRPr="001527BB">
              <w:t xml:space="preserve"> accounting packages.</w:t>
            </w:r>
          </w:p>
          <w:p w:rsidR="001A540E" w:rsidRPr="001527BB" w:rsidRDefault="001A540E" w:rsidP="00376939">
            <w:pPr>
              <w:pStyle w:val="BodyText"/>
            </w:pPr>
            <w:r w:rsidRPr="001527BB">
              <w:t>- Holding Sudanese driving licenses.</w:t>
            </w:r>
          </w:p>
        </w:tc>
      </w:tr>
      <w:tr w:rsidR="00FF30C3" w:rsidRPr="00194A68" w:rsidTr="00376939">
        <w:tc>
          <w:tcPr>
            <w:tcW w:w="1404" w:type="dxa"/>
          </w:tcPr>
          <w:p w:rsidR="00FF30C3" w:rsidRDefault="00FF30C3" w:rsidP="00AD78FF">
            <w:pPr>
              <w:pStyle w:val="SectionTitle"/>
            </w:pPr>
            <w:r w:rsidRPr="006B31E6">
              <w:t>Experience</w:t>
            </w:r>
          </w:p>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Default="009F6DEE" w:rsidP="009F6DEE"/>
          <w:p w:rsidR="009F6DEE" w:rsidRPr="009F6DEE" w:rsidRDefault="009F6DEE" w:rsidP="009F6DEE">
            <w:pPr>
              <w:rPr>
                <w:b/>
                <w:bCs/>
              </w:rPr>
            </w:pPr>
          </w:p>
        </w:tc>
        <w:tc>
          <w:tcPr>
            <w:tcW w:w="9282" w:type="dxa"/>
          </w:tcPr>
          <w:p w:rsidR="00B267A6" w:rsidRPr="00B267A6" w:rsidRDefault="00B267A6" w:rsidP="00F10FBD">
            <w:pPr>
              <w:pStyle w:val="CompanyNameOne"/>
              <w:numPr>
                <w:ilvl w:val="0"/>
                <w:numId w:val="10"/>
              </w:numPr>
              <w:tabs>
                <w:tab w:val="clear" w:pos="2160"/>
                <w:tab w:val="left" w:pos="828"/>
              </w:tabs>
              <w:rPr>
                <w:b/>
                <w:bCs/>
              </w:rPr>
            </w:pPr>
            <w:r w:rsidRPr="00B267A6">
              <w:rPr>
                <w:b/>
                <w:bCs/>
              </w:rPr>
              <w:lastRenderedPageBreak/>
              <w:t xml:space="preserve">Albajrawia Factory for Oil &amp; Gas </w:t>
            </w:r>
            <w:r w:rsidR="005310DB" w:rsidRPr="00B267A6">
              <w:rPr>
                <w:b/>
                <w:bCs/>
              </w:rPr>
              <w:t>Equipment’s</w:t>
            </w:r>
            <w:r w:rsidR="002A16C4">
              <w:rPr>
                <w:b/>
                <w:bCs/>
              </w:rPr>
              <w:t xml:space="preserve"> - SUDAN</w:t>
            </w:r>
          </w:p>
          <w:p w:rsidR="00B267A6" w:rsidRPr="00B267A6" w:rsidRDefault="002A16C4" w:rsidP="00B267A6">
            <w:pPr>
              <w:rPr>
                <w:b/>
                <w:bCs/>
              </w:rPr>
            </w:pPr>
            <w:r>
              <w:rPr>
                <w:b/>
                <w:bCs/>
              </w:rPr>
              <w:t xml:space="preserve">                </w:t>
            </w:r>
            <w:r w:rsidR="00B267A6" w:rsidRPr="00B267A6">
              <w:rPr>
                <w:b/>
                <w:bCs/>
              </w:rPr>
              <w:t xml:space="preserve">Finance Manager </w:t>
            </w:r>
          </w:p>
          <w:p w:rsidR="00F10FBD" w:rsidRDefault="00B267A6" w:rsidP="00F10FBD">
            <w:r>
              <w:t xml:space="preserve">           </w:t>
            </w:r>
            <w:r w:rsidR="002A16C4">
              <w:t xml:space="preserve">     </w:t>
            </w:r>
            <w:r>
              <w:t>Apr 2015 Up to date.</w:t>
            </w:r>
          </w:p>
          <w:p w:rsidR="00F10FBD" w:rsidRDefault="00C04704" w:rsidP="00F10FBD">
            <w:r w:rsidRPr="002A16C4">
              <w:rPr>
                <w:b/>
                <w:bCs/>
              </w:rPr>
              <w:t>Duties:</w:t>
            </w:r>
            <w:r w:rsidR="00F10FBD">
              <w:rPr>
                <w:b/>
                <w:bCs/>
              </w:rPr>
              <w:t xml:space="preserve"> </w:t>
            </w:r>
            <w:r>
              <w:t xml:space="preserve">Controlling the Chart of Accounts of the company, (P&amp;L and /or Balance Sheet), Business Units, (BU) </w:t>
            </w:r>
            <w:r w:rsidR="00F10FBD">
              <w:t xml:space="preserve">      </w:t>
            </w:r>
          </w:p>
          <w:p w:rsidR="00C04704" w:rsidRDefault="00F10FBD" w:rsidP="00F10FBD">
            <w:r>
              <w:t xml:space="preserve">             </w:t>
            </w:r>
            <w:r w:rsidR="00C04704">
              <w:t xml:space="preserve">cost centers. </w:t>
            </w:r>
          </w:p>
          <w:p w:rsidR="00C04704" w:rsidRDefault="00C04704" w:rsidP="002A16C4">
            <w:pPr>
              <w:pStyle w:val="ListParagraph"/>
              <w:numPr>
                <w:ilvl w:val="0"/>
                <w:numId w:val="9"/>
              </w:numPr>
              <w:jc w:val="lowKashida"/>
            </w:pPr>
            <w:r>
              <w:t>Monthly Accounts closing and assuring all transactions are recorded in every module.</w:t>
            </w:r>
          </w:p>
          <w:p w:rsidR="00C04704" w:rsidRDefault="00C04704" w:rsidP="002A16C4">
            <w:pPr>
              <w:pStyle w:val="ListParagraph"/>
              <w:numPr>
                <w:ilvl w:val="0"/>
                <w:numId w:val="9"/>
              </w:numPr>
              <w:jc w:val="lowKashida"/>
            </w:pPr>
            <w:r>
              <w:t>Budgeting and budget control, variance analysis.</w:t>
            </w:r>
          </w:p>
          <w:p w:rsidR="00C04704" w:rsidRDefault="00C04704" w:rsidP="002A16C4">
            <w:pPr>
              <w:pStyle w:val="ListParagraph"/>
              <w:numPr>
                <w:ilvl w:val="0"/>
                <w:numId w:val="9"/>
              </w:numPr>
              <w:jc w:val="lowKashida"/>
            </w:pPr>
            <w:r>
              <w:t>Reviewing the Trail Balance and assuring all transactions are recorded in accordance with IFRS. Also checking all the regular and abnormal movements and making the required corrections for the wrongly posted transactions.</w:t>
            </w:r>
          </w:p>
          <w:p w:rsidR="00C04704" w:rsidRDefault="00C04704" w:rsidP="002A16C4">
            <w:pPr>
              <w:pStyle w:val="ListParagraph"/>
              <w:numPr>
                <w:ilvl w:val="0"/>
                <w:numId w:val="9"/>
              </w:numPr>
              <w:jc w:val="lowKashida"/>
            </w:pPr>
            <w:r>
              <w:t xml:space="preserve">Fixed assets maintenance, register &amp; movements, and comparing the same with the monthly </w:t>
            </w:r>
            <w:r>
              <w:lastRenderedPageBreak/>
              <w:t>depreciation charged.</w:t>
            </w:r>
          </w:p>
          <w:p w:rsidR="00C04704" w:rsidRDefault="001934B7" w:rsidP="002A16C4">
            <w:pPr>
              <w:pStyle w:val="ListParagraph"/>
              <w:numPr>
                <w:ilvl w:val="0"/>
                <w:numId w:val="9"/>
              </w:numPr>
              <w:jc w:val="lowKashida"/>
            </w:pPr>
            <w:r>
              <w:t>Supervising</w:t>
            </w:r>
            <w:r w:rsidR="00C04704">
              <w:t xml:space="preserve"> the monthly closing entries for Accruals, prepayments, and uploading transactions extracted from off ERP system like site inventory, salaries and other adjustments entries.</w:t>
            </w:r>
          </w:p>
          <w:p w:rsidR="00C04704" w:rsidRDefault="00C04704" w:rsidP="002A16C4">
            <w:pPr>
              <w:pStyle w:val="ListParagraph"/>
              <w:numPr>
                <w:ilvl w:val="0"/>
                <w:numId w:val="9"/>
              </w:numPr>
              <w:jc w:val="lowKashida"/>
            </w:pPr>
            <w:r>
              <w:t>Stock control actions and methods.</w:t>
            </w:r>
          </w:p>
          <w:p w:rsidR="00C04704" w:rsidRDefault="00C04704" w:rsidP="002A16C4">
            <w:pPr>
              <w:pStyle w:val="ListParagraph"/>
              <w:numPr>
                <w:ilvl w:val="0"/>
                <w:numId w:val="9"/>
              </w:numPr>
              <w:jc w:val="lowKashida"/>
            </w:pPr>
            <w:r>
              <w:t>Preparing the Financial Statements (P&amp;L a/c, Balance sheet and cash flow statements) in monthly basis.</w:t>
            </w:r>
          </w:p>
          <w:p w:rsidR="00C04704" w:rsidRDefault="00C04704" w:rsidP="002A16C4">
            <w:pPr>
              <w:pStyle w:val="ListParagraph"/>
              <w:numPr>
                <w:ilvl w:val="0"/>
                <w:numId w:val="9"/>
              </w:numPr>
              <w:jc w:val="lowKashida"/>
            </w:pPr>
            <w:r>
              <w:t>Preparation of Quarterly Performance Report for the Board of Directors and submitting the un-audited Financial Statements for discussion.</w:t>
            </w:r>
          </w:p>
          <w:p w:rsidR="00C04704" w:rsidRDefault="001934B7" w:rsidP="002A16C4">
            <w:pPr>
              <w:pStyle w:val="ListParagraph"/>
              <w:numPr>
                <w:ilvl w:val="0"/>
                <w:numId w:val="9"/>
              </w:numPr>
              <w:jc w:val="lowKashida"/>
            </w:pPr>
            <w:r>
              <w:t>Analyzing</w:t>
            </w:r>
            <w:r w:rsidR="00C04704">
              <w:t xml:space="preserve"> monthly Project </w:t>
            </w:r>
            <w:r w:rsidR="00974D15">
              <w:t>Reported</w:t>
            </w:r>
            <w:r w:rsidR="00C04704">
              <w:t xml:space="preserve"> for the Project Planners which shows the project status, assets &amp; movements, liabilities and the operational expenses for each business unit per cost center.</w:t>
            </w:r>
          </w:p>
          <w:p w:rsidR="00C04704" w:rsidRDefault="001934B7" w:rsidP="002A16C4">
            <w:pPr>
              <w:pStyle w:val="ListParagraph"/>
              <w:numPr>
                <w:ilvl w:val="0"/>
                <w:numId w:val="9"/>
              </w:numPr>
              <w:jc w:val="lowKashida"/>
            </w:pPr>
            <w:r>
              <w:t xml:space="preserve">Knowledge of IFRS which I have studied in ACPA. </w:t>
            </w:r>
          </w:p>
          <w:p w:rsidR="00C04704" w:rsidRDefault="00A00D43" w:rsidP="00A00D43">
            <w:pPr>
              <w:pStyle w:val="ListParagraph"/>
              <w:numPr>
                <w:ilvl w:val="0"/>
                <w:numId w:val="9"/>
              </w:numPr>
              <w:jc w:val="lowKashida"/>
            </w:pPr>
            <w:r>
              <w:t xml:space="preserve">Bank LC’s, TT; s, </w:t>
            </w:r>
            <w:r w:rsidR="00C04704">
              <w:t>local borrowings like Murabahas, Musharakaha</w:t>
            </w:r>
            <w:r w:rsidR="005310DB">
              <w:t xml:space="preserve"> </w:t>
            </w:r>
            <w:r w:rsidR="00C04704">
              <w:t>&amp;</w:t>
            </w:r>
            <w:r w:rsidR="005310DB">
              <w:t xml:space="preserve"> </w:t>
            </w:r>
            <w:r w:rsidR="00C04704">
              <w:t>Mogawalah and recording of all transactions related to this concern.</w:t>
            </w:r>
          </w:p>
          <w:p w:rsidR="00C04704" w:rsidRDefault="00C04704" w:rsidP="002A16C4">
            <w:pPr>
              <w:pStyle w:val="ListParagraph"/>
              <w:numPr>
                <w:ilvl w:val="0"/>
                <w:numId w:val="9"/>
              </w:numPr>
              <w:ind w:right="438"/>
              <w:jc w:val="lowKashida"/>
            </w:pPr>
            <w:r>
              <w:t>Liaising with external auditors in interim &amp; final audit procedure.</w:t>
            </w:r>
            <w:r w:rsidR="001934B7">
              <w:t xml:space="preserve"> Audit Diploma (ACPA)</w:t>
            </w:r>
          </w:p>
          <w:p w:rsidR="00C04704" w:rsidRDefault="001934B7" w:rsidP="002A16C4">
            <w:pPr>
              <w:pStyle w:val="ListParagraph"/>
              <w:numPr>
                <w:ilvl w:val="0"/>
                <w:numId w:val="9"/>
              </w:numPr>
              <w:jc w:val="lowKashida"/>
            </w:pPr>
            <w:r>
              <w:t xml:space="preserve">Risk management and analyzing risk and risk appetite of the company. </w:t>
            </w:r>
          </w:p>
          <w:p w:rsidR="00C04704" w:rsidRDefault="00C04704" w:rsidP="002A16C4">
            <w:pPr>
              <w:pStyle w:val="ListParagraph"/>
              <w:numPr>
                <w:ilvl w:val="0"/>
                <w:numId w:val="9"/>
              </w:numPr>
              <w:jc w:val="lowKashida"/>
            </w:pPr>
            <w:r>
              <w:t xml:space="preserve">HR of the company including filing, attendance, vacation, recruitment and Payroll.  </w:t>
            </w:r>
          </w:p>
          <w:p w:rsidR="00C04704" w:rsidRDefault="00C04704" w:rsidP="002A16C4">
            <w:pPr>
              <w:pStyle w:val="ListParagraph"/>
              <w:numPr>
                <w:ilvl w:val="0"/>
                <w:numId w:val="9"/>
              </w:numPr>
              <w:jc w:val="lowKashida"/>
            </w:pPr>
            <w:r>
              <w:t>Dealing with government bodies and min</w:t>
            </w:r>
            <w:bookmarkStart w:id="0" w:name="_GoBack"/>
            <w:bookmarkEnd w:id="0"/>
            <w:r>
              <w:t>istries in respect of tenders.</w:t>
            </w:r>
          </w:p>
          <w:p w:rsidR="00FF30C3" w:rsidRPr="001527BB" w:rsidRDefault="00C54F9C" w:rsidP="00F10FBD">
            <w:pPr>
              <w:pStyle w:val="ListParagraph"/>
              <w:numPr>
                <w:ilvl w:val="0"/>
                <w:numId w:val="9"/>
              </w:numPr>
              <w:jc w:val="lowKashida"/>
            </w:pPr>
            <w:r>
              <w:t>Risk Management</w:t>
            </w:r>
            <w:r w:rsidR="00C04704">
              <w:t xml:space="preserve">. </w:t>
            </w:r>
            <w:r w:rsidR="00DE1A2B">
              <w:t xml:space="preserve"> (ACPA). </w:t>
            </w:r>
          </w:p>
          <w:p w:rsidR="00FF30C3" w:rsidRPr="002A16C4" w:rsidRDefault="002A16C4" w:rsidP="002A16C4">
            <w:pPr>
              <w:pStyle w:val="CompanyNameOne"/>
              <w:numPr>
                <w:ilvl w:val="0"/>
                <w:numId w:val="7"/>
              </w:numPr>
              <w:tabs>
                <w:tab w:val="clear" w:pos="2160"/>
                <w:tab w:val="left" w:pos="828"/>
              </w:tabs>
              <w:rPr>
                <w:b/>
                <w:bCs/>
              </w:rPr>
            </w:pPr>
            <w:proofErr w:type="spellStart"/>
            <w:r>
              <w:rPr>
                <w:b/>
                <w:bCs/>
              </w:rPr>
              <w:t>Belqees</w:t>
            </w:r>
            <w:proofErr w:type="spellEnd"/>
            <w:r>
              <w:rPr>
                <w:b/>
                <w:bCs/>
              </w:rPr>
              <w:t xml:space="preserve"> Pharmacy G</w:t>
            </w:r>
            <w:r w:rsidR="00FF30C3" w:rsidRPr="002A16C4">
              <w:rPr>
                <w:b/>
                <w:bCs/>
              </w:rPr>
              <w:t xml:space="preserve">roup –Muscat/ </w:t>
            </w:r>
            <w:r>
              <w:rPr>
                <w:b/>
                <w:bCs/>
              </w:rPr>
              <w:t xml:space="preserve">Sultanate of </w:t>
            </w:r>
            <w:r w:rsidR="00FF30C3" w:rsidRPr="002A16C4">
              <w:rPr>
                <w:b/>
                <w:bCs/>
              </w:rPr>
              <w:t>Oman</w:t>
            </w:r>
          </w:p>
          <w:p w:rsidR="00FF30C3" w:rsidRDefault="00FF30C3" w:rsidP="00452BE8">
            <w:pPr>
              <w:pStyle w:val="Achievement"/>
              <w:numPr>
                <w:ilvl w:val="0"/>
                <w:numId w:val="9"/>
              </w:numPr>
            </w:pPr>
            <w:r>
              <w:t xml:space="preserve">The company is Omani trading company comprises of 11 pharmacies distributed all over Muscat. It deals in pharmaceutical products in addition to cosmetics and accessories.  The stock was wholly purchased from local market in addition to some foreign agency which was imported from abroad. The turnover of the pharmacy was $ 936,000 per year, there was a whole sale and a whole purchase for the pharmacy through its warehouse.   </w:t>
            </w:r>
          </w:p>
          <w:p w:rsidR="00FF30C3" w:rsidRPr="001527BB" w:rsidRDefault="00FF30C3" w:rsidP="00452BE8">
            <w:pPr>
              <w:pStyle w:val="Achievement"/>
              <w:numPr>
                <w:ilvl w:val="0"/>
                <w:numId w:val="0"/>
              </w:numPr>
              <w:ind w:left="720"/>
            </w:pPr>
            <w:r w:rsidRPr="001527BB">
              <w:rPr>
                <w:b/>
                <w:bCs/>
              </w:rPr>
              <w:t>Title</w:t>
            </w:r>
            <w:r w:rsidRPr="001527BB">
              <w:t xml:space="preserve">: </w:t>
            </w:r>
            <w:r w:rsidR="002A16C4" w:rsidRPr="002A16C4">
              <w:rPr>
                <w:b/>
                <w:bCs/>
              </w:rPr>
              <w:t xml:space="preserve">General </w:t>
            </w:r>
            <w:r w:rsidRPr="002A16C4">
              <w:rPr>
                <w:b/>
                <w:bCs/>
              </w:rPr>
              <w:t>Accountant</w:t>
            </w:r>
            <w:r w:rsidRPr="001527BB">
              <w:t xml:space="preserve">.   </w:t>
            </w:r>
          </w:p>
          <w:p w:rsidR="00FF30C3" w:rsidRPr="001527BB" w:rsidRDefault="00FF30C3" w:rsidP="00452BE8">
            <w:pPr>
              <w:pStyle w:val="Achievement"/>
              <w:numPr>
                <w:ilvl w:val="0"/>
                <w:numId w:val="0"/>
              </w:numPr>
              <w:ind w:left="720"/>
            </w:pPr>
            <w:r w:rsidRPr="001527BB">
              <w:rPr>
                <w:b/>
                <w:bCs/>
              </w:rPr>
              <w:t>Period</w:t>
            </w:r>
            <w:r w:rsidRPr="001527BB">
              <w:t>: From</w:t>
            </w:r>
            <w:r>
              <w:t xml:space="preserve"> 1</w:t>
            </w:r>
            <w:r w:rsidRPr="007D28A1">
              <w:rPr>
                <w:vertAlign w:val="superscript"/>
              </w:rPr>
              <w:t>st</w:t>
            </w:r>
            <w:r>
              <w:t xml:space="preserve"> Jan</w:t>
            </w:r>
            <w:r w:rsidRPr="001527BB">
              <w:t>, 199</w:t>
            </w:r>
            <w:r>
              <w:t>6</w:t>
            </w:r>
            <w:r w:rsidRPr="001527BB">
              <w:t xml:space="preserve"> to </w:t>
            </w:r>
            <w:r>
              <w:t>31</w:t>
            </w:r>
            <w:r w:rsidRPr="007D28A1">
              <w:rPr>
                <w:vertAlign w:val="superscript"/>
              </w:rPr>
              <w:t>st</w:t>
            </w:r>
            <w:r>
              <w:t xml:space="preserve"> Apr</w:t>
            </w:r>
            <w:r w:rsidRPr="001527BB">
              <w:t xml:space="preserve"> 200</w:t>
            </w:r>
            <w:r>
              <w:t>2</w:t>
            </w:r>
            <w:r w:rsidRPr="001527BB">
              <w:t>.</w:t>
            </w:r>
          </w:p>
          <w:p w:rsidR="00452BE8" w:rsidRPr="002A16C4" w:rsidRDefault="00452BE8" w:rsidP="00452BE8">
            <w:pPr>
              <w:pStyle w:val="CompanyNameOne"/>
              <w:numPr>
                <w:ilvl w:val="0"/>
                <w:numId w:val="7"/>
              </w:numPr>
              <w:tabs>
                <w:tab w:val="clear" w:pos="2160"/>
                <w:tab w:val="left" w:pos="828"/>
              </w:tabs>
              <w:rPr>
                <w:b/>
                <w:bCs/>
              </w:rPr>
            </w:pPr>
            <w:r w:rsidRPr="002A16C4">
              <w:rPr>
                <w:b/>
                <w:bCs/>
              </w:rPr>
              <w:t>Ministry of Education – Muscat – Sultanate of Oman</w:t>
            </w:r>
          </w:p>
          <w:p w:rsidR="00FF30C3" w:rsidRDefault="002A16C4" w:rsidP="00A00D43">
            <w:pPr>
              <w:pStyle w:val="CompanyNameOne"/>
              <w:tabs>
                <w:tab w:val="clear" w:pos="2160"/>
                <w:tab w:val="left" w:pos="828"/>
              </w:tabs>
              <w:ind w:left="78"/>
            </w:pPr>
            <w:r>
              <w:t xml:space="preserve">            </w:t>
            </w:r>
            <w:r w:rsidR="00FF30C3" w:rsidRPr="007D28A1">
              <w:t xml:space="preserve">Title: </w:t>
            </w:r>
            <w:r w:rsidR="00FF30C3" w:rsidRPr="000309EB">
              <w:rPr>
                <w:b/>
                <w:bCs/>
              </w:rPr>
              <w:t>Translator</w:t>
            </w:r>
            <w:r w:rsidR="00CC181D">
              <w:t xml:space="preserve"> – Muscat Oman</w:t>
            </w:r>
            <w:r w:rsidR="00A00D43">
              <w:t xml:space="preserve"> - </w:t>
            </w:r>
            <w:r w:rsidR="00FF30C3">
              <w:t>Period: From 1</w:t>
            </w:r>
            <w:r w:rsidR="00FF30C3" w:rsidRPr="007D28A1">
              <w:rPr>
                <w:vertAlign w:val="superscript"/>
              </w:rPr>
              <w:t>st</w:t>
            </w:r>
            <w:r w:rsidR="00FF30C3">
              <w:t xml:space="preserve"> May 2002 to 1</w:t>
            </w:r>
            <w:r w:rsidR="00FF30C3" w:rsidRPr="007D28A1">
              <w:rPr>
                <w:vertAlign w:val="superscript"/>
              </w:rPr>
              <w:t>st</w:t>
            </w:r>
            <w:r w:rsidR="00FF30C3">
              <w:t xml:space="preserve"> Sept 2005</w:t>
            </w:r>
          </w:p>
          <w:p w:rsidR="00F10FBD" w:rsidRPr="00F10FBD" w:rsidRDefault="00FF30C3" w:rsidP="00A00D43">
            <w:pPr>
              <w:pStyle w:val="CompanyNameOne"/>
              <w:numPr>
                <w:ilvl w:val="0"/>
                <w:numId w:val="7"/>
              </w:numPr>
              <w:tabs>
                <w:tab w:val="clear" w:pos="2160"/>
                <w:tab w:val="left" w:pos="1062"/>
              </w:tabs>
              <w:ind w:right="360"/>
              <w:jc w:val="lowKashida"/>
              <w:rPr>
                <w:i/>
                <w:iCs/>
                <w:sz w:val="18"/>
                <w:szCs w:val="18"/>
              </w:rPr>
            </w:pPr>
            <w:r w:rsidRPr="00F10FBD">
              <w:rPr>
                <w:b/>
                <w:bCs/>
              </w:rPr>
              <w:t xml:space="preserve">AboshamaTrading Establishment L.L.C </w:t>
            </w:r>
            <w:r w:rsidR="003F5E26" w:rsidRPr="00F10FBD">
              <w:rPr>
                <w:b/>
                <w:bCs/>
              </w:rPr>
              <w:t>(Building</w:t>
            </w:r>
            <w:r w:rsidRPr="00F10FBD">
              <w:rPr>
                <w:b/>
                <w:bCs/>
              </w:rPr>
              <w:t xml:space="preserve"> </w:t>
            </w:r>
            <w:r w:rsidR="003F5E26" w:rsidRPr="00F10FBD">
              <w:rPr>
                <w:b/>
                <w:bCs/>
              </w:rPr>
              <w:t>material)</w:t>
            </w:r>
            <w:r w:rsidR="003F5E26">
              <w:t xml:space="preserve"> Sudan</w:t>
            </w:r>
          </w:p>
          <w:p w:rsidR="00FF30C3" w:rsidRPr="00F10FBD" w:rsidRDefault="00FF30C3" w:rsidP="006220F8">
            <w:pPr>
              <w:pStyle w:val="CompanyNameOne"/>
              <w:numPr>
                <w:ilvl w:val="0"/>
                <w:numId w:val="7"/>
              </w:numPr>
              <w:tabs>
                <w:tab w:val="clear" w:pos="2160"/>
                <w:tab w:val="left" w:pos="1062"/>
              </w:tabs>
              <w:ind w:left="360" w:right="360"/>
              <w:jc w:val="lowKashida"/>
              <w:rPr>
                <w:i/>
                <w:iCs/>
                <w:sz w:val="18"/>
                <w:szCs w:val="18"/>
              </w:rPr>
            </w:pPr>
            <w:r w:rsidRPr="00F10FBD">
              <w:rPr>
                <w:b/>
                <w:bCs/>
              </w:rPr>
              <w:t xml:space="preserve">Aboshama Trading </w:t>
            </w:r>
            <w:r w:rsidRPr="001C05C7">
              <w:t>is building material</w:t>
            </w:r>
            <w:r>
              <w:t xml:space="preserve"> and they are an agent to some of materials imported from China.  Most of the stock is purchased locally and they are a wholesaler for these products.</w:t>
            </w:r>
          </w:p>
          <w:p w:rsidR="00FF30C3" w:rsidRPr="001527BB" w:rsidRDefault="00FF30C3" w:rsidP="00A00D43">
            <w:pPr>
              <w:pStyle w:val="CompanyNameOne"/>
            </w:pPr>
            <w:r w:rsidRPr="001527BB">
              <w:rPr>
                <w:b/>
                <w:bCs/>
              </w:rPr>
              <w:t>Period</w:t>
            </w:r>
            <w:r>
              <w:t>: From: 1</w:t>
            </w:r>
            <w:r w:rsidRPr="001C05C7">
              <w:rPr>
                <w:vertAlign w:val="superscript"/>
              </w:rPr>
              <w:t>st</w:t>
            </w:r>
            <w:r>
              <w:t xml:space="preserve"> Nov 2005 </w:t>
            </w:r>
            <w:r w:rsidR="003F5E26">
              <w:t xml:space="preserve">to </w:t>
            </w:r>
            <w:r w:rsidR="003F5E26" w:rsidRPr="001527BB">
              <w:t>31</w:t>
            </w:r>
            <w:r w:rsidR="002A16C4" w:rsidRPr="00695ADB">
              <w:rPr>
                <w:vertAlign w:val="superscript"/>
              </w:rPr>
              <w:t>st</w:t>
            </w:r>
            <w:r w:rsidR="002A16C4">
              <w:rPr>
                <w:vertAlign w:val="superscript"/>
              </w:rPr>
              <w:t>,</w:t>
            </w:r>
            <w:r>
              <w:rPr>
                <w:vertAlign w:val="superscript"/>
              </w:rPr>
              <w:t xml:space="preserve"> </w:t>
            </w:r>
            <w:r>
              <w:t>Jan 2008</w:t>
            </w:r>
            <w:r w:rsidR="00A00D43">
              <w:t xml:space="preserve"> - </w:t>
            </w:r>
            <w:r w:rsidRPr="001527BB">
              <w:rPr>
                <w:b/>
                <w:bCs/>
              </w:rPr>
              <w:t>Post</w:t>
            </w:r>
            <w:r w:rsidRPr="001527BB">
              <w:t>: Chief Accountant.</w:t>
            </w:r>
          </w:p>
          <w:p w:rsidR="00FF30C3" w:rsidRDefault="00F10FBD" w:rsidP="00AD78FF">
            <w:r>
              <w:t>III</w:t>
            </w:r>
            <w:r w:rsidR="00FF30C3">
              <w:t>)</w:t>
            </w:r>
            <w:r w:rsidR="002A16C4">
              <w:t xml:space="preserve">   </w:t>
            </w:r>
            <w:r w:rsidR="00FF30C3">
              <w:rPr>
                <w:b/>
                <w:bCs/>
              </w:rPr>
              <w:t xml:space="preserve">United Nation Development Program.  </w:t>
            </w:r>
          </w:p>
          <w:p w:rsidR="00FF30C3" w:rsidRDefault="00FF30C3" w:rsidP="00F10FBD">
            <w:pPr>
              <w:rPr>
                <w:b/>
                <w:bCs/>
              </w:rPr>
            </w:pPr>
            <w:r>
              <w:t>One of the united nation departments and it is the financing unit for all the other departments of the UN like WFP, Osha, IOM, UNOPS.</w:t>
            </w:r>
          </w:p>
          <w:p w:rsidR="00FF30C3" w:rsidRPr="001527BB" w:rsidRDefault="00FF30C3" w:rsidP="00A00D43">
            <w:r w:rsidRPr="001527BB">
              <w:rPr>
                <w:b/>
                <w:bCs/>
              </w:rPr>
              <w:t>Title</w:t>
            </w:r>
            <w:r w:rsidRPr="001527BB">
              <w:t xml:space="preserve">: </w:t>
            </w:r>
            <w:r>
              <w:t>Finance Officer</w:t>
            </w:r>
            <w:r w:rsidR="00A00D43">
              <w:t xml:space="preserve"> - </w:t>
            </w:r>
            <w:r w:rsidRPr="001527BB">
              <w:rPr>
                <w:b/>
                <w:bCs/>
              </w:rPr>
              <w:t>Period</w:t>
            </w:r>
            <w:r>
              <w:t>: From 1</w:t>
            </w:r>
            <w:r w:rsidRPr="00F9135B">
              <w:rPr>
                <w:vertAlign w:val="superscript"/>
              </w:rPr>
              <w:t>st</w:t>
            </w:r>
            <w:r>
              <w:t xml:space="preserve"> Feb 2008 to 1</w:t>
            </w:r>
            <w:r w:rsidRPr="00F9135B">
              <w:rPr>
                <w:vertAlign w:val="superscript"/>
              </w:rPr>
              <w:t>st</w:t>
            </w:r>
            <w:r>
              <w:t xml:space="preserve"> Feb 2009</w:t>
            </w:r>
          </w:p>
          <w:p w:rsidR="00FF30C3" w:rsidRPr="0041764C" w:rsidRDefault="00FF30C3" w:rsidP="00AD78FF">
            <w:pPr>
              <w:rPr>
                <w:i/>
                <w:iCs/>
                <w:sz w:val="18"/>
                <w:szCs w:val="18"/>
              </w:rPr>
            </w:pPr>
          </w:p>
          <w:p w:rsidR="00452BE8" w:rsidRPr="00F10FBD" w:rsidRDefault="00452BE8" w:rsidP="00F10FBD">
            <w:pPr>
              <w:pStyle w:val="ListParagraph"/>
              <w:numPr>
                <w:ilvl w:val="0"/>
                <w:numId w:val="7"/>
              </w:numPr>
              <w:jc w:val="lowKashida"/>
              <w:rPr>
                <w:sz w:val="24"/>
                <w:szCs w:val="24"/>
              </w:rPr>
            </w:pPr>
            <w:r w:rsidRPr="00F10FBD">
              <w:rPr>
                <w:b/>
                <w:bCs/>
                <w:sz w:val="24"/>
                <w:szCs w:val="24"/>
              </w:rPr>
              <w:t>LeadTech for Integrated Solution</w:t>
            </w:r>
            <w:r w:rsidRPr="00F10FBD">
              <w:rPr>
                <w:sz w:val="24"/>
                <w:szCs w:val="24"/>
              </w:rPr>
              <w:t>. Khartoum-Sudan</w:t>
            </w:r>
          </w:p>
          <w:p w:rsidR="00452BE8" w:rsidRPr="00EA52BE" w:rsidRDefault="00452BE8" w:rsidP="00452BE8">
            <w:pPr>
              <w:jc w:val="lowKashida"/>
              <w:rPr>
                <w:i/>
                <w:iCs/>
              </w:rPr>
            </w:pPr>
            <w:r>
              <w:rPr>
                <w:b/>
                <w:bCs/>
                <w:i/>
                <w:iCs/>
                <w:sz w:val="18"/>
                <w:szCs w:val="18"/>
              </w:rPr>
              <w:t xml:space="preserve">The company is a Sudanese company dealing in sale of Apple Computer products and accessories in addition to carrying of services projects like live streaming which was carried with Islamic Bank for development, electronic Archiving this tender was entered with Ministry of Justice and networking projects with Commission of Refugee and other similar projects. For more details </w:t>
            </w:r>
            <w:r>
              <w:rPr>
                <w:i/>
                <w:iCs/>
              </w:rPr>
              <w:t xml:space="preserve">please visit </w:t>
            </w:r>
            <w:hyperlink r:id="rId8" w:history="1">
              <w:r w:rsidRPr="002E512C">
                <w:rPr>
                  <w:rStyle w:val="Hyperlink"/>
                  <w:b/>
                  <w:bCs/>
                  <w:i/>
                  <w:iCs/>
                </w:rPr>
                <w:t>www.lead4tech.com</w:t>
              </w:r>
            </w:hyperlink>
          </w:p>
          <w:p w:rsidR="00452BE8" w:rsidRPr="001527BB" w:rsidRDefault="00452BE8" w:rsidP="00452BE8">
            <w:pPr>
              <w:pStyle w:val="CompanyNameOne"/>
            </w:pPr>
            <w:r w:rsidRPr="001764C4">
              <w:rPr>
                <w:b/>
                <w:bCs/>
              </w:rPr>
              <w:t>Period</w:t>
            </w:r>
            <w:r w:rsidRPr="001527BB">
              <w:t>: Fro</w:t>
            </w:r>
            <w:r>
              <w:t xml:space="preserve">m: Feb </w:t>
            </w:r>
            <w:r w:rsidRPr="001527BB">
              <w:t>20</w:t>
            </w:r>
            <w:r>
              <w:t>09-Sept.2012</w:t>
            </w:r>
          </w:p>
          <w:p w:rsidR="00452BE8" w:rsidRDefault="00452BE8" w:rsidP="00452BE8">
            <w:pPr>
              <w:pStyle w:val="CompanyNameOne"/>
            </w:pPr>
            <w:r w:rsidRPr="001764C4">
              <w:rPr>
                <w:b/>
                <w:bCs/>
              </w:rPr>
              <w:t>Post</w:t>
            </w:r>
            <w:r w:rsidRPr="001527BB">
              <w:t xml:space="preserve">: </w:t>
            </w:r>
            <w:r>
              <w:t>Finance&amp; Administration Manager.</w:t>
            </w:r>
          </w:p>
          <w:p w:rsidR="00452BE8" w:rsidRPr="005E4538" w:rsidRDefault="008376DF" w:rsidP="008376DF">
            <w:pPr>
              <w:pStyle w:val="CompanyNameOne"/>
              <w:numPr>
                <w:ilvl w:val="0"/>
                <w:numId w:val="7"/>
              </w:numPr>
              <w:tabs>
                <w:tab w:val="clear" w:pos="2160"/>
                <w:tab w:val="left" w:pos="828"/>
              </w:tabs>
            </w:pPr>
            <w:r>
              <w:rPr>
                <w:b/>
                <w:bCs/>
                <w:sz w:val="24"/>
                <w:szCs w:val="24"/>
              </w:rPr>
              <w:t>Elnefeidi Shopping Centers - Aswagna</w:t>
            </w:r>
            <w:r w:rsidR="00452BE8">
              <w:rPr>
                <w:b/>
                <w:bCs/>
                <w:sz w:val="24"/>
                <w:szCs w:val="24"/>
              </w:rPr>
              <w:t xml:space="preserve"> </w:t>
            </w:r>
          </w:p>
          <w:p w:rsidR="00452BE8" w:rsidRDefault="008376DF" w:rsidP="008376DF">
            <w:pPr>
              <w:pStyle w:val="CompanyNameOne"/>
              <w:tabs>
                <w:tab w:val="clear" w:pos="2160"/>
                <w:tab w:val="left" w:pos="828"/>
              </w:tabs>
            </w:pPr>
            <w:r>
              <w:t xml:space="preserve">Aswagna </w:t>
            </w:r>
            <w:r w:rsidR="00452BE8">
              <w:t xml:space="preserve">is a </w:t>
            </w:r>
            <w:r>
              <w:t xml:space="preserve">series of </w:t>
            </w:r>
            <w:r w:rsidR="00452BE8">
              <w:t>mall</w:t>
            </w:r>
            <w:r>
              <w:t>s</w:t>
            </w:r>
            <w:r w:rsidR="00452BE8">
              <w:t xml:space="preserve"> for production &amp; Sale of consumer goods.  It will be a series of Malls all around the capital area of Khartoum which aim at providing consumer goods at the lowest prices for the consumers and customer.</w:t>
            </w:r>
          </w:p>
          <w:p w:rsidR="00452BE8" w:rsidRDefault="00452BE8" w:rsidP="00A00D43">
            <w:r>
              <w:lastRenderedPageBreak/>
              <w:t>Period: From Oct.2012 –</w:t>
            </w:r>
            <w:r w:rsidR="00A00D43">
              <w:t>May 2015</w:t>
            </w:r>
          </w:p>
          <w:p w:rsidR="009F6DEE" w:rsidRDefault="00452BE8" w:rsidP="00F10FBD">
            <w:pPr>
              <w:rPr>
                <w:b/>
                <w:bCs/>
              </w:rPr>
            </w:pPr>
            <w:r>
              <w:t>Post –</w:t>
            </w:r>
            <w:r>
              <w:rPr>
                <w:b/>
                <w:bCs/>
              </w:rPr>
              <w:t>Finance Manager.</w:t>
            </w:r>
          </w:p>
          <w:p w:rsidR="008376DF" w:rsidRPr="009F6DEE" w:rsidRDefault="008376DF" w:rsidP="00A00D43">
            <w:pPr>
              <w:pStyle w:val="CompanyNameOne"/>
              <w:tabs>
                <w:tab w:val="clear" w:pos="2160"/>
                <w:tab w:val="left" w:pos="828"/>
              </w:tabs>
              <w:ind w:left="798"/>
            </w:pPr>
          </w:p>
        </w:tc>
      </w:tr>
      <w:tr w:rsidR="008376DF" w:rsidRPr="00194A68" w:rsidTr="00376939">
        <w:tc>
          <w:tcPr>
            <w:tcW w:w="1404" w:type="dxa"/>
          </w:tcPr>
          <w:p w:rsidR="008376DF" w:rsidRPr="006B31E6" w:rsidRDefault="008376DF" w:rsidP="00AD78FF">
            <w:pPr>
              <w:pStyle w:val="SectionTitle"/>
            </w:pPr>
          </w:p>
        </w:tc>
        <w:tc>
          <w:tcPr>
            <w:tcW w:w="9282" w:type="dxa"/>
          </w:tcPr>
          <w:p w:rsidR="008376DF" w:rsidRPr="008376DF" w:rsidRDefault="008376DF" w:rsidP="008376DF">
            <w:pPr>
              <w:pStyle w:val="CompanyNameOne"/>
              <w:tabs>
                <w:tab w:val="clear" w:pos="2160"/>
                <w:tab w:val="left" w:pos="828"/>
              </w:tabs>
            </w:pPr>
          </w:p>
        </w:tc>
      </w:tr>
    </w:tbl>
    <w:p w:rsidR="001A540E" w:rsidRDefault="001A540E" w:rsidP="009D0A07"/>
    <w:sectPr w:rsidR="001A540E" w:rsidSect="00B8360F">
      <w:pgSz w:w="12240" w:h="15840" w:code="1"/>
      <w:pgMar w:top="1008" w:right="1800" w:bottom="1440" w:left="1800" w:header="720" w:footer="965"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7641"/>
    <w:multiLevelType w:val="hybridMultilevel"/>
    <w:tmpl w:val="F2265D08"/>
    <w:lvl w:ilvl="0" w:tplc="060A0B96">
      <w:start w:val="6"/>
      <w:numFmt w:val="upperRoman"/>
      <w:lvlText w:val="%1)"/>
      <w:lvlJc w:val="left"/>
      <w:pPr>
        <w:ind w:left="798" w:hanging="72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1">
    <w:nsid w:val="1BA12EED"/>
    <w:multiLevelType w:val="hybridMultilevel"/>
    <w:tmpl w:val="1CC87FA6"/>
    <w:lvl w:ilvl="0" w:tplc="A508A058">
      <w:start w:val="1"/>
      <w:numFmt w:val="decimal"/>
      <w:pStyle w:val="Achievement"/>
      <w:lvlText w:val="%1-"/>
      <w:lvlJc w:val="left"/>
      <w:pPr>
        <w:ind w:left="605" w:hanging="360"/>
      </w:pPr>
      <w:rPr>
        <w:rFonts w:hint="default"/>
        <w:i w:val="0"/>
        <w:sz w:val="24"/>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
    <w:nsid w:val="27AB0BF5"/>
    <w:multiLevelType w:val="hybridMultilevel"/>
    <w:tmpl w:val="5AD413BC"/>
    <w:lvl w:ilvl="0" w:tplc="8DF68192">
      <w:start w:val="1"/>
      <w:numFmt w:val="lowerRoman"/>
      <w:lvlText w:val="%1)"/>
      <w:lvlJc w:val="left"/>
      <w:pPr>
        <w:ind w:left="798" w:hanging="720"/>
      </w:pPr>
      <w:rPr>
        <w:rFonts w:hint="default"/>
        <w:b/>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3">
    <w:nsid w:val="3AA342A1"/>
    <w:multiLevelType w:val="hybridMultilevel"/>
    <w:tmpl w:val="701A2E42"/>
    <w:lvl w:ilvl="0" w:tplc="8028E1A0">
      <w:start w:val="3"/>
      <w:numFmt w:val="lowerRoman"/>
      <w:lvlText w:val="%1)"/>
      <w:lvlJc w:val="left"/>
      <w:pPr>
        <w:ind w:left="798" w:hanging="72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4">
    <w:nsid w:val="55BE324E"/>
    <w:multiLevelType w:val="hybridMultilevel"/>
    <w:tmpl w:val="5AD413BC"/>
    <w:lvl w:ilvl="0" w:tplc="8DF68192">
      <w:start w:val="1"/>
      <w:numFmt w:val="lowerRoman"/>
      <w:lvlText w:val="%1)"/>
      <w:lvlJc w:val="left"/>
      <w:pPr>
        <w:ind w:left="798" w:hanging="720"/>
      </w:pPr>
      <w:rPr>
        <w:rFonts w:hint="default"/>
        <w:b/>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5">
    <w:nsid w:val="5B726FA0"/>
    <w:multiLevelType w:val="hybridMultilevel"/>
    <w:tmpl w:val="F2265D08"/>
    <w:lvl w:ilvl="0" w:tplc="060A0B96">
      <w:start w:val="6"/>
      <w:numFmt w:val="upperRoman"/>
      <w:lvlText w:val="%1)"/>
      <w:lvlJc w:val="left"/>
      <w:pPr>
        <w:ind w:left="798" w:hanging="72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6">
    <w:nsid w:val="5F5F10E0"/>
    <w:multiLevelType w:val="hybridMultilevel"/>
    <w:tmpl w:val="633E9DB6"/>
    <w:lvl w:ilvl="0" w:tplc="C6809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652868"/>
    <w:multiLevelType w:val="hybridMultilevel"/>
    <w:tmpl w:val="2C9E1CD2"/>
    <w:lvl w:ilvl="0" w:tplc="04090011">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nsid w:val="67E21F4A"/>
    <w:multiLevelType w:val="hybridMultilevel"/>
    <w:tmpl w:val="86E4495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FC05CA"/>
    <w:multiLevelType w:val="hybridMultilevel"/>
    <w:tmpl w:val="C7769BD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901EBA"/>
    <w:multiLevelType w:val="hybridMultilevel"/>
    <w:tmpl w:val="A54E4C82"/>
    <w:lvl w:ilvl="0" w:tplc="98D0E1CA">
      <w:start w:val="1"/>
      <w:numFmt w:val="upperRoman"/>
      <w:lvlText w:val="%1)"/>
      <w:lvlJc w:val="left"/>
      <w:pPr>
        <w:ind w:left="798" w:hanging="72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num w:numId="1">
    <w:abstractNumId w:val="7"/>
  </w:num>
  <w:num w:numId="2">
    <w:abstractNumId w:val="8"/>
  </w:num>
  <w:num w:numId="3">
    <w:abstractNumId w:val="9"/>
  </w:num>
  <w:num w:numId="4">
    <w:abstractNumId w:val="4"/>
  </w:num>
  <w:num w:numId="5">
    <w:abstractNumId w:val="3"/>
  </w:num>
  <w:num w:numId="6">
    <w:abstractNumId w:val="1"/>
  </w:num>
  <w:num w:numId="7">
    <w:abstractNumId w:val="10"/>
  </w:num>
  <w:num w:numId="8">
    <w:abstractNumId w:val="2"/>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0E"/>
    <w:rsid w:val="000309EB"/>
    <w:rsid w:val="000323A4"/>
    <w:rsid w:val="000714BA"/>
    <w:rsid w:val="000761AF"/>
    <w:rsid w:val="000823AB"/>
    <w:rsid w:val="00083C92"/>
    <w:rsid w:val="000A7AE9"/>
    <w:rsid w:val="000C6AD2"/>
    <w:rsid w:val="000D4DBA"/>
    <w:rsid w:val="000E1883"/>
    <w:rsid w:val="00123FE5"/>
    <w:rsid w:val="001319F3"/>
    <w:rsid w:val="001327FF"/>
    <w:rsid w:val="00134300"/>
    <w:rsid w:val="001870F1"/>
    <w:rsid w:val="00191897"/>
    <w:rsid w:val="001934B7"/>
    <w:rsid w:val="001A540E"/>
    <w:rsid w:val="001C3F5C"/>
    <w:rsid w:val="001D6373"/>
    <w:rsid w:val="001D70F8"/>
    <w:rsid w:val="001F294C"/>
    <w:rsid w:val="00211AB3"/>
    <w:rsid w:val="00231503"/>
    <w:rsid w:val="00253D23"/>
    <w:rsid w:val="00262FFC"/>
    <w:rsid w:val="002763E9"/>
    <w:rsid w:val="002A16C4"/>
    <w:rsid w:val="002C4FCB"/>
    <w:rsid w:val="002C7955"/>
    <w:rsid w:val="002F1928"/>
    <w:rsid w:val="002F3218"/>
    <w:rsid w:val="00316A49"/>
    <w:rsid w:val="00331147"/>
    <w:rsid w:val="00364C8D"/>
    <w:rsid w:val="00383F03"/>
    <w:rsid w:val="003D5E42"/>
    <w:rsid w:val="003F5E26"/>
    <w:rsid w:val="0042410C"/>
    <w:rsid w:val="00452BE8"/>
    <w:rsid w:val="00482772"/>
    <w:rsid w:val="004969B3"/>
    <w:rsid w:val="004F41AC"/>
    <w:rsid w:val="004F7AD9"/>
    <w:rsid w:val="005053D2"/>
    <w:rsid w:val="00525D2B"/>
    <w:rsid w:val="005310DB"/>
    <w:rsid w:val="00535E31"/>
    <w:rsid w:val="00562FD4"/>
    <w:rsid w:val="005D1259"/>
    <w:rsid w:val="005E4538"/>
    <w:rsid w:val="00627B84"/>
    <w:rsid w:val="00645C67"/>
    <w:rsid w:val="00651333"/>
    <w:rsid w:val="00680DDC"/>
    <w:rsid w:val="006C5B07"/>
    <w:rsid w:val="006F5B78"/>
    <w:rsid w:val="00727F31"/>
    <w:rsid w:val="007953F1"/>
    <w:rsid w:val="007B0DE5"/>
    <w:rsid w:val="007C165F"/>
    <w:rsid w:val="00813669"/>
    <w:rsid w:val="008376DF"/>
    <w:rsid w:val="00841AC2"/>
    <w:rsid w:val="00844441"/>
    <w:rsid w:val="008A408A"/>
    <w:rsid w:val="008A5B72"/>
    <w:rsid w:val="008B5C34"/>
    <w:rsid w:val="008C75C4"/>
    <w:rsid w:val="008D0BA2"/>
    <w:rsid w:val="008D4337"/>
    <w:rsid w:val="00920EE8"/>
    <w:rsid w:val="00946E24"/>
    <w:rsid w:val="00954F8A"/>
    <w:rsid w:val="00963AD6"/>
    <w:rsid w:val="00974D15"/>
    <w:rsid w:val="0098698E"/>
    <w:rsid w:val="009B0003"/>
    <w:rsid w:val="009D0A07"/>
    <w:rsid w:val="009D6E03"/>
    <w:rsid w:val="009D7CA9"/>
    <w:rsid w:val="009F6DEE"/>
    <w:rsid w:val="00A00D43"/>
    <w:rsid w:val="00A0243B"/>
    <w:rsid w:val="00A1279E"/>
    <w:rsid w:val="00A377B6"/>
    <w:rsid w:val="00A4508A"/>
    <w:rsid w:val="00A457A5"/>
    <w:rsid w:val="00A501FF"/>
    <w:rsid w:val="00A91993"/>
    <w:rsid w:val="00AA1D0A"/>
    <w:rsid w:val="00AA4BC5"/>
    <w:rsid w:val="00AB1668"/>
    <w:rsid w:val="00AB27E9"/>
    <w:rsid w:val="00AC66B6"/>
    <w:rsid w:val="00AD3F39"/>
    <w:rsid w:val="00AD5B19"/>
    <w:rsid w:val="00AF433E"/>
    <w:rsid w:val="00B00CDA"/>
    <w:rsid w:val="00B16312"/>
    <w:rsid w:val="00B23CAE"/>
    <w:rsid w:val="00B267A6"/>
    <w:rsid w:val="00B346A8"/>
    <w:rsid w:val="00B443AC"/>
    <w:rsid w:val="00B855DC"/>
    <w:rsid w:val="00BC2581"/>
    <w:rsid w:val="00BD2265"/>
    <w:rsid w:val="00BD4406"/>
    <w:rsid w:val="00C03427"/>
    <w:rsid w:val="00C04704"/>
    <w:rsid w:val="00C07257"/>
    <w:rsid w:val="00C14B6D"/>
    <w:rsid w:val="00C15595"/>
    <w:rsid w:val="00C16565"/>
    <w:rsid w:val="00C17B98"/>
    <w:rsid w:val="00C54F9C"/>
    <w:rsid w:val="00C75A56"/>
    <w:rsid w:val="00C80882"/>
    <w:rsid w:val="00C91461"/>
    <w:rsid w:val="00CB153D"/>
    <w:rsid w:val="00CC181D"/>
    <w:rsid w:val="00CC2B02"/>
    <w:rsid w:val="00CD2338"/>
    <w:rsid w:val="00CE3685"/>
    <w:rsid w:val="00D21830"/>
    <w:rsid w:val="00D3321C"/>
    <w:rsid w:val="00D45A91"/>
    <w:rsid w:val="00D579AD"/>
    <w:rsid w:val="00D75782"/>
    <w:rsid w:val="00DC67EA"/>
    <w:rsid w:val="00DD57F9"/>
    <w:rsid w:val="00DE1A2B"/>
    <w:rsid w:val="00E02A29"/>
    <w:rsid w:val="00E12332"/>
    <w:rsid w:val="00E531A1"/>
    <w:rsid w:val="00E53E41"/>
    <w:rsid w:val="00E738C0"/>
    <w:rsid w:val="00EC3621"/>
    <w:rsid w:val="00ED37C8"/>
    <w:rsid w:val="00EE51A1"/>
    <w:rsid w:val="00F10FBD"/>
    <w:rsid w:val="00F85464"/>
    <w:rsid w:val="00F86950"/>
    <w:rsid w:val="00FB2327"/>
    <w:rsid w:val="00FE45C7"/>
    <w:rsid w:val="00FF30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40E"/>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19189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540E"/>
    <w:pPr>
      <w:spacing w:after="220" w:line="220" w:lineRule="atLeast"/>
      <w:ind w:right="-360"/>
    </w:pPr>
  </w:style>
  <w:style w:type="character" w:customStyle="1" w:styleId="BodyTextChar">
    <w:name w:val="Body Text Char"/>
    <w:basedOn w:val="DefaultParagraphFont"/>
    <w:link w:val="BodyText"/>
    <w:rsid w:val="001A540E"/>
    <w:rPr>
      <w:rFonts w:ascii="Times New Roman" w:eastAsia="Times New Roman" w:hAnsi="Times New Roman" w:cs="Times New Roman"/>
      <w:sz w:val="20"/>
      <w:szCs w:val="20"/>
    </w:rPr>
  </w:style>
  <w:style w:type="paragraph" w:customStyle="1" w:styleId="Achievement">
    <w:name w:val="Achievement"/>
    <w:basedOn w:val="BodyText"/>
    <w:autoRedefine/>
    <w:rsid w:val="00452BE8"/>
    <w:pPr>
      <w:numPr>
        <w:numId w:val="6"/>
      </w:numPr>
      <w:spacing w:after="60"/>
      <w:ind w:left="720" w:right="720"/>
      <w:jc w:val="both"/>
    </w:pPr>
  </w:style>
  <w:style w:type="paragraph" w:customStyle="1" w:styleId="CompanyNameOne">
    <w:name w:val="Company Name One"/>
    <w:basedOn w:val="Normal"/>
    <w:next w:val="Normal"/>
    <w:rsid w:val="001A540E"/>
    <w:pPr>
      <w:tabs>
        <w:tab w:val="left" w:pos="2160"/>
        <w:tab w:val="right" w:pos="6480"/>
      </w:tabs>
      <w:spacing w:before="220" w:after="40" w:line="220" w:lineRule="atLeast"/>
      <w:ind w:right="-360"/>
    </w:pPr>
  </w:style>
  <w:style w:type="paragraph" w:customStyle="1" w:styleId="Institution">
    <w:name w:val="Institution"/>
    <w:basedOn w:val="Normal"/>
    <w:next w:val="Achievement"/>
    <w:autoRedefine/>
    <w:rsid w:val="001A540E"/>
    <w:pPr>
      <w:tabs>
        <w:tab w:val="left" w:pos="2160"/>
        <w:tab w:val="right" w:pos="6480"/>
      </w:tabs>
      <w:spacing w:before="220" w:after="60" w:line="220" w:lineRule="atLeast"/>
      <w:ind w:right="-360"/>
    </w:pPr>
    <w:rPr>
      <w:rFonts w:ascii="Arial Narrow" w:hAnsi="Arial Narrow"/>
    </w:rPr>
  </w:style>
  <w:style w:type="paragraph" w:customStyle="1" w:styleId="JobTitle">
    <w:name w:val="Job Title"/>
    <w:next w:val="Achievement"/>
    <w:rsid w:val="001A540E"/>
    <w:pPr>
      <w:spacing w:after="40" w:line="220" w:lineRule="atLeast"/>
    </w:pPr>
    <w:rPr>
      <w:rFonts w:ascii="Arial" w:eastAsia="Times New Roman" w:hAnsi="Arial" w:cs="Times New Roman"/>
      <w:b/>
      <w:spacing w:val="-10"/>
      <w:sz w:val="20"/>
      <w:szCs w:val="20"/>
    </w:rPr>
  </w:style>
  <w:style w:type="paragraph" w:customStyle="1" w:styleId="Name">
    <w:name w:val="Name"/>
    <w:basedOn w:val="Normal"/>
    <w:next w:val="Normal"/>
    <w:autoRedefine/>
    <w:rsid w:val="00262FFC"/>
    <w:pPr>
      <w:spacing w:before="360" w:after="440" w:line="240" w:lineRule="atLeast"/>
      <w:ind w:left="2160"/>
      <w:jc w:val="center"/>
    </w:pPr>
    <w:rPr>
      <w:rFonts w:ascii="Arial Narrow" w:hAnsi="Arial Narrow"/>
      <w:b/>
      <w:bCs/>
      <w:i/>
      <w:iCs/>
      <w:spacing w:val="-15"/>
      <w:sz w:val="32"/>
      <w:szCs w:val="32"/>
      <w:u w:val="single"/>
    </w:rPr>
  </w:style>
  <w:style w:type="paragraph" w:customStyle="1" w:styleId="Objective">
    <w:name w:val="Objective"/>
    <w:basedOn w:val="Normal"/>
    <w:next w:val="BodyText"/>
    <w:rsid w:val="001A540E"/>
    <w:pPr>
      <w:spacing w:before="220" w:after="220" w:line="220" w:lineRule="atLeast"/>
    </w:pPr>
  </w:style>
  <w:style w:type="paragraph" w:customStyle="1" w:styleId="SectionTitle">
    <w:name w:val="Section Title"/>
    <w:basedOn w:val="Normal"/>
    <w:next w:val="Normal"/>
    <w:autoRedefine/>
    <w:rsid w:val="001A540E"/>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Narrow" w:hAnsi="Arial Narrow"/>
      <w:b/>
      <w:spacing w:val="-10"/>
    </w:rPr>
  </w:style>
  <w:style w:type="character" w:styleId="Hyperlink">
    <w:name w:val="Hyperlink"/>
    <w:rsid w:val="001A540E"/>
    <w:rPr>
      <w:color w:val="0000FF"/>
      <w:u w:val="single"/>
    </w:rPr>
  </w:style>
  <w:style w:type="paragraph" w:styleId="BalloonText">
    <w:name w:val="Balloon Text"/>
    <w:basedOn w:val="Normal"/>
    <w:link w:val="BalloonTextChar"/>
    <w:uiPriority w:val="99"/>
    <w:semiHidden/>
    <w:unhideWhenUsed/>
    <w:rsid w:val="00262FFC"/>
    <w:rPr>
      <w:rFonts w:ascii="Tahoma" w:hAnsi="Tahoma" w:cs="Tahoma"/>
      <w:sz w:val="16"/>
      <w:szCs w:val="16"/>
    </w:rPr>
  </w:style>
  <w:style w:type="character" w:customStyle="1" w:styleId="BalloonTextChar">
    <w:name w:val="Balloon Text Char"/>
    <w:basedOn w:val="DefaultParagraphFont"/>
    <w:link w:val="BalloonText"/>
    <w:uiPriority w:val="99"/>
    <w:semiHidden/>
    <w:rsid w:val="00262FFC"/>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920EE8"/>
    <w:pPr>
      <w:spacing w:after="120"/>
      <w:ind w:left="360"/>
    </w:pPr>
  </w:style>
  <w:style w:type="character" w:customStyle="1" w:styleId="BodyTextIndentChar">
    <w:name w:val="Body Text Indent Char"/>
    <w:basedOn w:val="DefaultParagraphFont"/>
    <w:link w:val="BodyTextIndent"/>
    <w:uiPriority w:val="99"/>
    <w:semiHidden/>
    <w:rsid w:val="00920EE8"/>
    <w:rPr>
      <w:rFonts w:ascii="Times New Roman" w:eastAsia="Times New Roman" w:hAnsi="Times New Roman" w:cs="Times New Roman"/>
      <w:sz w:val="20"/>
      <w:szCs w:val="20"/>
    </w:rPr>
  </w:style>
  <w:style w:type="paragraph" w:styleId="NormalWeb">
    <w:name w:val="Normal (Web)"/>
    <w:basedOn w:val="Normal"/>
    <w:uiPriority w:val="99"/>
    <w:unhideWhenUsed/>
    <w:rsid w:val="00920EE8"/>
    <w:pPr>
      <w:spacing w:before="100" w:beforeAutospacing="1" w:after="100" w:afterAutospacing="1"/>
    </w:pPr>
    <w:rPr>
      <w:sz w:val="24"/>
      <w:szCs w:val="24"/>
    </w:rPr>
  </w:style>
  <w:style w:type="paragraph" w:styleId="ListParagraph">
    <w:name w:val="List Paragraph"/>
    <w:basedOn w:val="Normal"/>
    <w:uiPriority w:val="34"/>
    <w:qFormat/>
    <w:rsid w:val="002A16C4"/>
    <w:pPr>
      <w:ind w:left="720"/>
      <w:contextualSpacing/>
    </w:pPr>
  </w:style>
  <w:style w:type="character" w:styleId="Strong">
    <w:name w:val="Strong"/>
    <w:basedOn w:val="DefaultParagraphFont"/>
    <w:uiPriority w:val="22"/>
    <w:qFormat/>
    <w:rsid w:val="00F85464"/>
    <w:rPr>
      <w:b/>
      <w:bCs/>
    </w:rPr>
  </w:style>
  <w:style w:type="character" w:customStyle="1" w:styleId="Heading1Char">
    <w:name w:val="Heading 1 Char"/>
    <w:basedOn w:val="DefaultParagraphFont"/>
    <w:link w:val="Heading1"/>
    <w:uiPriority w:val="9"/>
    <w:rsid w:val="00191897"/>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40E"/>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19189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540E"/>
    <w:pPr>
      <w:spacing w:after="220" w:line="220" w:lineRule="atLeast"/>
      <w:ind w:right="-360"/>
    </w:pPr>
  </w:style>
  <w:style w:type="character" w:customStyle="1" w:styleId="BodyTextChar">
    <w:name w:val="Body Text Char"/>
    <w:basedOn w:val="DefaultParagraphFont"/>
    <w:link w:val="BodyText"/>
    <w:rsid w:val="001A540E"/>
    <w:rPr>
      <w:rFonts w:ascii="Times New Roman" w:eastAsia="Times New Roman" w:hAnsi="Times New Roman" w:cs="Times New Roman"/>
      <w:sz w:val="20"/>
      <w:szCs w:val="20"/>
    </w:rPr>
  </w:style>
  <w:style w:type="paragraph" w:customStyle="1" w:styleId="Achievement">
    <w:name w:val="Achievement"/>
    <w:basedOn w:val="BodyText"/>
    <w:autoRedefine/>
    <w:rsid w:val="00452BE8"/>
    <w:pPr>
      <w:numPr>
        <w:numId w:val="6"/>
      </w:numPr>
      <w:spacing w:after="60"/>
      <w:ind w:left="720" w:right="720"/>
      <w:jc w:val="both"/>
    </w:pPr>
  </w:style>
  <w:style w:type="paragraph" w:customStyle="1" w:styleId="CompanyNameOne">
    <w:name w:val="Company Name One"/>
    <w:basedOn w:val="Normal"/>
    <w:next w:val="Normal"/>
    <w:rsid w:val="001A540E"/>
    <w:pPr>
      <w:tabs>
        <w:tab w:val="left" w:pos="2160"/>
        <w:tab w:val="right" w:pos="6480"/>
      </w:tabs>
      <w:spacing w:before="220" w:after="40" w:line="220" w:lineRule="atLeast"/>
      <w:ind w:right="-360"/>
    </w:pPr>
  </w:style>
  <w:style w:type="paragraph" w:customStyle="1" w:styleId="Institution">
    <w:name w:val="Institution"/>
    <w:basedOn w:val="Normal"/>
    <w:next w:val="Achievement"/>
    <w:autoRedefine/>
    <w:rsid w:val="001A540E"/>
    <w:pPr>
      <w:tabs>
        <w:tab w:val="left" w:pos="2160"/>
        <w:tab w:val="right" w:pos="6480"/>
      </w:tabs>
      <w:spacing w:before="220" w:after="60" w:line="220" w:lineRule="atLeast"/>
      <w:ind w:right="-360"/>
    </w:pPr>
    <w:rPr>
      <w:rFonts w:ascii="Arial Narrow" w:hAnsi="Arial Narrow"/>
    </w:rPr>
  </w:style>
  <w:style w:type="paragraph" w:customStyle="1" w:styleId="JobTitle">
    <w:name w:val="Job Title"/>
    <w:next w:val="Achievement"/>
    <w:rsid w:val="001A540E"/>
    <w:pPr>
      <w:spacing w:after="40" w:line="220" w:lineRule="atLeast"/>
    </w:pPr>
    <w:rPr>
      <w:rFonts w:ascii="Arial" w:eastAsia="Times New Roman" w:hAnsi="Arial" w:cs="Times New Roman"/>
      <w:b/>
      <w:spacing w:val="-10"/>
      <w:sz w:val="20"/>
      <w:szCs w:val="20"/>
    </w:rPr>
  </w:style>
  <w:style w:type="paragraph" w:customStyle="1" w:styleId="Name">
    <w:name w:val="Name"/>
    <w:basedOn w:val="Normal"/>
    <w:next w:val="Normal"/>
    <w:autoRedefine/>
    <w:rsid w:val="00262FFC"/>
    <w:pPr>
      <w:spacing w:before="360" w:after="440" w:line="240" w:lineRule="atLeast"/>
      <w:ind w:left="2160"/>
      <w:jc w:val="center"/>
    </w:pPr>
    <w:rPr>
      <w:rFonts w:ascii="Arial Narrow" w:hAnsi="Arial Narrow"/>
      <w:b/>
      <w:bCs/>
      <w:i/>
      <w:iCs/>
      <w:spacing w:val="-15"/>
      <w:sz w:val="32"/>
      <w:szCs w:val="32"/>
      <w:u w:val="single"/>
    </w:rPr>
  </w:style>
  <w:style w:type="paragraph" w:customStyle="1" w:styleId="Objective">
    <w:name w:val="Objective"/>
    <w:basedOn w:val="Normal"/>
    <w:next w:val="BodyText"/>
    <w:rsid w:val="001A540E"/>
    <w:pPr>
      <w:spacing w:before="220" w:after="220" w:line="220" w:lineRule="atLeast"/>
    </w:pPr>
  </w:style>
  <w:style w:type="paragraph" w:customStyle="1" w:styleId="SectionTitle">
    <w:name w:val="Section Title"/>
    <w:basedOn w:val="Normal"/>
    <w:next w:val="Normal"/>
    <w:autoRedefine/>
    <w:rsid w:val="001A540E"/>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Narrow" w:hAnsi="Arial Narrow"/>
      <w:b/>
      <w:spacing w:val="-10"/>
    </w:rPr>
  </w:style>
  <w:style w:type="character" w:styleId="Hyperlink">
    <w:name w:val="Hyperlink"/>
    <w:rsid w:val="001A540E"/>
    <w:rPr>
      <w:color w:val="0000FF"/>
      <w:u w:val="single"/>
    </w:rPr>
  </w:style>
  <w:style w:type="paragraph" w:styleId="BalloonText">
    <w:name w:val="Balloon Text"/>
    <w:basedOn w:val="Normal"/>
    <w:link w:val="BalloonTextChar"/>
    <w:uiPriority w:val="99"/>
    <w:semiHidden/>
    <w:unhideWhenUsed/>
    <w:rsid w:val="00262FFC"/>
    <w:rPr>
      <w:rFonts w:ascii="Tahoma" w:hAnsi="Tahoma" w:cs="Tahoma"/>
      <w:sz w:val="16"/>
      <w:szCs w:val="16"/>
    </w:rPr>
  </w:style>
  <w:style w:type="character" w:customStyle="1" w:styleId="BalloonTextChar">
    <w:name w:val="Balloon Text Char"/>
    <w:basedOn w:val="DefaultParagraphFont"/>
    <w:link w:val="BalloonText"/>
    <w:uiPriority w:val="99"/>
    <w:semiHidden/>
    <w:rsid w:val="00262FFC"/>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920EE8"/>
    <w:pPr>
      <w:spacing w:after="120"/>
      <w:ind w:left="360"/>
    </w:pPr>
  </w:style>
  <w:style w:type="character" w:customStyle="1" w:styleId="BodyTextIndentChar">
    <w:name w:val="Body Text Indent Char"/>
    <w:basedOn w:val="DefaultParagraphFont"/>
    <w:link w:val="BodyTextIndent"/>
    <w:uiPriority w:val="99"/>
    <w:semiHidden/>
    <w:rsid w:val="00920EE8"/>
    <w:rPr>
      <w:rFonts w:ascii="Times New Roman" w:eastAsia="Times New Roman" w:hAnsi="Times New Roman" w:cs="Times New Roman"/>
      <w:sz w:val="20"/>
      <w:szCs w:val="20"/>
    </w:rPr>
  </w:style>
  <w:style w:type="paragraph" w:styleId="NormalWeb">
    <w:name w:val="Normal (Web)"/>
    <w:basedOn w:val="Normal"/>
    <w:uiPriority w:val="99"/>
    <w:unhideWhenUsed/>
    <w:rsid w:val="00920EE8"/>
    <w:pPr>
      <w:spacing w:before="100" w:beforeAutospacing="1" w:after="100" w:afterAutospacing="1"/>
    </w:pPr>
    <w:rPr>
      <w:sz w:val="24"/>
      <w:szCs w:val="24"/>
    </w:rPr>
  </w:style>
  <w:style w:type="paragraph" w:styleId="ListParagraph">
    <w:name w:val="List Paragraph"/>
    <w:basedOn w:val="Normal"/>
    <w:uiPriority w:val="34"/>
    <w:qFormat/>
    <w:rsid w:val="002A16C4"/>
    <w:pPr>
      <w:ind w:left="720"/>
      <w:contextualSpacing/>
    </w:pPr>
  </w:style>
  <w:style w:type="character" w:styleId="Strong">
    <w:name w:val="Strong"/>
    <w:basedOn w:val="DefaultParagraphFont"/>
    <w:uiPriority w:val="22"/>
    <w:qFormat/>
    <w:rsid w:val="00F85464"/>
    <w:rPr>
      <w:b/>
      <w:bCs/>
    </w:rPr>
  </w:style>
  <w:style w:type="character" w:customStyle="1" w:styleId="Heading1Char">
    <w:name w:val="Heading 1 Char"/>
    <w:basedOn w:val="DefaultParagraphFont"/>
    <w:link w:val="Heading1"/>
    <w:uiPriority w:val="9"/>
    <w:rsid w:val="0019189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78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d4tech.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1DFD4-C870-4DA6-B523-AE74617B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936</Words>
  <Characters>5341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LEADTECH</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USER</cp:lastModifiedBy>
  <cp:revision>2</cp:revision>
  <cp:lastPrinted>2019-02-13T07:08:00Z</cp:lastPrinted>
  <dcterms:created xsi:type="dcterms:W3CDTF">2020-08-12T12:27:00Z</dcterms:created>
  <dcterms:modified xsi:type="dcterms:W3CDTF">2020-08-12T12:27:00Z</dcterms:modified>
</cp:coreProperties>
</file>