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74" w:rsidRPr="007C3DD9" w:rsidRDefault="00F54D37" w:rsidP="00780574">
      <w:pPr>
        <w:rPr>
          <w:rFonts w:ascii="Times New Roman" w:hAnsi="Times New Roman" w:cs="Times New Roman"/>
          <w:b/>
          <w:u w:val="single"/>
        </w:rPr>
      </w:pPr>
      <w:r w:rsidRPr="00F54D37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780574" w:rsidRPr="007C3DD9">
        <w:rPr>
          <w:rFonts w:ascii="Times New Roman" w:hAnsi="Times New Roman" w:cs="Times New Roman"/>
          <w:b/>
          <w:u w:val="single"/>
        </w:rPr>
        <w:t xml:space="preserve">CV 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780574" w:rsidRPr="007C3DD9" w:rsidRDefault="00780574" w:rsidP="00780574">
      <w:pPr>
        <w:rPr>
          <w:rFonts w:ascii="Times New Roman" w:hAnsi="Times New Roman" w:cs="Times New Roman"/>
        </w:rPr>
      </w:pPr>
    </w:p>
    <w:p w:rsidR="00897CE8" w:rsidRPr="007C3DD9" w:rsidRDefault="00147AA8" w:rsidP="00780574">
      <w:pPr>
        <w:rPr>
          <w:rFonts w:ascii="Times New Roman" w:hAnsi="Times New Roman" w:cs="Times New Roman"/>
        </w:rPr>
      </w:pPr>
      <w:r w:rsidRPr="007C3DD9">
        <w:rPr>
          <w:rFonts w:ascii="Times New Roman" w:hAnsi="Times New Roman" w:cs="Times New Roman"/>
        </w:rPr>
        <w:t xml:space="preserve">Name </w:t>
      </w:r>
      <w:r w:rsidR="00F54D37">
        <w:rPr>
          <w:rFonts w:ascii="Times New Roman" w:hAnsi="Times New Roman" w:cs="Times New Roman"/>
        </w:rPr>
        <w:t xml:space="preserve"> </w:t>
      </w:r>
      <w:proofErr w:type="spellStart"/>
      <w:r w:rsidRPr="007C3DD9">
        <w:rPr>
          <w:rFonts w:ascii="Times New Roman" w:hAnsi="Times New Roman" w:cs="Times New Roman"/>
        </w:rPr>
        <w:t>Gaurav</w:t>
      </w:r>
      <w:proofErr w:type="spellEnd"/>
      <w:r w:rsidRPr="007C3DD9">
        <w:rPr>
          <w:rFonts w:ascii="Times New Roman" w:hAnsi="Times New Roman" w:cs="Times New Roman"/>
        </w:rPr>
        <w:t xml:space="preserve"> Sharma </w:t>
      </w:r>
    </w:p>
    <w:p w:rsidR="00147AA8" w:rsidRPr="007C3DD9" w:rsidRDefault="00147AA8">
      <w:pPr>
        <w:rPr>
          <w:rFonts w:ascii="Times New Roman" w:hAnsi="Times New Roman" w:cs="Times New Roman"/>
        </w:rPr>
      </w:pPr>
      <w:r w:rsidRPr="007C3DD9">
        <w:rPr>
          <w:rFonts w:ascii="Times New Roman" w:hAnsi="Times New Roman" w:cs="Times New Roman"/>
        </w:rPr>
        <w:t xml:space="preserve">Age      </w:t>
      </w:r>
      <w:r w:rsidR="00A63749">
        <w:rPr>
          <w:rFonts w:ascii="Times New Roman" w:hAnsi="Times New Roman" w:cs="Times New Roman"/>
        </w:rPr>
        <w:t>34</w:t>
      </w:r>
      <w:r w:rsidRPr="007C3DD9">
        <w:rPr>
          <w:rFonts w:ascii="Times New Roman" w:hAnsi="Times New Roman" w:cs="Times New Roman"/>
        </w:rPr>
        <w:t xml:space="preserve">yr     Sex Male </w:t>
      </w:r>
    </w:p>
    <w:p w:rsidR="00147AA8" w:rsidRPr="007C3DD9" w:rsidRDefault="00147AA8">
      <w:pPr>
        <w:rPr>
          <w:rFonts w:ascii="Times New Roman" w:hAnsi="Times New Roman" w:cs="Times New Roman"/>
        </w:rPr>
      </w:pPr>
      <w:proofErr w:type="gramStart"/>
      <w:r w:rsidRPr="007C3DD9">
        <w:rPr>
          <w:rFonts w:ascii="Times New Roman" w:hAnsi="Times New Roman" w:cs="Times New Roman"/>
        </w:rPr>
        <w:t>Dob</w:t>
      </w:r>
      <w:proofErr w:type="gramEnd"/>
      <w:r w:rsidRPr="007C3DD9">
        <w:rPr>
          <w:rFonts w:ascii="Times New Roman" w:hAnsi="Times New Roman" w:cs="Times New Roman"/>
        </w:rPr>
        <w:t xml:space="preserve"> 2/11/1985</w:t>
      </w:r>
    </w:p>
    <w:p w:rsidR="00147AA8" w:rsidRPr="007C3DD9" w:rsidRDefault="002348BF">
      <w:pPr>
        <w:rPr>
          <w:rFonts w:ascii="Times New Roman" w:hAnsi="Times New Roman" w:cs="Times New Roman"/>
        </w:rPr>
      </w:pPr>
      <w:r w:rsidRPr="007C3DD9">
        <w:rPr>
          <w:rFonts w:ascii="Times New Roman" w:hAnsi="Times New Roman" w:cs="Times New Roman"/>
        </w:rPr>
        <w:t xml:space="preserve">Address House no 10 </w:t>
      </w:r>
      <w:proofErr w:type="spellStart"/>
      <w:r w:rsidRPr="007C3DD9">
        <w:rPr>
          <w:rFonts w:ascii="Times New Roman" w:hAnsi="Times New Roman" w:cs="Times New Roman"/>
        </w:rPr>
        <w:t>S</w:t>
      </w:r>
      <w:r w:rsidR="00147AA8" w:rsidRPr="007C3DD9">
        <w:rPr>
          <w:rFonts w:ascii="Times New Roman" w:hAnsi="Times New Roman" w:cs="Times New Roman"/>
        </w:rPr>
        <w:t>h</w:t>
      </w:r>
      <w:r w:rsidRPr="007C3DD9">
        <w:rPr>
          <w:rFonts w:ascii="Times New Roman" w:hAnsi="Times New Roman" w:cs="Times New Roman"/>
        </w:rPr>
        <w:t>yampur</w:t>
      </w:r>
      <w:r w:rsidR="00EE67C9" w:rsidRPr="007C3DD9">
        <w:rPr>
          <w:rFonts w:ascii="Times New Roman" w:hAnsi="Times New Roman" w:cs="Times New Roman"/>
        </w:rPr>
        <w:t>Rishikeshuttarak</w:t>
      </w:r>
      <w:r w:rsidR="00147AA8" w:rsidRPr="007C3DD9">
        <w:rPr>
          <w:rFonts w:ascii="Times New Roman" w:hAnsi="Times New Roman" w:cs="Times New Roman"/>
        </w:rPr>
        <w:t>hand</w:t>
      </w:r>
      <w:proofErr w:type="spellEnd"/>
    </w:p>
    <w:p w:rsidR="00147AA8" w:rsidRPr="007C3DD9" w:rsidRDefault="00147AA8">
      <w:pPr>
        <w:rPr>
          <w:rFonts w:ascii="Times New Roman" w:hAnsi="Times New Roman" w:cs="Times New Roman"/>
        </w:rPr>
      </w:pP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4678"/>
      </w:tblGrid>
      <w:tr w:rsidR="001A6EE5" w:rsidRPr="007C3DD9" w:rsidTr="001A6EE5">
        <w:trPr>
          <w:trHeight w:val="6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EE5" w:rsidRPr="007C3DD9" w:rsidRDefault="001A6EE5">
            <w:pPr>
              <w:rPr>
                <w:rFonts w:ascii="Times New Roman" w:hAnsi="Times New Roman" w:cs="Times New Roman"/>
                <w:b/>
              </w:rPr>
            </w:pPr>
            <w:r w:rsidRPr="007C3DD9">
              <w:rPr>
                <w:rFonts w:ascii="Times New Roman" w:hAnsi="Times New Roman" w:cs="Times New Roman"/>
                <w:b/>
              </w:rPr>
              <w:t>Degree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EE5" w:rsidRPr="007C3DD9" w:rsidRDefault="001A6EE5">
            <w:pPr>
              <w:rPr>
                <w:rFonts w:ascii="Times New Roman" w:hAnsi="Times New Roman" w:cs="Times New Roman"/>
                <w:b/>
              </w:rPr>
            </w:pPr>
            <w:r w:rsidRPr="007C3DD9">
              <w:rPr>
                <w:rFonts w:ascii="Times New Roman" w:hAnsi="Times New Roman" w:cs="Times New Roman"/>
                <w:b/>
              </w:rPr>
              <w:t>College</w:t>
            </w:r>
          </w:p>
        </w:tc>
      </w:tr>
      <w:tr w:rsidR="001A6EE5" w:rsidRPr="007C3DD9" w:rsidTr="001A6EE5">
        <w:trPr>
          <w:trHeight w:val="6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EE5" w:rsidRPr="007C3DD9" w:rsidRDefault="001A6EE5">
            <w:pPr>
              <w:rPr>
                <w:rFonts w:ascii="Times New Roman" w:hAnsi="Times New Roman" w:cs="Times New Roman"/>
                <w:b/>
              </w:rPr>
            </w:pPr>
            <w:r w:rsidRPr="007C3DD9">
              <w:rPr>
                <w:rFonts w:ascii="Times New Roman" w:hAnsi="Times New Roman" w:cs="Times New Roman"/>
                <w:b/>
              </w:rPr>
              <w:t>MBBS including Internship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EE5" w:rsidRPr="00441843" w:rsidRDefault="001A6EE5">
            <w:pPr>
              <w:rPr>
                <w:rFonts w:ascii="Times New Roman" w:hAnsi="Times New Roman" w:cs="Times New Roman"/>
              </w:rPr>
            </w:pPr>
            <w:r w:rsidRPr="00441843">
              <w:rPr>
                <w:rFonts w:ascii="Times New Roman" w:hAnsi="Times New Roman" w:cs="Times New Roman"/>
              </w:rPr>
              <w:t>Himalayan Institute of Medica</w:t>
            </w:r>
            <w:r w:rsidR="00EE67C9" w:rsidRPr="00441843">
              <w:rPr>
                <w:rFonts w:ascii="Times New Roman" w:hAnsi="Times New Roman" w:cs="Times New Roman"/>
              </w:rPr>
              <w:t>l</w:t>
            </w:r>
            <w:r w:rsidRPr="00441843">
              <w:rPr>
                <w:rFonts w:ascii="Times New Roman" w:hAnsi="Times New Roman" w:cs="Times New Roman"/>
              </w:rPr>
              <w:t xml:space="preserve"> Science Dehradun</w:t>
            </w:r>
            <w:r w:rsidR="00E3132E" w:rsidRPr="00441843">
              <w:rPr>
                <w:rFonts w:ascii="Times New Roman" w:hAnsi="Times New Roman" w:cs="Times New Roman"/>
              </w:rPr>
              <w:t>(</w:t>
            </w:r>
            <w:r w:rsidR="00173E83" w:rsidRPr="00441843">
              <w:rPr>
                <w:rFonts w:ascii="Times New Roman" w:hAnsi="Times New Roman" w:cs="Times New Roman"/>
              </w:rPr>
              <w:t xml:space="preserve"> December </w:t>
            </w:r>
            <w:r w:rsidR="00E3132E" w:rsidRPr="00441843">
              <w:rPr>
                <w:rFonts w:ascii="Times New Roman" w:hAnsi="Times New Roman" w:cs="Times New Roman"/>
              </w:rPr>
              <w:t>2011)</w:t>
            </w:r>
          </w:p>
        </w:tc>
      </w:tr>
      <w:tr w:rsidR="001A6EE5" w:rsidRPr="007C3DD9" w:rsidTr="001A6EE5">
        <w:trPr>
          <w:trHeight w:val="6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E5" w:rsidRPr="007C3DD9" w:rsidRDefault="001A6EE5">
            <w:pPr>
              <w:rPr>
                <w:rFonts w:ascii="Times New Roman" w:hAnsi="Times New Roman" w:cs="Times New Roman"/>
                <w:b/>
              </w:rPr>
            </w:pPr>
            <w:r w:rsidRPr="007C3DD9">
              <w:rPr>
                <w:rFonts w:ascii="Times New Roman" w:hAnsi="Times New Roman" w:cs="Times New Roman"/>
                <w:b/>
              </w:rPr>
              <w:t>1.M.D Radiotherapy</w:t>
            </w:r>
          </w:p>
          <w:p w:rsidR="001A6EE5" w:rsidRPr="007C3DD9" w:rsidRDefault="001A6EE5">
            <w:pPr>
              <w:rPr>
                <w:rFonts w:ascii="Times New Roman" w:hAnsi="Times New Roman" w:cs="Times New Roman"/>
                <w:b/>
              </w:rPr>
            </w:pPr>
          </w:p>
          <w:p w:rsidR="001A6EE5" w:rsidRPr="007C3DD9" w:rsidRDefault="001A6EE5">
            <w:pPr>
              <w:rPr>
                <w:rFonts w:ascii="Times New Roman" w:hAnsi="Times New Roman" w:cs="Times New Roman"/>
                <w:b/>
              </w:rPr>
            </w:pPr>
            <w:r w:rsidRPr="007C3DD9">
              <w:rPr>
                <w:rFonts w:ascii="Times New Roman" w:hAnsi="Times New Roman" w:cs="Times New Roman"/>
                <w:b/>
              </w:rPr>
              <w:t xml:space="preserve">2. Senior Resident </w:t>
            </w:r>
            <w:r w:rsidR="00C12272" w:rsidRPr="007C3DD9">
              <w:rPr>
                <w:rFonts w:ascii="Times New Roman" w:hAnsi="Times New Roman" w:cs="Times New Roman"/>
                <w:b/>
              </w:rPr>
              <w:t xml:space="preserve"> (1 year)</w:t>
            </w:r>
          </w:p>
          <w:p w:rsidR="00441843" w:rsidRDefault="00441843">
            <w:pPr>
              <w:rPr>
                <w:rFonts w:ascii="Times New Roman" w:hAnsi="Times New Roman" w:cs="Times New Roman"/>
                <w:b/>
              </w:rPr>
            </w:pPr>
          </w:p>
          <w:p w:rsidR="00511EE2" w:rsidRDefault="00511EE2">
            <w:pPr>
              <w:rPr>
                <w:rFonts w:ascii="Times New Roman" w:hAnsi="Times New Roman" w:cs="Times New Roman"/>
                <w:b/>
              </w:rPr>
            </w:pPr>
          </w:p>
          <w:p w:rsidR="001A6EE5" w:rsidRPr="007C3DD9" w:rsidRDefault="0065400E">
            <w:pPr>
              <w:rPr>
                <w:rFonts w:ascii="Times New Roman" w:hAnsi="Times New Roman" w:cs="Times New Roman"/>
                <w:b/>
              </w:rPr>
            </w:pPr>
            <w:r w:rsidRPr="007C3DD9">
              <w:rPr>
                <w:rFonts w:ascii="Times New Roman" w:hAnsi="Times New Roman" w:cs="Times New Roman"/>
                <w:b/>
              </w:rPr>
              <w:t>3    Senior Resident(2 year)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EE5" w:rsidRPr="00441843" w:rsidRDefault="001A6EE5">
            <w:pPr>
              <w:rPr>
                <w:rFonts w:ascii="Times New Roman" w:hAnsi="Times New Roman" w:cs="Times New Roman"/>
              </w:rPr>
            </w:pPr>
            <w:r w:rsidRPr="00441843">
              <w:rPr>
                <w:rFonts w:ascii="Times New Roman" w:hAnsi="Times New Roman" w:cs="Times New Roman"/>
              </w:rPr>
              <w:t>Cancer Research Institute Swami Rama Himala</w:t>
            </w:r>
            <w:r w:rsidR="00441843" w:rsidRPr="00441843">
              <w:rPr>
                <w:rFonts w:ascii="Times New Roman" w:hAnsi="Times New Roman" w:cs="Times New Roman"/>
              </w:rPr>
              <w:t xml:space="preserve">yan University Dehradun </w:t>
            </w:r>
            <w:r w:rsidR="00441843" w:rsidRPr="00441843">
              <w:rPr>
                <w:rFonts w:ascii="Times New Roman" w:hAnsi="Times New Roman" w:cs="Times New Roman"/>
                <w:b/>
                <w:u w:val="single"/>
              </w:rPr>
              <w:t xml:space="preserve">Duration </w:t>
            </w:r>
            <w:r w:rsidR="00441843">
              <w:rPr>
                <w:rFonts w:ascii="Times New Roman" w:hAnsi="Times New Roman" w:cs="Times New Roman"/>
                <w:b/>
                <w:u w:val="single"/>
              </w:rPr>
              <w:t>:-</w:t>
            </w:r>
            <w:r w:rsidR="00441843">
              <w:rPr>
                <w:rFonts w:ascii="Times New Roman" w:hAnsi="Times New Roman" w:cs="Times New Roman"/>
              </w:rPr>
              <w:t>May2014 to May 2017</w:t>
            </w:r>
          </w:p>
          <w:p w:rsidR="00511EE2" w:rsidRDefault="001A6EE5">
            <w:pPr>
              <w:rPr>
                <w:rFonts w:ascii="Times New Roman" w:hAnsi="Times New Roman" w:cs="Times New Roman"/>
              </w:rPr>
            </w:pPr>
            <w:r w:rsidRPr="00441843">
              <w:rPr>
                <w:rFonts w:ascii="Times New Roman" w:hAnsi="Times New Roman" w:cs="Times New Roman"/>
              </w:rPr>
              <w:t xml:space="preserve">Cancer Research Institute Swami Rama Himalayan University </w:t>
            </w:r>
            <w:proofErr w:type="spellStart"/>
            <w:r w:rsidRPr="00441843">
              <w:rPr>
                <w:rFonts w:ascii="Times New Roman" w:hAnsi="Times New Roman" w:cs="Times New Roman"/>
              </w:rPr>
              <w:t>Dehradun</w:t>
            </w:r>
            <w:r w:rsidR="00511EE2">
              <w:rPr>
                <w:rFonts w:ascii="Times New Roman" w:hAnsi="Times New Roman" w:cs="Times New Roman"/>
              </w:rPr>
              <w:t>Uttarakhand</w:t>
            </w:r>
            <w:r w:rsidR="00441843" w:rsidRPr="00441843">
              <w:rPr>
                <w:rFonts w:ascii="Times New Roman" w:hAnsi="Times New Roman" w:cs="Times New Roman"/>
                <w:b/>
                <w:u w:val="single"/>
              </w:rPr>
              <w:t>Duration</w:t>
            </w:r>
            <w:proofErr w:type="spellEnd"/>
            <w:r w:rsidR="00441843" w:rsidRPr="00441843">
              <w:rPr>
                <w:rFonts w:ascii="Times New Roman" w:hAnsi="Times New Roman" w:cs="Times New Roman"/>
              </w:rPr>
              <w:t xml:space="preserve"> :-May2017 to May 2018</w:t>
            </w:r>
          </w:p>
          <w:p w:rsidR="001A6EE5" w:rsidRPr="00441843" w:rsidRDefault="00441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AIIMS </w:t>
            </w:r>
            <w:proofErr w:type="spellStart"/>
            <w:r>
              <w:rPr>
                <w:rFonts w:ascii="Times New Roman" w:hAnsi="Times New Roman" w:cs="Times New Roman"/>
              </w:rPr>
              <w:t>Rishikesh</w:t>
            </w:r>
            <w:r w:rsidR="00511EE2">
              <w:rPr>
                <w:rFonts w:ascii="Times New Roman" w:hAnsi="Times New Roman" w:cs="Times New Roman"/>
              </w:rPr>
              <w:t>Uttarakhand</w:t>
            </w:r>
            <w:r w:rsidRPr="00441843">
              <w:rPr>
                <w:rFonts w:ascii="Times New Roman" w:hAnsi="Times New Roman" w:cs="Times New Roman"/>
                <w:b/>
                <w:u w:val="single"/>
              </w:rPr>
              <w:t>Duration</w:t>
            </w:r>
            <w:proofErr w:type="spellEnd"/>
            <w:r w:rsidRPr="00441843">
              <w:rPr>
                <w:rFonts w:ascii="Times New Roman" w:hAnsi="Times New Roman" w:cs="Times New Roman"/>
                <w:b/>
                <w:u w:val="single"/>
              </w:rPr>
              <w:t>:-</w:t>
            </w:r>
            <w:r w:rsidRPr="00441843">
              <w:rPr>
                <w:rFonts w:ascii="Times New Roman" w:hAnsi="Times New Roman" w:cs="Times New Roman"/>
              </w:rPr>
              <w:t xml:space="preserve"> Se</w:t>
            </w:r>
            <w:r>
              <w:rPr>
                <w:rFonts w:ascii="Times New Roman" w:hAnsi="Times New Roman" w:cs="Times New Roman"/>
              </w:rPr>
              <w:t>p</w:t>
            </w:r>
            <w:r w:rsidRPr="00441843">
              <w:rPr>
                <w:rFonts w:ascii="Times New Roman" w:hAnsi="Times New Roman" w:cs="Times New Roman"/>
              </w:rPr>
              <w:t>tember 2018 to September 2020</w:t>
            </w:r>
          </w:p>
          <w:p w:rsidR="001A6EE5" w:rsidRPr="00441843" w:rsidRDefault="001A6EE5">
            <w:pPr>
              <w:rPr>
                <w:rFonts w:ascii="Times New Roman" w:hAnsi="Times New Roman" w:cs="Times New Roman"/>
              </w:rPr>
            </w:pPr>
          </w:p>
        </w:tc>
      </w:tr>
    </w:tbl>
    <w:p w:rsidR="001A6EE5" w:rsidRPr="007C3DD9" w:rsidRDefault="001A6EE5">
      <w:pPr>
        <w:rPr>
          <w:rFonts w:ascii="Times New Roman" w:hAnsi="Times New Roman" w:cs="Times New Roman"/>
        </w:rPr>
      </w:pPr>
    </w:p>
    <w:p w:rsidR="001A6EE5" w:rsidRPr="007C3DD9" w:rsidRDefault="001A6EE5" w:rsidP="001A6EE5">
      <w:pPr>
        <w:rPr>
          <w:rFonts w:ascii="Times New Roman" w:hAnsi="Times New Roman" w:cs="Times New Roman"/>
          <w:b/>
          <w:sz w:val="14"/>
        </w:rPr>
      </w:pPr>
    </w:p>
    <w:p w:rsidR="001A6EE5" w:rsidRPr="007C3DD9" w:rsidRDefault="001A6EE5" w:rsidP="001A6EE5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</w:rPr>
      </w:pPr>
      <w:r w:rsidRPr="007C3DD9">
        <w:rPr>
          <w:rFonts w:ascii="Times New Roman" w:hAnsi="Times New Roman" w:cs="Times New Roman"/>
          <w:b/>
          <w:sz w:val="28"/>
          <w:u w:val="single"/>
        </w:rPr>
        <w:t>Radiation Equipment Exposure</w:t>
      </w:r>
      <w:r w:rsidRPr="007C3DD9">
        <w:rPr>
          <w:rFonts w:ascii="Times New Roman" w:hAnsi="Times New Roman" w:cs="Times New Roman"/>
          <w:b/>
          <w:sz w:val="28"/>
        </w:rPr>
        <w:t>.</w:t>
      </w:r>
    </w:p>
    <w:p w:rsidR="0065400E" w:rsidRPr="007C3DD9" w:rsidRDefault="00510C9C" w:rsidP="001A6EE5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DD9">
        <w:rPr>
          <w:rFonts w:ascii="Times New Roman" w:hAnsi="Times New Roman" w:cs="Times New Roman"/>
        </w:rPr>
        <w:t xml:space="preserve">LINACS-, 40P </w:t>
      </w:r>
      <w:r w:rsidR="001A6EE5" w:rsidRPr="007C3DD9">
        <w:rPr>
          <w:rFonts w:ascii="Times New Roman" w:hAnsi="Times New Roman" w:cs="Times New Roman"/>
        </w:rPr>
        <w:t xml:space="preserve"> ,Siemens Primus and Primus Plus (dual en</w:t>
      </w:r>
      <w:r w:rsidR="006C43A9">
        <w:rPr>
          <w:rFonts w:ascii="Times New Roman" w:hAnsi="Times New Roman" w:cs="Times New Roman"/>
        </w:rPr>
        <w:t>ergy) Capable of delivering 2D,</w:t>
      </w:r>
      <w:bookmarkStart w:id="0" w:name="_GoBack"/>
      <w:bookmarkEnd w:id="0"/>
      <w:r w:rsidR="006C43A9">
        <w:rPr>
          <w:rFonts w:ascii="Times New Roman" w:hAnsi="Times New Roman" w:cs="Times New Roman"/>
        </w:rPr>
        <w:t xml:space="preserve"> 3DCRT, IMRT</w:t>
      </w:r>
    </w:p>
    <w:p w:rsidR="0065400E" w:rsidRPr="007C3DD9" w:rsidRDefault="0065400E" w:rsidP="001A6EE5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7C3DD9">
        <w:rPr>
          <w:rFonts w:ascii="Times New Roman" w:hAnsi="Times New Roman" w:cs="Times New Roman"/>
        </w:rPr>
        <w:t>Elekta</w:t>
      </w:r>
      <w:proofErr w:type="spellEnd"/>
      <w:r w:rsidR="00441843">
        <w:rPr>
          <w:rFonts w:ascii="Times New Roman" w:hAnsi="Times New Roman" w:cs="Times New Roman"/>
        </w:rPr>
        <w:t xml:space="preserve"> Versa HD</w:t>
      </w:r>
    </w:p>
    <w:p w:rsidR="001A6EE5" w:rsidRPr="007C3DD9" w:rsidRDefault="0065400E" w:rsidP="007C3DD9">
      <w:pPr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7C3DD9">
        <w:rPr>
          <w:rFonts w:ascii="Times New Roman" w:hAnsi="Times New Roman" w:cs="Times New Roman"/>
        </w:rPr>
        <w:t>.</w:t>
      </w:r>
    </w:p>
    <w:p w:rsidR="001A6EE5" w:rsidRPr="007C3DD9" w:rsidRDefault="001A6EE5" w:rsidP="001A6EE5">
      <w:pPr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 w:rsidRPr="007C3DD9">
        <w:rPr>
          <w:rFonts w:ascii="Times New Roman" w:hAnsi="Times New Roman" w:cs="Times New Roman"/>
        </w:rPr>
        <w:t xml:space="preserve"> - </w:t>
      </w:r>
      <w:proofErr w:type="spellStart"/>
      <w:r w:rsidRPr="007C3DD9">
        <w:rPr>
          <w:rFonts w:ascii="Times New Roman" w:hAnsi="Times New Roman" w:cs="Times New Roman"/>
        </w:rPr>
        <w:t>Brachytherapy</w:t>
      </w:r>
      <w:proofErr w:type="spellEnd"/>
      <w:r w:rsidRPr="007C3DD9">
        <w:rPr>
          <w:rFonts w:ascii="Times New Roman" w:hAnsi="Times New Roman" w:cs="Times New Roman"/>
        </w:rPr>
        <w:t xml:space="preserve">- </w:t>
      </w:r>
      <w:proofErr w:type="spellStart"/>
      <w:r w:rsidRPr="007C3DD9">
        <w:rPr>
          <w:rFonts w:ascii="Times New Roman" w:hAnsi="Times New Roman" w:cs="Times New Roman"/>
        </w:rPr>
        <w:t>Nucleoteron</w:t>
      </w:r>
      <w:proofErr w:type="spellEnd"/>
      <w:r w:rsidRPr="007C3DD9">
        <w:rPr>
          <w:rFonts w:ascii="Times New Roman" w:hAnsi="Times New Roman" w:cs="Times New Roman"/>
        </w:rPr>
        <w:t xml:space="preserve">, </w:t>
      </w:r>
      <w:proofErr w:type="spellStart"/>
      <w:r w:rsidRPr="007C3DD9">
        <w:rPr>
          <w:rFonts w:ascii="Times New Roman" w:hAnsi="Times New Roman" w:cs="Times New Roman"/>
        </w:rPr>
        <w:t>Microselectron</w:t>
      </w:r>
      <w:proofErr w:type="spellEnd"/>
      <w:r w:rsidRPr="007C3DD9">
        <w:rPr>
          <w:rFonts w:ascii="Times New Roman" w:hAnsi="Times New Roman" w:cs="Times New Roman"/>
        </w:rPr>
        <w:t xml:space="preserve"> HDR. </w:t>
      </w:r>
    </w:p>
    <w:p w:rsidR="007C3DD9" w:rsidRPr="007C3DD9" w:rsidRDefault="007C3DD9" w:rsidP="001A6EE5">
      <w:pPr>
        <w:spacing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1A6EE5" w:rsidRPr="007C3DD9" w:rsidRDefault="001A6EE5" w:rsidP="001A6EE5">
      <w:pPr>
        <w:spacing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1A6EE5" w:rsidRPr="007C3DD9" w:rsidRDefault="001A6EE5" w:rsidP="001A6EE5">
      <w:pPr>
        <w:ind w:left="360"/>
        <w:rPr>
          <w:rFonts w:ascii="Times New Roman" w:hAnsi="Times New Roman" w:cs="Times New Roman"/>
          <w:b/>
          <w:u w:val="single"/>
        </w:rPr>
      </w:pPr>
    </w:p>
    <w:p w:rsidR="00511EE2" w:rsidRDefault="00511EE2" w:rsidP="001A6EE5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6EE5" w:rsidRPr="007C3DD9" w:rsidRDefault="001A6EE5" w:rsidP="001A6EE5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3DD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Conference</w:t>
      </w:r>
      <w:r w:rsidR="00E3132E" w:rsidRPr="007C3DD9">
        <w:rPr>
          <w:rFonts w:ascii="Times New Roman" w:hAnsi="Times New Roman" w:cs="Times New Roman"/>
          <w:b/>
          <w:sz w:val="28"/>
          <w:szCs w:val="28"/>
          <w:u w:val="single"/>
        </w:rPr>
        <w:t>s attended</w:t>
      </w:r>
    </w:p>
    <w:p w:rsidR="001168CF" w:rsidRPr="007C3DD9" w:rsidRDefault="001168CF" w:rsidP="001A6EE5">
      <w:pPr>
        <w:ind w:left="360"/>
        <w:rPr>
          <w:rFonts w:ascii="Times New Roman" w:hAnsi="Times New Roman" w:cs="Times New Roman"/>
        </w:rPr>
      </w:pPr>
      <w:proofErr w:type="spellStart"/>
      <w:r w:rsidRPr="007C3DD9">
        <w:rPr>
          <w:rFonts w:ascii="Times New Roman" w:hAnsi="Times New Roman" w:cs="Times New Roman"/>
        </w:rPr>
        <w:t>Neurooncology</w:t>
      </w:r>
      <w:proofErr w:type="spellEnd"/>
      <w:r w:rsidRPr="007C3DD9">
        <w:rPr>
          <w:rFonts w:ascii="Times New Roman" w:hAnsi="Times New Roman" w:cs="Times New Roman"/>
        </w:rPr>
        <w:t xml:space="preserve"> Conference Aug 2015</w:t>
      </w:r>
      <w:r w:rsidR="00631ADD" w:rsidRPr="007C3DD9">
        <w:rPr>
          <w:rFonts w:ascii="Times New Roman" w:hAnsi="Times New Roman" w:cs="Times New Roman"/>
        </w:rPr>
        <w:t xml:space="preserve"> CRI</w:t>
      </w:r>
      <w:r w:rsidRPr="007C3DD9">
        <w:rPr>
          <w:rFonts w:ascii="Times New Roman" w:hAnsi="Times New Roman" w:cs="Times New Roman"/>
        </w:rPr>
        <w:t xml:space="preserve"> Himalayan Institute of medical science Dehradun </w:t>
      </w:r>
    </w:p>
    <w:p w:rsidR="001168CF" w:rsidRPr="007C3DD9" w:rsidRDefault="001168CF" w:rsidP="001A6EE5">
      <w:pPr>
        <w:ind w:left="360"/>
        <w:rPr>
          <w:rFonts w:ascii="Times New Roman" w:hAnsi="Times New Roman" w:cs="Times New Roman"/>
          <w:b/>
          <w:u w:val="single"/>
        </w:rPr>
      </w:pPr>
      <w:proofErr w:type="spellStart"/>
      <w:r w:rsidRPr="007C3DD9">
        <w:rPr>
          <w:rFonts w:ascii="Times New Roman" w:hAnsi="Times New Roman" w:cs="Times New Roman"/>
        </w:rPr>
        <w:t>Gynaeoncology</w:t>
      </w:r>
      <w:proofErr w:type="spellEnd"/>
      <w:r w:rsidRPr="007C3DD9">
        <w:rPr>
          <w:rFonts w:ascii="Times New Roman" w:hAnsi="Times New Roman" w:cs="Times New Roman"/>
        </w:rPr>
        <w:t xml:space="preserve"> conference Jan 16 </w:t>
      </w:r>
      <w:r w:rsidR="00631ADD" w:rsidRPr="007C3DD9">
        <w:rPr>
          <w:rFonts w:ascii="Times New Roman" w:hAnsi="Times New Roman" w:cs="Times New Roman"/>
        </w:rPr>
        <w:t xml:space="preserve">CRI </w:t>
      </w:r>
      <w:r w:rsidRPr="007C3DD9">
        <w:rPr>
          <w:rFonts w:ascii="Times New Roman" w:hAnsi="Times New Roman" w:cs="Times New Roman"/>
        </w:rPr>
        <w:t>Himalayan Institute of medical science Dehradun</w:t>
      </w:r>
    </w:p>
    <w:p w:rsidR="001168CF" w:rsidRPr="007C3DD9" w:rsidRDefault="001168CF" w:rsidP="001A6EE5">
      <w:pPr>
        <w:ind w:left="360"/>
        <w:rPr>
          <w:rFonts w:ascii="Times New Roman" w:hAnsi="Times New Roman" w:cs="Times New Roman"/>
          <w:b/>
          <w:u w:val="single"/>
        </w:rPr>
      </w:pPr>
    </w:p>
    <w:p w:rsidR="001168CF" w:rsidRPr="007C3DD9" w:rsidRDefault="001168CF" w:rsidP="001A6EE5">
      <w:pPr>
        <w:ind w:left="360"/>
        <w:rPr>
          <w:rFonts w:ascii="Times New Roman" w:hAnsi="Times New Roman" w:cs="Times New Roman"/>
          <w:b/>
          <w:u w:val="single"/>
        </w:rPr>
      </w:pPr>
    </w:p>
    <w:p w:rsidR="000C1B22" w:rsidRPr="007C3DD9" w:rsidRDefault="000C1B22" w:rsidP="000C1B22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3DD9">
        <w:rPr>
          <w:rFonts w:ascii="Times New Roman" w:hAnsi="Times New Roman" w:cs="Times New Roman"/>
          <w:b/>
          <w:sz w:val="28"/>
          <w:szCs w:val="28"/>
          <w:u w:val="single"/>
        </w:rPr>
        <w:t xml:space="preserve">Oral Presentation   </w:t>
      </w:r>
    </w:p>
    <w:p w:rsidR="001168CF" w:rsidRPr="007C3DD9" w:rsidRDefault="000C1B22" w:rsidP="000C1B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C3DD9">
        <w:rPr>
          <w:rFonts w:ascii="Times New Roman" w:hAnsi="Times New Roman" w:cs="Times New Roman"/>
        </w:rPr>
        <w:t xml:space="preserve">Outcome of Concurrent </w:t>
      </w:r>
      <w:proofErr w:type="spellStart"/>
      <w:r w:rsidRPr="007C3DD9">
        <w:rPr>
          <w:rFonts w:ascii="Times New Roman" w:hAnsi="Times New Roman" w:cs="Times New Roman"/>
        </w:rPr>
        <w:t>chemoradiotherapy</w:t>
      </w:r>
      <w:proofErr w:type="spellEnd"/>
      <w:r w:rsidRPr="007C3DD9">
        <w:rPr>
          <w:rFonts w:ascii="Times New Roman" w:hAnsi="Times New Roman" w:cs="Times New Roman"/>
        </w:rPr>
        <w:t xml:space="preserve"> or definitive radiotherapy in patients of carcinoma </w:t>
      </w:r>
      <w:proofErr w:type="spellStart"/>
      <w:r w:rsidRPr="007C3DD9">
        <w:rPr>
          <w:rFonts w:ascii="Times New Roman" w:hAnsi="Times New Roman" w:cs="Times New Roman"/>
        </w:rPr>
        <w:t>oesophagus</w:t>
      </w:r>
      <w:proofErr w:type="spellEnd"/>
      <w:r w:rsidRPr="007C3DD9">
        <w:rPr>
          <w:rFonts w:ascii="Times New Roman" w:hAnsi="Times New Roman" w:cs="Times New Roman"/>
        </w:rPr>
        <w:t xml:space="preserve"> single institu</w:t>
      </w:r>
      <w:r w:rsidR="00C12272" w:rsidRPr="007C3DD9">
        <w:rPr>
          <w:rFonts w:ascii="Times New Roman" w:hAnsi="Times New Roman" w:cs="Times New Roman"/>
        </w:rPr>
        <w:t xml:space="preserve">tional experience presented in </w:t>
      </w:r>
      <w:proofErr w:type="spellStart"/>
      <w:r w:rsidR="00C12272" w:rsidRPr="007C3DD9">
        <w:rPr>
          <w:rFonts w:ascii="Times New Roman" w:hAnsi="Times New Roman" w:cs="Times New Roman"/>
        </w:rPr>
        <w:t>D</w:t>
      </w:r>
      <w:r w:rsidRPr="007C3DD9">
        <w:rPr>
          <w:rFonts w:ascii="Times New Roman" w:hAnsi="Times New Roman" w:cs="Times New Roman"/>
        </w:rPr>
        <w:t>haramshila</w:t>
      </w:r>
      <w:proofErr w:type="spellEnd"/>
      <w:r w:rsidRPr="007C3DD9">
        <w:rPr>
          <w:rFonts w:ascii="Times New Roman" w:hAnsi="Times New Roman" w:cs="Times New Roman"/>
        </w:rPr>
        <w:t xml:space="preserve"> cancer hospital </w:t>
      </w:r>
      <w:proofErr w:type="spellStart"/>
      <w:proofErr w:type="gramStart"/>
      <w:r w:rsidRPr="007C3DD9">
        <w:rPr>
          <w:rFonts w:ascii="Times New Roman" w:hAnsi="Times New Roman" w:cs="Times New Roman"/>
        </w:rPr>
        <w:t>delhi</w:t>
      </w:r>
      <w:proofErr w:type="spellEnd"/>
      <w:proofErr w:type="gramEnd"/>
      <w:r w:rsidR="00727A18" w:rsidRPr="007C3DD9">
        <w:rPr>
          <w:rFonts w:ascii="Times New Roman" w:hAnsi="Times New Roman" w:cs="Times New Roman"/>
        </w:rPr>
        <w:t xml:space="preserve"> July 2016.</w:t>
      </w:r>
    </w:p>
    <w:p w:rsidR="000C1B22" w:rsidRPr="007C3DD9" w:rsidRDefault="000C1B22" w:rsidP="000C1B22">
      <w:pPr>
        <w:pStyle w:val="ListParagraph"/>
        <w:rPr>
          <w:rFonts w:ascii="Times New Roman" w:hAnsi="Times New Roman" w:cs="Times New Roman"/>
        </w:rPr>
      </w:pPr>
    </w:p>
    <w:p w:rsidR="000C1B22" w:rsidRPr="007C3DD9" w:rsidRDefault="000C1B22" w:rsidP="000C1B22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3DD9">
        <w:rPr>
          <w:rFonts w:ascii="Times New Roman" w:hAnsi="Times New Roman" w:cs="Times New Roman"/>
          <w:b/>
          <w:sz w:val="28"/>
          <w:szCs w:val="28"/>
          <w:u w:val="single"/>
        </w:rPr>
        <w:t xml:space="preserve">Poster presentation </w:t>
      </w:r>
    </w:p>
    <w:p w:rsidR="000C1B22" w:rsidRPr="007C3DD9" w:rsidRDefault="000C1B22" w:rsidP="000C1B2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7C3DD9">
        <w:rPr>
          <w:rFonts w:ascii="Times New Roman" w:hAnsi="Times New Roman" w:cs="Times New Roman"/>
        </w:rPr>
        <w:t>Glioma</w:t>
      </w:r>
      <w:proofErr w:type="spellEnd"/>
      <w:r w:rsidRPr="007C3DD9">
        <w:rPr>
          <w:rFonts w:ascii="Times New Roman" w:hAnsi="Times New Roman" w:cs="Times New Roman"/>
        </w:rPr>
        <w:t xml:space="preserve"> Recurrence or post radiotherapy changes </w:t>
      </w:r>
      <w:r w:rsidR="00727A18" w:rsidRPr="007C3DD9">
        <w:rPr>
          <w:rFonts w:ascii="Times New Roman" w:hAnsi="Times New Roman" w:cs="Times New Roman"/>
        </w:rPr>
        <w:t xml:space="preserve">–Radiological Dilemma </w:t>
      </w:r>
      <w:r w:rsidR="00211FD2" w:rsidRPr="007C3DD9">
        <w:rPr>
          <w:rFonts w:ascii="Times New Roman" w:hAnsi="Times New Roman" w:cs="Times New Roman"/>
        </w:rPr>
        <w:t xml:space="preserve">presented in CRI Dehradun </w:t>
      </w:r>
      <w:r w:rsidR="00727A18" w:rsidRPr="007C3DD9">
        <w:rPr>
          <w:rFonts w:ascii="Times New Roman" w:hAnsi="Times New Roman" w:cs="Times New Roman"/>
        </w:rPr>
        <w:t>August 2016.</w:t>
      </w:r>
    </w:p>
    <w:p w:rsidR="001F60AD" w:rsidRPr="007C3DD9" w:rsidRDefault="001F60AD" w:rsidP="000C1B2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C3DD9">
        <w:rPr>
          <w:rFonts w:ascii="Times New Roman" w:hAnsi="Times New Roman" w:cs="Times New Roman"/>
          <w:bCs/>
          <w:lang w:val="en-IN"/>
        </w:rPr>
        <w:t>Assessment of periodontal changes in patients undergoing radiotherapy for head and neck malignancy presented in ICC Bangalore Nov 2017</w:t>
      </w:r>
    </w:p>
    <w:p w:rsidR="0065400E" w:rsidRPr="00F54D37" w:rsidRDefault="00F54D37" w:rsidP="00F54D37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</w:pPr>
      <w:r>
        <w:rPr>
          <w:rFonts w:ascii="Times New Roman" w:hAnsi="Times New Roman" w:cs="Times New Roman"/>
          <w:b/>
          <w:bCs/>
          <w:lang w:val="en-IN"/>
        </w:rPr>
        <w:t xml:space="preserve">             </w:t>
      </w:r>
      <w:r w:rsidR="001F60AD" w:rsidRPr="00F54D37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 xml:space="preserve">Thesis  </w:t>
      </w:r>
    </w:p>
    <w:p w:rsidR="007C3DD9" w:rsidRPr="00F54D37" w:rsidRDefault="001F60AD" w:rsidP="00F54D37">
      <w:pPr>
        <w:pStyle w:val="ListParagraph"/>
        <w:rPr>
          <w:rFonts w:ascii="Times New Roman" w:hAnsi="Times New Roman" w:cs="Times New Roman"/>
          <w:bCs/>
          <w:lang w:val="en-IN"/>
        </w:rPr>
      </w:pPr>
      <w:r w:rsidRPr="007C3DD9">
        <w:rPr>
          <w:rFonts w:ascii="Times New Roman" w:hAnsi="Times New Roman" w:cs="Times New Roman"/>
          <w:bCs/>
          <w:lang w:val="en-IN"/>
        </w:rPr>
        <w:t xml:space="preserve">Assessment of periodontal changes in patients undergoing radiotherapy for head and neck </w:t>
      </w:r>
      <w:r w:rsidR="00FE0B31" w:rsidRPr="007C3DD9">
        <w:rPr>
          <w:rFonts w:ascii="Times New Roman" w:hAnsi="Times New Roman" w:cs="Times New Roman"/>
          <w:bCs/>
          <w:lang w:val="en-IN"/>
        </w:rPr>
        <w:t xml:space="preserve">malignancy </w:t>
      </w:r>
      <w:proofErr w:type="spellStart"/>
      <w:r w:rsidR="00FE0B31" w:rsidRPr="007C3DD9">
        <w:rPr>
          <w:rFonts w:ascii="Times New Roman" w:hAnsi="Times New Roman" w:cs="Times New Roman"/>
          <w:bCs/>
          <w:lang w:val="en-IN"/>
        </w:rPr>
        <w:t>Gaurav</w:t>
      </w:r>
      <w:proofErr w:type="spellEnd"/>
      <w:r w:rsidR="00FE0B31" w:rsidRPr="007C3DD9">
        <w:rPr>
          <w:rFonts w:ascii="Times New Roman" w:hAnsi="Times New Roman" w:cs="Times New Roman"/>
          <w:bCs/>
          <w:lang w:val="en-IN"/>
        </w:rPr>
        <w:t xml:space="preserve"> Sharma*</w:t>
      </w:r>
      <w:proofErr w:type="gramStart"/>
      <w:r w:rsidR="00FE0B31" w:rsidRPr="007C3DD9">
        <w:rPr>
          <w:rFonts w:ascii="Times New Roman" w:hAnsi="Times New Roman" w:cs="Times New Roman"/>
          <w:bCs/>
          <w:lang w:val="en-IN"/>
        </w:rPr>
        <w:t>,</w:t>
      </w:r>
      <w:proofErr w:type="spellStart"/>
      <w:r w:rsidR="00FE0B31" w:rsidRPr="007C3DD9">
        <w:rPr>
          <w:rFonts w:ascii="Times New Roman" w:hAnsi="Times New Roman" w:cs="Times New Roman"/>
          <w:bCs/>
          <w:lang w:val="en-IN"/>
        </w:rPr>
        <w:t>Meenu</w:t>
      </w:r>
      <w:proofErr w:type="spellEnd"/>
      <w:proofErr w:type="gramEnd"/>
      <w:r w:rsidR="00FE0B31" w:rsidRPr="007C3DD9">
        <w:rPr>
          <w:rFonts w:ascii="Times New Roman" w:hAnsi="Times New Roman" w:cs="Times New Roman"/>
          <w:bCs/>
          <w:lang w:val="en-IN"/>
        </w:rPr>
        <w:t xml:space="preserve"> Gupta*,</w:t>
      </w:r>
      <w:proofErr w:type="spellStart"/>
      <w:r w:rsidR="0065400E" w:rsidRPr="007C3DD9">
        <w:rPr>
          <w:rFonts w:ascii="Times New Roman" w:hAnsi="Times New Roman" w:cs="Times New Roman"/>
          <w:bCs/>
          <w:lang w:val="en-IN"/>
        </w:rPr>
        <w:t>AbhishekKandwal</w:t>
      </w:r>
      <w:proofErr w:type="spellEnd"/>
      <w:r w:rsidR="0065400E" w:rsidRPr="007C3DD9">
        <w:rPr>
          <w:rFonts w:ascii="Times New Roman" w:hAnsi="Times New Roman" w:cs="Times New Roman"/>
          <w:bCs/>
          <w:lang w:val="en-IN"/>
        </w:rPr>
        <w:t xml:space="preserve">, </w:t>
      </w:r>
      <w:proofErr w:type="spellStart"/>
      <w:r w:rsidR="0065400E" w:rsidRPr="007C3DD9">
        <w:rPr>
          <w:rFonts w:ascii="Times New Roman" w:hAnsi="Times New Roman" w:cs="Times New Roman"/>
          <w:bCs/>
          <w:lang w:val="en-IN"/>
        </w:rPr>
        <w:t>Mushtaq</w:t>
      </w:r>
      <w:proofErr w:type="spellEnd"/>
      <w:r w:rsidR="0065400E" w:rsidRPr="007C3DD9">
        <w:rPr>
          <w:rFonts w:ascii="Times New Roman" w:hAnsi="Times New Roman" w:cs="Times New Roman"/>
          <w:bCs/>
          <w:lang w:val="en-IN"/>
        </w:rPr>
        <w:t xml:space="preserve"> Ahmad</w:t>
      </w:r>
      <w:r w:rsidR="007C3DD9" w:rsidRPr="007C3DD9">
        <w:rPr>
          <w:rFonts w:ascii="Times New Roman" w:hAnsi="Times New Roman" w:cs="Times New Roman"/>
          <w:bCs/>
          <w:lang w:val="en-IN"/>
        </w:rPr>
        <w:t>.</w:t>
      </w:r>
    </w:p>
    <w:p w:rsidR="0065400E" w:rsidRPr="007C3DD9" w:rsidRDefault="0065400E" w:rsidP="0065400E">
      <w:pPr>
        <w:pStyle w:val="ListParagraph"/>
        <w:rPr>
          <w:rFonts w:ascii="Times New Roman" w:hAnsi="Times New Roman" w:cs="Times New Roman"/>
        </w:rPr>
      </w:pPr>
    </w:p>
    <w:p w:rsidR="0065400E" w:rsidRPr="007C3DD9" w:rsidRDefault="0065400E" w:rsidP="0065400E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3DD9">
        <w:rPr>
          <w:rFonts w:ascii="Times New Roman" w:hAnsi="Times New Roman" w:cs="Times New Roman"/>
          <w:b/>
          <w:sz w:val="28"/>
          <w:szCs w:val="28"/>
          <w:u w:val="single"/>
        </w:rPr>
        <w:t>Case Report</w:t>
      </w:r>
    </w:p>
    <w:p w:rsidR="0065400E" w:rsidRPr="007C3DD9" w:rsidRDefault="0065400E" w:rsidP="0065400E">
      <w:pPr>
        <w:pStyle w:val="ListParagraph"/>
        <w:rPr>
          <w:rFonts w:ascii="Times New Roman" w:hAnsi="Times New Roman" w:cs="Times New Roman"/>
        </w:rPr>
      </w:pPr>
      <w:r w:rsidRPr="007C3DD9">
        <w:rPr>
          <w:rFonts w:ascii="Times New Roman" w:hAnsi="Times New Roman" w:cs="Times New Roman"/>
        </w:rPr>
        <w:t xml:space="preserve"> </w:t>
      </w:r>
      <w:proofErr w:type="spellStart"/>
      <w:r w:rsidRPr="007C3DD9">
        <w:rPr>
          <w:rFonts w:ascii="Times New Roman" w:hAnsi="Times New Roman" w:cs="Times New Roman"/>
        </w:rPr>
        <w:t>Gaurav</w:t>
      </w:r>
      <w:proofErr w:type="spellEnd"/>
      <w:r w:rsidRPr="007C3DD9">
        <w:rPr>
          <w:rFonts w:ascii="Times New Roman" w:hAnsi="Times New Roman" w:cs="Times New Roman"/>
        </w:rPr>
        <w:t xml:space="preserve"> S, </w:t>
      </w:r>
      <w:proofErr w:type="spellStart"/>
      <w:r w:rsidRPr="007C3DD9">
        <w:rPr>
          <w:rFonts w:ascii="Times New Roman" w:hAnsi="Times New Roman" w:cs="Times New Roman"/>
        </w:rPr>
        <w:t>Sweety</w:t>
      </w:r>
      <w:proofErr w:type="spellEnd"/>
      <w:r w:rsidRPr="007C3DD9">
        <w:rPr>
          <w:rFonts w:ascii="Times New Roman" w:hAnsi="Times New Roman" w:cs="Times New Roman"/>
        </w:rPr>
        <w:t xml:space="preserve"> G, </w:t>
      </w:r>
      <w:proofErr w:type="spellStart"/>
      <w:r w:rsidRPr="007C3DD9">
        <w:rPr>
          <w:rFonts w:ascii="Times New Roman" w:hAnsi="Times New Roman" w:cs="Times New Roman"/>
        </w:rPr>
        <w:t>Ajai</w:t>
      </w:r>
      <w:proofErr w:type="spellEnd"/>
      <w:r w:rsidRPr="007C3DD9">
        <w:rPr>
          <w:rFonts w:ascii="Times New Roman" w:hAnsi="Times New Roman" w:cs="Times New Roman"/>
        </w:rPr>
        <w:t xml:space="preserve"> S K, </w:t>
      </w:r>
      <w:proofErr w:type="spellStart"/>
      <w:r w:rsidRPr="007C3DD9">
        <w:rPr>
          <w:rFonts w:ascii="Times New Roman" w:hAnsi="Times New Roman" w:cs="Times New Roman"/>
        </w:rPr>
        <w:t>Rachit</w:t>
      </w:r>
      <w:proofErr w:type="spellEnd"/>
      <w:r w:rsidRPr="007C3DD9">
        <w:rPr>
          <w:rFonts w:ascii="Times New Roman" w:hAnsi="Times New Roman" w:cs="Times New Roman"/>
        </w:rPr>
        <w:t xml:space="preserve"> A, </w:t>
      </w:r>
      <w:proofErr w:type="spellStart"/>
      <w:r w:rsidRPr="007C3DD9">
        <w:rPr>
          <w:rFonts w:ascii="Times New Roman" w:hAnsi="Times New Roman" w:cs="Times New Roman"/>
        </w:rPr>
        <w:t>Meenakshi</w:t>
      </w:r>
      <w:proofErr w:type="spellEnd"/>
      <w:r w:rsidRPr="007C3DD9">
        <w:rPr>
          <w:rFonts w:ascii="Times New Roman" w:hAnsi="Times New Roman" w:cs="Times New Roman"/>
        </w:rPr>
        <w:t xml:space="preserve"> S, et al. Skeletal Metastasis in Carcinoma Penis Case Report with Review of Literature. </w:t>
      </w:r>
      <w:proofErr w:type="spellStart"/>
      <w:r w:rsidRPr="007C3DD9">
        <w:rPr>
          <w:rFonts w:ascii="Times New Roman" w:hAnsi="Times New Roman" w:cs="Times New Roman"/>
        </w:rPr>
        <w:t>Canc</w:t>
      </w:r>
      <w:proofErr w:type="spellEnd"/>
      <w:r w:rsidRPr="007C3DD9">
        <w:rPr>
          <w:rFonts w:ascii="Times New Roman" w:hAnsi="Times New Roman" w:cs="Times New Roman"/>
        </w:rPr>
        <w:t xml:space="preserve"> Therapy &amp;</w:t>
      </w:r>
      <w:proofErr w:type="spellStart"/>
      <w:r w:rsidRPr="007C3DD9">
        <w:rPr>
          <w:rFonts w:ascii="Times New Roman" w:hAnsi="Times New Roman" w:cs="Times New Roman"/>
        </w:rPr>
        <w:t>OncolInt</w:t>
      </w:r>
      <w:proofErr w:type="spellEnd"/>
      <w:r w:rsidRPr="007C3DD9">
        <w:rPr>
          <w:rFonts w:ascii="Times New Roman" w:hAnsi="Times New Roman" w:cs="Times New Roman"/>
        </w:rPr>
        <w:t xml:space="preserve"> J. 2020; 16(2): 555931.</w:t>
      </w:r>
    </w:p>
    <w:p w:rsidR="007C3DD9" w:rsidRPr="007C3DD9" w:rsidRDefault="007C3DD9" w:rsidP="0065400E">
      <w:pPr>
        <w:pStyle w:val="ListParagraph"/>
        <w:rPr>
          <w:rFonts w:ascii="Times New Roman" w:hAnsi="Times New Roman" w:cs="Times New Roman"/>
        </w:rPr>
      </w:pPr>
    </w:p>
    <w:p w:rsidR="0065400E" w:rsidRDefault="007C3DD9" w:rsidP="0065400E">
      <w:pPr>
        <w:pStyle w:val="ListParagraph"/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</w:pPr>
      <w:r w:rsidRPr="007C3DD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Sharma, G., Gupta, S., </w:t>
      </w:r>
      <w:proofErr w:type="spellStart"/>
      <w:r w:rsidRPr="007C3DD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Sajeevan</w:t>
      </w:r>
      <w:proofErr w:type="spellEnd"/>
      <w:r w:rsidRPr="007C3DD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, S., Arora, R., Joshi, P., &amp; Gupta, M. (2020). Aneurysmal Bone cyst of Lumbar Spine: Case report and Review of Literature. </w:t>
      </w:r>
      <w:proofErr w:type="gramStart"/>
      <w:r w:rsidRPr="007C3DD9">
        <w:rPr>
          <w:rFonts w:ascii="Times New Roman" w:hAnsi="Times New Roman" w:cs="Times New Roman"/>
          <w:i/>
          <w:iCs/>
          <w:color w:val="222222"/>
          <w:sz w:val="23"/>
          <w:szCs w:val="23"/>
          <w:shd w:val="clear" w:color="auto" w:fill="FFFFFF"/>
        </w:rPr>
        <w:t>European Journal of Medical and Health Sciences</w:t>
      </w:r>
      <w:r w:rsidRPr="007C3DD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, </w:t>
      </w:r>
      <w:r w:rsidRPr="007C3DD9">
        <w:rPr>
          <w:rFonts w:ascii="Times New Roman" w:hAnsi="Times New Roman" w:cs="Times New Roman"/>
          <w:i/>
          <w:iCs/>
          <w:color w:val="222222"/>
          <w:sz w:val="23"/>
          <w:szCs w:val="23"/>
          <w:shd w:val="clear" w:color="auto" w:fill="FFFFFF"/>
        </w:rPr>
        <w:t>2</w:t>
      </w:r>
      <w:r w:rsidRPr="007C3DD9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(5).</w:t>
      </w:r>
      <w:proofErr w:type="gramEnd"/>
    </w:p>
    <w:p w:rsidR="00F54D37" w:rsidRDefault="00F54D37" w:rsidP="0065400E">
      <w:pPr>
        <w:pStyle w:val="ListParagraph"/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</w:pPr>
    </w:p>
    <w:p w:rsidR="00F54D37" w:rsidRPr="007C3DD9" w:rsidRDefault="00F54D37" w:rsidP="00F54D37">
      <w:pPr>
        <w:pStyle w:val="ListParagrap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7C3DD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5DABF"/>
        </w:rPr>
        <w:t>Yadav</w:t>
      </w:r>
      <w:proofErr w:type="spellEnd"/>
      <w:r w:rsidRPr="007C3DD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5DABF"/>
        </w:rPr>
        <w:t xml:space="preserve"> SR, </w:t>
      </w:r>
      <w:proofErr w:type="spellStart"/>
      <w:r w:rsidRPr="007C3DD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5DABF"/>
        </w:rPr>
        <w:t>Goyal</w:t>
      </w:r>
      <w:proofErr w:type="spellEnd"/>
      <w:r w:rsidRPr="007C3DD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5DABF"/>
        </w:rPr>
        <w:t xml:space="preserve"> B, Kumar R, Gupta S, Gupta A, </w:t>
      </w:r>
      <w:proofErr w:type="spellStart"/>
      <w:r w:rsidRPr="007C3DD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5DABF"/>
        </w:rPr>
        <w:t>Mirza</w:t>
      </w:r>
      <w:proofErr w:type="spellEnd"/>
      <w:r w:rsidRPr="007C3DD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5DABF"/>
        </w:rPr>
        <w:t xml:space="preserve"> AA, Sharma G, </w:t>
      </w:r>
      <w:proofErr w:type="spellStart"/>
      <w:r w:rsidRPr="007C3DD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5DABF"/>
        </w:rPr>
        <w:t>Rao</w:t>
      </w:r>
      <w:proofErr w:type="spellEnd"/>
      <w:r w:rsidRPr="007C3DD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5DABF"/>
        </w:rPr>
        <w:t xml:space="preserve"> S, </w:t>
      </w:r>
      <w:proofErr w:type="spellStart"/>
      <w:r w:rsidRPr="007C3DD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5DABF"/>
        </w:rPr>
        <w:t>Pasricha</w:t>
      </w:r>
      <w:proofErr w:type="spellEnd"/>
      <w:r w:rsidRPr="007C3DD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5DABF"/>
        </w:rPr>
        <w:t xml:space="preserve"> R, Gupta M. Identification of suitable reference genes in blood samples of carcinoma lung patients using quantitative real-time polymerase chain reaction.</w:t>
      </w:r>
    </w:p>
    <w:p w:rsidR="00F54D37" w:rsidRPr="007C3DD9" w:rsidRDefault="00F54D37" w:rsidP="0065400E">
      <w:pPr>
        <w:pStyle w:val="ListParagraph"/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</w:pPr>
    </w:p>
    <w:p w:rsidR="0065400E" w:rsidRDefault="00531B98" w:rsidP="0065400E">
      <w:pPr>
        <w:ind w:left="720"/>
      </w:pPr>
      <w:r>
        <w:t xml:space="preserve">Email </w:t>
      </w:r>
      <w:proofErr w:type="gramStart"/>
      <w:r>
        <w:t xml:space="preserve">id  </w:t>
      </w:r>
      <w:proofErr w:type="gramEnd"/>
      <w:hyperlink r:id="rId5" w:history="1">
        <w:r w:rsidRPr="00D10937">
          <w:rPr>
            <w:rStyle w:val="Hyperlink"/>
          </w:rPr>
          <w:t>gaurakash980@gmail.com</w:t>
        </w:r>
      </w:hyperlink>
      <w:r>
        <w:t xml:space="preserve">  phone no 8755245382</w:t>
      </w:r>
    </w:p>
    <w:p w:rsidR="00531B98" w:rsidRDefault="00531B98" w:rsidP="0065400E">
      <w:pPr>
        <w:ind w:left="720"/>
      </w:pPr>
    </w:p>
    <w:p w:rsidR="00531B98" w:rsidRDefault="00531B98" w:rsidP="0065400E">
      <w:pPr>
        <w:ind w:left="720"/>
      </w:pPr>
    </w:p>
    <w:p w:rsidR="00531B98" w:rsidRPr="00211FD2" w:rsidRDefault="00531B98" w:rsidP="0065400E">
      <w:pPr>
        <w:ind w:left="720"/>
      </w:pPr>
    </w:p>
    <w:p w:rsidR="00211FD2" w:rsidRPr="001F60AD" w:rsidRDefault="00211FD2" w:rsidP="00211FD2"/>
    <w:p w:rsidR="001F60AD" w:rsidRPr="000C1B22" w:rsidRDefault="001F60AD" w:rsidP="001F60AD">
      <w:pPr>
        <w:pStyle w:val="ListParagraph"/>
      </w:pPr>
    </w:p>
    <w:p w:rsidR="001168CF" w:rsidRDefault="001168CF" w:rsidP="001A6EE5">
      <w:pPr>
        <w:ind w:left="360"/>
        <w:rPr>
          <w:b/>
          <w:u w:val="single"/>
        </w:rPr>
      </w:pPr>
    </w:p>
    <w:p w:rsidR="001A6EE5" w:rsidRDefault="001A6EE5" w:rsidP="001A6EE5">
      <w:pPr>
        <w:spacing w:after="0" w:line="360" w:lineRule="auto"/>
        <w:ind w:left="1080"/>
        <w:jc w:val="both"/>
      </w:pPr>
    </w:p>
    <w:p w:rsidR="001A6EE5" w:rsidRDefault="001A6EE5" w:rsidP="001A6EE5">
      <w:pPr>
        <w:spacing w:after="0" w:line="360" w:lineRule="auto"/>
        <w:jc w:val="both"/>
      </w:pPr>
    </w:p>
    <w:p w:rsidR="001A6EE5" w:rsidRDefault="001A6EE5" w:rsidP="001A6EE5">
      <w:pPr>
        <w:spacing w:line="360" w:lineRule="auto"/>
        <w:ind w:left="360"/>
        <w:jc w:val="both"/>
        <w:rPr>
          <w:b/>
          <w:sz w:val="28"/>
        </w:rPr>
      </w:pPr>
    </w:p>
    <w:p w:rsidR="005462DC" w:rsidRDefault="005462DC"/>
    <w:sectPr w:rsidR="005462DC" w:rsidSect="00763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5937"/>
    <w:multiLevelType w:val="hybridMultilevel"/>
    <w:tmpl w:val="64F0A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42718"/>
    <w:multiLevelType w:val="hybridMultilevel"/>
    <w:tmpl w:val="8DB4A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85D8F"/>
    <w:multiLevelType w:val="hybridMultilevel"/>
    <w:tmpl w:val="3D16F802"/>
    <w:lvl w:ilvl="0" w:tplc="11FEBD4A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</w:lvl>
    <w:lvl w:ilvl="1" w:tplc="267EF31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2F5F6C"/>
    <w:multiLevelType w:val="hybridMultilevel"/>
    <w:tmpl w:val="B8902238"/>
    <w:lvl w:ilvl="0" w:tplc="0D782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628BE"/>
    <w:multiLevelType w:val="hybridMultilevel"/>
    <w:tmpl w:val="34F27F2E"/>
    <w:lvl w:ilvl="0" w:tplc="E7D46F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7D2207"/>
    <w:multiLevelType w:val="hybridMultilevel"/>
    <w:tmpl w:val="89BA2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656EA"/>
    <w:multiLevelType w:val="hybridMultilevel"/>
    <w:tmpl w:val="9B54586A"/>
    <w:lvl w:ilvl="0" w:tplc="5FD00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605DF5"/>
    <w:multiLevelType w:val="multilevel"/>
    <w:tmpl w:val="AEEE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4C3B5E"/>
    <w:multiLevelType w:val="hybridMultilevel"/>
    <w:tmpl w:val="89BA2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9059C"/>
    <w:multiLevelType w:val="multilevel"/>
    <w:tmpl w:val="D43C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7AA8"/>
    <w:rsid w:val="00092293"/>
    <w:rsid w:val="000C1B22"/>
    <w:rsid w:val="001168CF"/>
    <w:rsid w:val="00147AA8"/>
    <w:rsid w:val="00173E83"/>
    <w:rsid w:val="001A6EE5"/>
    <w:rsid w:val="001F60AD"/>
    <w:rsid w:val="00211FD2"/>
    <w:rsid w:val="002151B0"/>
    <w:rsid w:val="002348BF"/>
    <w:rsid w:val="00250A64"/>
    <w:rsid w:val="003400C1"/>
    <w:rsid w:val="00441843"/>
    <w:rsid w:val="00510C9C"/>
    <w:rsid w:val="00511EE2"/>
    <w:rsid w:val="00531B98"/>
    <w:rsid w:val="005462DC"/>
    <w:rsid w:val="005D7353"/>
    <w:rsid w:val="00617B25"/>
    <w:rsid w:val="00631ADD"/>
    <w:rsid w:val="0065400E"/>
    <w:rsid w:val="0069026E"/>
    <w:rsid w:val="006C43A9"/>
    <w:rsid w:val="00717422"/>
    <w:rsid w:val="00727A18"/>
    <w:rsid w:val="007635B6"/>
    <w:rsid w:val="007738CD"/>
    <w:rsid w:val="00780574"/>
    <w:rsid w:val="007C3DD9"/>
    <w:rsid w:val="00897CE8"/>
    <w:rsid w:val="00A63749"/>
    <w:rsid w:val="00AA0DA7"/>
    <w:rsid w:val="00C12272"/>
    <w:rsid w:val="00E3132E"/>
    <w:rsid w:val="00E66765"/>
    <w:rsid w:val="00EE67C9"/>
    <w:rsid w:val="00F54D37"/>
    <w:rsid w:val="00FA7FA3"/>
    <w:rsid w:val="00FE0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0C1B22"/>
  </w:style>
  <w:style w:type="paragraph" w:styleId="ListParagraph">
    <w:name w:val="List Paragraph"/>
    <w:basedOn w:val="Normal"/>
    <w:uiPriority w:val="34"/>
    <w:qFormat/>
    <w:rsid w:val="000C1B22"/>
    <w:pPr>
      <w:ind w:left="720"/>
      <w:contextualSpacing/>
    </w:pPr>
  </w:style>
  <w:style w:type="paragraph" w:styleId="NoSpacing">
    <w:name w:val="No Spacing"/>
    <w:uiPriority w:val="1"/>
    <w:qFormat/>
    <w:rsid w:val="0078057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1B9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0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22783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46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77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5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21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8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05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1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28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57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55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83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57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85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3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78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1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2288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52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3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10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95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61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03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urakash98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 sharma</dc:creator>
  <cp:lastModifiedBy>Windows User</cp:lastModifiedBy>
  <cp:revision>3</cp:revision>
  <dcterms:created xsi:type="dcterms:W3CDTF">2021-05-22T08:58:00Z</dcterms:created>
  <dcterms:modified xsi:type="dcterms:W3CDTF">2021-05-22T09:01:00Z</dcterms:modified>
</cp:coreProperties>
</file>