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05" w:rsidRDefault="008B6EE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07505" w:rsidRDefault="008B6EE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4"/>
        </w:rPr>
        <w:t xml:space="preserve"> </w:t>
      </w:r>
      <w:r>
        <w:rPr>
          <w:b/>
          <w:sz w:val="23"/>
        </w:rPr>
        <w:t xml:space="preserve">PERSONAL STATEMENT: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 w:rsidP="0017700F">
      <w:pPr>
        <w:spacing w:after="240"/>
      </w:pPr>
      <w:r>
        <w:t xml:space="preserve">During my working with </w:t>
      </w:r>
      <w:r>
        <w:rPr>
          <w:b/>
        </w:rPr>
        <w:t>+</w:t>
      </w:r>
      <w:r w:rsidR="0017700F">
        <w:rPr>
          <w:b/>
        </w:rPr>
        <w:t xml:space="preserve"> 5</w:t>
      </w:r>
      <w:r>
        <w:t xml:space="preserve"> years’ experience in the Construction Field, either as site Civil or Executive, I exerted huge effort to learn more and qualify myself to make a good and reliable engineer who can satisfy the standards of the job. I would like to make use of my Knowledge and Experience to achieve the best quality of work which satisfies me and fulfill the requirements of any job I would be assigned for. I am self-motivated, hardworking and reliable; moreover, I have a considerable manual dexterity and technical capabilities with a great ability to work under time, environme</w:t>
      </w:r>
      <w:r w:rsidR="0017700F">
        <w:t>nt and excessive work pressure.</w:t>
      </w:r>
    </w:p>
    <w:p w:rsidR="00907505" w:rsidRDefault="008B6EE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4"/>
        </w:rPr>
        <w:t xml:space="preserve"> </w:t>
      </w:r>
      <w:r>
        <w:rPr>
          <w:b/>
          <w:sz w:val="23"/>
        </w:rPr>
        <w:t xml:space="preserve">AREAS OF EXPERTISE: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 w:rsidP="008B6EE6">
      <w:pPr>
        <w:numPr>
          <w:ilvl w:val="0"/>
          <w:numId w:val="1"/>
        </w:numPr>
        <w:spacing w:after="0" w:line="240" w:lineRule="auto"/>
        <w:ind w:hanging="360"/>
      </w:pPr>
      <w:r>
        <w:t xml:space="preserve">Construction Field </w:t>
      </w:r>
      <w:r>
        <w:tab/>
        <w:t xml:space="preserve"> </w:t>
      </w:r>
    </w:p>
    <w:p w:rsidR="00907505" w:rsidRDefault="008B6EE6" w:rsidP="008B6EE6">
      <w:pPr>
        <w:numPr>
          <w:ilvl w:val="0"/>
          <w:numId w:val="1"/>
        </w:numPr>
        <w:spacing w:after="0" w:line="240" w:lineRule="auto"/>
        <w:ind w:hanging="360"/>
      </w:pPr>
      <w:r>
        <w:t xml:space="preserve">Technical Office  </w:t>
      </w:r>
    </w:p>
    <w:p w:rsidR="00907505" w:rsidRDefault="008B6EE6" w:rsidP="008B6EE6">
      <w:pPr>
        <w:numPr>
          <w:ilvl w:val="0"/>
          <w:numId w:val="1"/>
        </w:numPr>
        <w:spacing w:after="0" w:line="240" w:lineRule="auto"/>
        <w:ind w:hanging="360"/>
      </w:pPr>
      <w:r>
        <w:t xml:space="preserve">Maintenance &amp; Re- habitation </w:t>
      </w:r>
    </w:p>
    <w:p w:rsidR="00907505" w:rsidRDefault="008B6EE6" w:rsidP="008B6EE6">
      <w:pPr>
        <w:numPr>
          <w:ilvl w:val="0"/>
          <w:numId w:val="1"/>
        </w:numPr>
        <w:spacing w:after="0" w:line="240" w:lineRule="auto"/>
        <w:ind w:hanging="360"/>
      </w:pPr>
      <w:r>
        <w:t xml:space="preserve">Analytical Skills </w:t>
      </w:r>
    </w:p>
    <w:p w:rsidR="0017700F" w:rsidRDefault="0017700F" w:rsidP="008B6EE6">
      <w:pPr>
        <w:numPr>
          <w:ilvl w:val="0"/>
          <w:numId w:val="1"/>
        </w:numPr>
        <w:spacing w:after="0" w:line="240" w:lineRule="auto"/>
        <w:ind w:hanging="360"/>
      </w:pPr>
      <w:r>
        <w:t>S</w:t>
      </w:r>
      <w:r w:rsidRPr="0017700F">
        <w:t>ells</w:t>
      </w:r>
      <w:r>
        <w:t xml:space="preserve"> &amp; Procurement</w:t>
      </w:r>
    </w:p>
    <w:p w:rsidR="00354654" w:rsidRPr="00354654" w:rsidRDefault="0035465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Good using Engineering Software and Programs: E-TABS and SAFE</w:t>
      </w:r>
    </w:p>
    <w:p w:rsidR="00354654" w:rsidRPr="00354654" w:rsidRDefault="0035465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Good using Primavera P6. Project management</w:t>
      </w:r>
    </w:p>
    <w:p w:rsidR="00354654" w:rsidRPr="00354654" w:rsidRDefault="0035465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Good using Primavera P6. Project management</w:t>
      </w:r>
    </w:p>
    <w:p w:rsidR="00354654" w:rsidRPr="00354654" w:rsidRDefault="0035465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Good using Microsoft office</w:t>
      </w:r>
    </w:p>
    <w:p w:rsidR="00354654" w:rsidRPr="00851957" w:rsidRDefault="0035465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Good using KAYZIN to apply in projects</w:t>
      </w:r>
    </w:p>
    <w:p w:rsidR="00851957" w:rsidRPr="00851957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Site Management</w:t>
      </w:r>
    </w:p>
    <w:p w:rsidR="00851957" w:rsidRPr="00851957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 xml:space="preserve">Earthworks </w:t>
      </w:r>
    </w:p>
    <w:p w:rsidR="00851957" w:rsidRPr="00851957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 xml:space="preserve">Environmental Engineer </w:t>
      </w:r>
    </w:p>
    <w:p w:rsidR="00851957" w:rsidRPr="00851957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Construction Supervision</w:t>
      </w:r>
    </w:p>
    <w:p w:rsidR="00851957" w:rsidRPr="00851957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 xml:space="preserve">Job Costing </w:t>
      </w:r>
    </w:p>
    <w:p w:rsidR="00851957" w:rsidRPr="000A2984" w:rsidRDefault="00851957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 xml:space="preserve">Industrial Engineering </w:t>
      </w:r>
    </w:p>
    <w:p w:rsidR="000A2984" w:rsidRDefault="000A2984" w:rsidP="008B6EE6">
      <w:pPr>
        <w:numPr>
          <w:ilvl w:val="0"/>
          <w:numId w:val="1"/>
        </w:numPr>
        <w:spacing w:after="0" w:line="240" w:lineRule="auto"/>
        <w:ind w:hanging="360"/>
      </w:pPr>
      <w:r>
        <w:rPr>
          <w:sz w:val="24"/>
          <w:szCs w:val="24"/>
        </w:rPr>
        <w:t>Engineering</w:t>
      </w:r>
    </w:p>
    <w:p w:rsidR="00354654" w:rsidRDefault="00354654" w:rsidP="00354654">
      <w:pPr>
        <w:spacing w:after="0" w:line="240" w:lineRule="auto"/>
        <w:ind w:left="705" w:firstLine="0"/>
      </w:pPr>
    </w:p>
    <w:p w:rsidR="00907505" w:rsidRDefault="008B6EE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4"/>
        </w:rPr>
        <w:t xml:space="preserve"> </w:t>
      </w:r>
      <w:r>
        <w:rPr>
          <w:b/>
          <w:sz w:val="23"/>
        </w:rPr>
        <w:t xml:space="preserve">CARRIER HISTORY: </w:t>
      </w:r>
    </w:p>
    <w:p w:rsidR="00907505" w:rsidRDefault="008B6EE6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  <w:r>
        <w:rPr>
          <w:sz w:val="23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3"/>
        </w:rPr>
        <w:t xml:space="preserve">KAAB for General Contracting Co. Ltd  </w:t>
      </w:r>
    </w:p>
    <w:p w:rsidR="00907505" w:rsidRDefault="008B6EE6">
      <w:pPr>
        <w:spacing w:after="0" w:line="259" w:lineRule="auto"/>
        <w:ind w:left="-5"/>
      </w:pPr>
      <w:r>
        <w:rPr>
          <w:b/>
        </w:rPr>
        <w:t xml:space="preserve">Projects Engineer </w:t>
      </w:r>
    </w:p>
    <w:p w:rsidR="00907505" w:rsidRDefault="008B6EE6">
      <w:r>
        <w:t xml:space="preserve">Nov 2015 – Up to date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3"/>
        </w:rPr>
        <w:t xml:space="preserve">Bait Al </w:t>
      </w:r>
      <w:proofErr w:type="spellStart"/>
      <w:r>
        <w:rPr>
          <w:sz w:val="23"/>
        </w:rPr>
        <w:t>A’wazel</w:t>
      </w:r>
      <w:proofErr w:type="spellEnd"/>
      <w:r>
        <w:rPr>
          <w:sz w:val="23"/>
        </w:rPr>
        <w:t xml:space="preserve"> for Trading &amp; Contracting  </w:t>
      </w:r>
    </w:p>
    <w:p w:rsidR="00907505" w:rsidRDefault="008B6EE6">
      <w:pPr>
        <w:spacing w:after="0" w:line="259" w:lineRule="auto"/>
        <w:ind w:left="-5"/>
      </w:pPr>
      <w:r>
        <w:rPr>
          <w:b/>
        </w:rPr>
        <w:t xml:space="preserve">Projects Executing Engineer  </w:t>
      </w:r>
    </w:p>
    <w:p w:rsidR="00907505" w:rsidRDefault="008B6EE6">
      <w:pPr>
        <w:spacing w:after="226"/>
      </w:pPr>
      <w:r>
        <w:t xml:space="preserve">Feb 2015 – Oct 2015 </w:t>
      </w:r>
    </w:p>
    <w:p w:rsidR="00907505" w:rsidRDefault="008B6EE6">
      <w:pPr>
        <w:spacing w:after="228" w:line="259" w:lineRule="auto"/>
        <w:ind w:left="0" w:firstLine="0"/>
      </w:pPr>
      <w:bookmarkStart w:id="0" w:name="_GoBack"/>
      <w:r>
        <w:t xml:space="preserve"> </w:t>
      </w:r>
    </w:p>
    <w:bookmarkEnd w:id="0"/>
    <w:p w:rsidR="000A2984" w:rsidRDefault="000A2984">
      <w:pPr>
        <w:spacing w:after="228" w:line="259" w:lineRule="auto"/>
        <w:ind w:left="0" w:firstLine="0"/>
      </w:pPr>
    </w:p>
    <w:p w:rsidR="00907505" w:rsidRDefault="008B6EE6">
      <w:pPr>
        <w:spacing w:after="0" w:line="259" w:lineRule="auto"/>
        <w:ind w:left="-5"/>
      </w:pPr>
      <w:r>
        <w:rPr>
          <w:b/>
          <w:sz w:val="23"/>
        </w:rPr>
        <w:t xml:space="preserve">DUTIES: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>
      <w:pPr>
        <w:numPr>
          <w:ilvl w:val="0"/>
          <w:numId w:val="1"/>
        </w:numPr>
        <w:spacing w:after="34"/>
        <w:ind w:hanging="360"/>
      </w:pPr>
      <w:r>
        <w:t xml:space="preserve">Preparing technical reports.    </w:t>
      </w:r>
    </w:p>
    <w:p w:rsidR="00907505" w:rsidRDefault="008B6EE6">
      <w:pPr>
        <w:numPr>
          <w:ilvl w:val="0"/>
          <w:numId w:val="1"/>
        </w:numPr>
        <w:spacing w:after="34"/>
        <w:ind w:hanging="360"/>
      </w:pPr>
      <w:r>
        <w:t xml:space="preserve">Selecting appropriate construction materials.  </w:t>
      </w:r>
    </w:p>
    <w:p w:rsidR="00907505" w:rsidRDefault="008B6EE6">
      <w:pPr>
        <w:numPr>
          <w:ilvl w:val="0"/>
          <w:numId w:val="1"/>
        </w:numPr>
        <w:spacing w:after="34"/>
        <w:ind w:hanging="360"/>
      </w:pPr>
      <w:r>
        <w:t xml:space="preserve">Providing technical advice. </w:t>
      </w:r>
    </w:p>
    <w:p w:rsidR="00907505" w:rsidRDefault="008B6EE6">
      <w:pPr>
        <w:numPr>
          <w:ilvl w:val="0"/>
          <w:numId w:val="1"/>
        </w:numPr>
        <w:spacing w:after="34"/>
        <w:ind w:hanging="360"/>
      </w:pPr>
      <w:r>
        <w:t xml:space="preserve">Obtaining planning and or building regulations approval.  </w:t>
      </w:r>
    </w:p>
    <w:p w:rsidR="00907505" w:rsidRDefault="008B6EE6">
      <w:pPr>
        <w:numPr>
          <w:ilvl w:val="0"/>
          <w:numId w:val="1"/>
        </w:numPr>
        <w:spacing w:after="36"/>
        <w:ind w:hanging="360"/>
      </w:pPr>
      <w:r>
        <w:t xml:space="preserve">Liaising with relevant professional staff. </w:t>
      </w:r>
    </w:p>
    <w:p w:rsidR="00907505" w:rsidRDefault="008B6EE6">
      <w:pPr>
        <w:numPr>
          <w:ilvl w:val="0"/>
          <w:numId w:val="1"/>
        </w:numPr>
        <w:spacing w:after="33"/>
        <w:ind w:hanging="360"/>
      </w:pPr>
      <w:r>
        <w:t xml:space="preserve">Monitoring and inspecting work undertaken by contractors.  </w:t>
      </w:r>
    </w:p>
    <w:p w:rsidR="00907505" w:rsidRDefault="008B6EE6">
      <w:pPr>
        <w:numPr>
          <w:ilvl w:val="0"/>
          <w:numId w:val="1"/>
        </w:numPr>
        <w:spacing w:after="27"/>
        <w:ind w:hanging="360"/>
      </w:pPr>
      <w:r>
        <w:t xml:space="preserve">Supervision for all concrete works, form works, steel fixing and Re-baring works, leveling and coordinating at the site. </w:t>
      </w:r>
    </w:p>
    <w:p w:rsidR="00907505" w:rsidRDefault="008B6EE6">
      <w:pPr>
        <w:numPr>
          <w:ilvl w:val="0"/>
          <w:numId w:val="1"/>
        </w:numPr>
        <w:spacing w:after="57"/>
        <w:ind w:hanging="360"/>
      </w:pPr>
      <w:r>
        <w:t xml:space="preserve">All the paper works at project office, control and inspection forms of activities at the site. </w:t>
      </w:r>
    </w:p>
    <w:p w:rsidR="00907505" w:rsidRDefault="008B6EE6">
      <w:pPr>
        <w:numPr>
          <w:ilvl w:val="0"/>
          <w:numId w:val="1"/>
        </w:numPr>
        <w:spacing w:after="34"/>
        <w:ind w:hanging="360"/>
      </w:pPr>
      <w:r>
        <w:t xml:space="preserve">All finishing’s works as brick &amp; block works, plastering, flooring and painting works. </w:t>
      </w:r>
    </w:p>
    <w:p w:rsidR="00907505" w:rsidRDefault="008B6EE6">
      <w:pPr>
        <w:numPr>
          <w:ilvl w:val="0"/>
          <w:numId w:val="1"/>
        </w:numPr>
        <w:spacing w:after="229"/>
        <w:ind w:hanging="360"/>
      </w:pPr>
      <w:r>
        <w:t xml:space="preserve">Documents control. </w:t>
      </w:r>
    </w:p>
    <w:p w:rsidR="00907505" w:rsidRDefault="008B6EE6">
      <w:pPr>
        <w:spacing w:after="0" w:line="259" w:lineRule="auto"/>
        <w:ind w:left="0" w:firstLine="0"/>
      </w:pPr>
      <w: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b/>
          <w:sz w:val="23"/>
        </w:rPr>
        <w:t xml:space="preserve">KEY SKILLS: </w:t>
      </w:r>
    </w:p>
    <w:p w:rsidR="00907505" w:rsidRDefault="008B6EE6">
      <w:pPr>
        <w:spacing w:after="0" w:line="259" w:lineRule="auto"/>
        <w:ind w:left="0" w:firstLine="0"/>
      </w:pPr>
      <w:r>
        <w:rPr>
          <w:b/>
          <w:sz w:val="23"/>
        </w:rPr>
        <w:t xml:space="preserve"> </w:t>
      </w:r>
      <w:r>
        <w:rPr>
          <w:sz w:val="23"/>
        </w:rPr>
        <w:t xml:space="preserve"> </w:t>
      </w:r>
    </w:p>
    <w:p w:rsidR="00907505" w:rsidRDefault="008B6EE6">
      <w:pPr>
        <w:numPr>
          <w:ilvl w:val="0"/>
          <w:numId w:val="2"/>
        </w:numPr>
        <w:spacing w:after="0" w:line="259" w:lineRule="auto"/>
        <w:ind w:right="218" w:hanging="360"/>
      </w:pPr>
      <w:r>
        <w:t xml:space="preserve">Analytical ability, critical thinking, decision making, problem solving and time management  </w:t>
      </w:r>
    </w:p>
    <w:p w:rsidR="00907505" w:rsidRDefault="008B6EE6">
      <w:pPr>
        <w:numPr>
          <w:ilvl w:val="0"/>
          <w:numId w:val="2"/>
        </w:numPr>
        <w:ind w:right="218" w:hanging="360"/>
      </w:pPr>
      <w:r>
        <w:t xml:space="preserve">Excellent using Computer: Software, Hardware, Networks Applications, Microsoft Office Applications and Internet.  </w:t>
      </w:r>
    </w:p>
    <w:p w:rsidR="00907505" w:rsidRDefault="008B6EE6">
      <w:pPr>
        <w:numPr>
          <w:ilvl w:val="0"/>
          <w:numId w:val="2"/>
        </w:numPr>
        <w:ind w:right="218" w:hanging="360"/>
      </w:pPr>
      <w:r>
        <w:t xml:space="preserve">Excellent Using Quantity Take Off. </w:t>
      </w:r>
    </w:p>
    <w:p w:rsidR="00907505" w:rsidRDefault="008B6EE6">
      <w:pPr>
        <w:numPr>
          <w:ilvl w:val="0"/>
          <w:numId w:val="2"/>
        </w:numPr>
        <w:spacing w:after="231"/>
        <w:ind w:right="218" w:hanging="360"/>
      </w:pPr>
      <w:r>
        <w:t xml:space="preserve">Excellent Using Primavera P6 Project Management and MS Project.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Excellent Using (AutoCAD) for Drawing and Design. </w:t>
      </w:r>
    </w:p>
    <w:p w:rsidR="00907505" w:rsidRDefault="008B6EE6">
      <w:pPr>
        <w:spacing w:after="230" w:line="259" w:lineRule="auto"/>
        <w:ind w:left="0" w:firstLine="0"/>
      </w:pPr>
      <w: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b/>
          <w:sz w:val="23"/>
        </w:rPr>
        <w:t xml:space="preserve">ACADIMIC: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>
      <w:r>
        <w:t xml:space="preserve">Sudan University of Science &amp; Technology, College of Civil Engineering. </w:t>
      </w:r>
    </w:p>
    <w:p w:rsidR="00907505" w:rsidRDefault="008B6EE6">
      <w:r>
        <w:t xml:space="preserve">Bachelors of Civil Engineering with Honors – Hydraulics Department (Mar 2015).  </w:t>
      </w:r>
    </w:p>
    <w:p w:rsidR="00907505" w:rsidRDefault="008B6EE6">
      <w:pPr>
        <w:spacing w:after="0" w:line="259" w:lineRule="auto"/>
        <w:ind w:left="0" w:firstLine="0"/>
      </w:pPr>
      <w:r>
        <w:t xml:space="preserve"> </w:t>
      </w:r>
    </w:p>
    <w:p w:rsidR="00907505" w:rsidRDefault="008B6EE6">
      <w:pPr>
        <w:spacing w:after="0" w:line="259" w:lineRule="auto"/>
        <w:ind w:left="0" w:firstLine="0"/>
      </w:pPr>
      <w: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b/>
          <w:sz w:val="23"/>
        </w:rPr>
        <w:t xml:space="preserve">TRAINING ENGINEER: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>
      <w:pPr>
        <w:spacing w:after="0" w:line="259" w:lineRule="auto"/>
        <w:ind w:left="-5"/>
      </w:pPr>
      <w:r>
        <w:rPr>
          <w:sz w:val="23"/>
        </w:rPr>
        <w:t xml:space="preserve">Bait Al </w:t>
      </w:r>
      <w:proofErr w:type="spellStart"/>
      <w:r>
        <w:rPr>
          <w:sz w:val="23"/>
        </w:rPr>
        <w:t>A’wazel</w:t>
      </w:r>
      <w:proofErr w:type="spellEnd"/>
      <w:r>
        <w:rPr>
          <w:sz w:val="23"/>
        </w:rPr>
        <w:t xml:space="preserve"> for Trading &amp; Contracting  </w:t>
      </w:r>
    </w:p>
    <w:p w:rsidR="00907505" w:rsidRDefault="008B6EE6">
      <w:pPr>
        <w:spacing w:after="0" w:line="259" w:lineRule="auto"/>
        <w:ind w:left="-5"/>
      </w:pPr>
      <w:r>
        <w:rPr>
          <w:b/>
        </w:rPr>
        <w:t xml:space="preserve">Projects Executing Engineer  </w:t>
      </w:r>
    </w:p>
    <w:p w:rsidR="00907505" w:rsidRDefault="008B6EE6">
      <w:pPr>
        <w:spacing w:after="223"/>
      </w:pPr>
      <w:r>
        <w:t xml:space="preserve">Oct 2014 – Feb 2015 </w:t>
      </w:r>
    </w:p>
    <w:p w:rsidR="00907505" w:rsidRDefault="008B6EE6">
      <w:pPr>
        <w:spacing w:after="231" w:line="259" w:lineRule="auto"/>
        <w:ind w:left="0" w:firstLine="0"/>
      </w:pPr>
      <w:r>
        <w:t xml:space="preserve"> </w:t>
      </w:r>
    </w:p>
    <w:p w:rsidR="000A2984" w:rsidRDefault="000A2984">
      <w:pPr>
        <w:spacing w:after="231" w:line="259" w:lineRule="auto"/>
        <w:ind w:left="0" w:firstLine="0"/>
      </w:pPr>
    </w:p>
    <w:p w:rsidR="000A2984" w:rsidRDefault="000A2984">
      <w:pPr>
        <w:spacing w:after="231" w:line="259" w:lineRule="auto"/>
        <w:ind w:left="0" w:firstLine="0"/>
      </w:pPr>
    </w:p>
    <w:p w:rsidR="000A2984" w:rsidRDefault="000A2984">
      <w:pPr>
        <w:spacing w:after="231" w:line="259" w:lineRule="auto"/>
        <w:ind w:left="0" w:firstLine="0"/>
      </w:pPr>
    </w:p>
    <w:p w:rsidR="00907505" w:rsidRDefault="008B6EE6">
      <w:pPr>
        <w:spacing w:after="0" w:line="259" w:lineRule="auto"/>
        <w:ind w:left="-5"/>
      </w:pPr>
      <w:r>
        <w:rPr>
          <w:b/>
          <w:sz w:val="23"/>
        </w:rPr>
        <w:t xml:space="preserve">PERSONAL DATA:  </w:t>
      </w:r>
    </w:p>
    <w:p w:rsidR="00907505" w:rsidRDefault="008B6EE6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:rsidR="00907505" w:rsidRDefault="008B6EE6" w:rsidP="000A2984">
      <w:pPr>
        <w:ind w:right="5261"/>
      </w:pPr>
      <w:r>
        <w:t xml:space="preserve">Full Name: Ibrahim </w:t>
      </w:r>
      <w:proofErr w:type="spellStart"/>
      <w:r>
        <w:t>Mobarak</w:t>
      </w:r>
      <w:proofErr w:type="spellEnd"/>
      <w:r>
        <w:t xml:space="preserve"> Ibrahim Bashir.  Date of Birth: 19 Nov 1990 </w:t>
      </w:r>
    </w:p>
    <w:p w:rsidR="00907505" w:rsidRDefault="008B6EE6">
      <w:r>
        <w:t xml:space="preserve">Gender: Male.  </w:t>
      </w:r>
    </w:p>
    <w:p w:rsidR="00907505" w:rsidRDefault="008B6EE6" w:rsidP="000A2984">
      <w:pPr>
        <w:spacing w:after="0"/>
      </w:pPr>
      <w:r>
        <w:t xml:space="preserve">Marital Status: Single.  </w:t>
      </w:r>
    </w:p>
    <w:p w:rsidR="000A2984" w:rsidRDefault="008B6EE6" w:rsidP="000A2984">
      <w:pPr>
        <w:spacing w:after="0"/>
        <w:ind w:right="4217"/>
      </w:pPr>
      <w:r>
        <w:t>Language Known: Fluent in Arabic and English.</w:t>
      </w:r>
    </w:p>
    <w:p w:rsidR="00907505" w:rsidRDefault="008B6EE6" w:rsidP="000A2984">
      <w:pPr>
        <w:spacing w:after="0"/>
        <w:ind w:right="4217"/>
      </w:pPr>
      <w:r>
        <w:t xml:space="preserve">Driving License: Sudan. </w:t>
      </w:r>
    </w:p>
    <w:p w:rsidR="000A2984" w:rsidRDefault="000A2984" w:rsidP="000A2984">
      <w:pPr>
        <w:spacing w:after="0"/>
        <w:ind w:right="5261"/>
      </w:pPr>
      <w:r>
        <w:t xml:space="preserve">Nationality: Sudan.  </w:t>
      </w:r>
    </w:p>
    <w:p w:rsidR="000A2984" w:rsidRDefault="000A2984" w:rsidP="000A2984">
      <w:pPr>
        <w:spacing w:after="0"/>
        <w:ind w:right="4217"/>
      </w:pPr>
      <w:r>
        <w:t>Passport: P06387298</w:t>
      </w:r>
    </w:p>
    <w:p w:rsidR="000A2984" w:rsidRDefault="008B6EE6" w:rsidP="000A2984">
      <w:pPr>
        <w:spacing w:after="230" w:line="259" w:lineRule="auto"/>
        <w:ind w:left="0" w:firstLine="0"/>
      </w:pPr>
      <w:r>
        <w:t xml:space="preserve"> </w:t>
      </w:r>
    </w:p>
    <w:p w:rsidR="00907505" w:rsidRDefault="008B6EE6" w:rsidP="000A2984">
      <w:pPr>
        <w:spacing w:after="230" w:line="259" w:lineRule="auto"/>
        <w:ind w:left="0" w:firstLine="0"/>
      </w:pPr>
      <w:r>
        <w:rPr>
          <w:b/>
          <w:sz w:val="23"/>
        </w:rPr>
        <w:t xml:space="preserve">REFERENCES:  </w:t>
      </w:r>
    </w:p>
    <w:p w:rsidR="00D0645B" w:rsidRDefault="00D0645B" w:rsidP="00D0645B">
      <w:pPr>
        <w:spacing w:line="276" w:lineRule="auto"/>
      </w:pPr>
      <w:r>
        <w:t>Eng. KAMAL EL-SUNNI HAJ.</w:t>
      </w:r>
    </w:p>
    <w:p w:rsidR="00D0645B" w:rsidRDefault="00D0645B" w:rsidP="00D0645B">
      <w:pPr>
        <w:pStyle w:val="ListParagraph"/>
        <w:numPr>
          <w:ilvl w:val="0"/>
          <w:numId w:val="4"/>
        </w:numPr>
        <w:spacing w:line="276" w:lineRule="auto"/>
      </w:pPr>
      <w:r>
        <w:t>Position held: Projects Manager at KAAB for General Contracting Co. Ltd</w:t>
      </w:r>
    </w:p>
    <w:p w:rsidR="00D0645B" w:rsidRDefault="00D0645B" w:rsidP="00D0645B">
      <w:pPr>
        <w:pStyle w:val="ListParagraph"/>
        <w:numPr>
          <w:ilvl w:val="0"/>
          <w:numId w:val="4"/>
        </w:numPr>
        <w:spacing w:line="276" w:lineRule="auto"/>
      </w:pPr>
      <w:r>
        <w:t>Mobile: +249123033231</w:t>
      </w:r>
    </w:p>
    <w:p w:rsidR="00D0645B" w:rsidRDefault="00D0645B" w:rsidP="00D0645B">
      <w:pPr>
        <w:spacing w:line="276" w:lineRule="auto"/>
      </w:pPr>
      <w:r>
        <w:t>Eng. Abdallah Bashir.</w:t>
      </w:r>
    </w:p>
    <w:p w:rsidR="00D0645B" w:rsidRDefault="00D0645B" w:rsidP="00D0645B">
      <w:pPr>
        <w:pStyle w:val="ListParagraph"/>
        <w:numPr>
          <w:ilvl w:val="0"/>
          <w:numId w:val="5"/>
        </w:numPr>
        <w:spacing w:line="276" w:lineRule="auto"/>
      </w:pPr>
      <w:r>
        <w:t>Position held: General Manager at KAAB for General Contracting Co. Ltd</w:t>
      </w:r>
    </w:p>
    <w:p w:rsidR="00907505" w:rsidRDefault="00D0645B" w:rsidP="00D0645B">
      <w:pPr>
        <w:spacing w:after="0" w:line="259" w:lineRule="auto"/>
        <w:ind w:left="0" w:firstLine="0"/>
      </w:pPr>
      <w:r>
        <w:t>Mobile: +249123084823</w:t>
      </w:r>
    </w:p>
    <w:p w:rsidR="00907505" w:rsidRDefault="008B6EE6">
      <w:pPr>
        <w:spacing w:after="226"/>
      </w:pPr>
      <w:r>
        <w:t xml:space="preserve">Available on request. </w:t>
      </w:r>
    </w:p>
    <w:p w:rsidR="00907505" w:rsidRDefault="008B6EE6">
      <w:pPr>
        <w:spacing w:after="0" w:line="259" w:lineRule="auto"/>
        <w:ind w:left="0" w:firstLine="0"/>
      </w:pPr>
      <w:r>
        <w:t xml:space="preserve"> </w:t>
      </w:r>
    </w:p>
    <w:sectPr w:rsidR="00907505">
      <w:headerReference w:type="default" r:id="rId7"/>
      <w:pgSz w:w="12240" w:h="15840"/>
      <w:pgMar w:top="420" w:right="1504" w:bottom="178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61" w:rsidRDefault="007D1561" w:rsidP="000A2984">
      <w:pPr>
        <w:spacing w:after="0" w:line="240" w:lineRule="auto"/>
      </w:pPr>
      <w:r>
        <w:separator/>
      </w:r>
    </w:p>
  </w:endnote>
  <w:endnote w:type="continuationSeparator" w:id="0">
    <w:p w:rsidR="007D1561" w:rsidRDefault="007D1561" w:rsidP="000A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61" w:rsidRDefault="007D1561" w:rsidP="000A2984">
      <w:pPr>
        <w:spacing w:after="0" w:line="240" w:lineRule="auto"/>
      </w:pPr>
      <w:r>
        <w:separator/>
      </w:r>
    </w:p>
  </w:footnote>
  <w:footnote w:type="continuationSeparator" w:id="0">
    <w:p w:rsidR="007D1561" w:rsidRDefault="007D1561" w:rsidP="000A2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text" w:horzAnchor="page" w:tblpX="6135" w:tblpY="-343"/>
      <w:tblOverlap w:val="never"/>
      <w:tblW w:w="5352" w:type="dxa"/>
      <w:tblInd w:w="0" w:type="dxa"/>
      <w:tblCellMar>
        <w:top w:w="100" w:type="dxa"/>
        <w:left w:w="164" w:type="dxa"/>
        <w:right w:w="115" w:type="dxa"/>
      </w:tblCellMar>
      <w:tblLook w:val="04A0" w:firstRow="1" w:lastRow="0" w:firstColumn="1" w:lastColumn="0" w:noHBand="0" w:noVBand="1"/>
    </w:tblPr>
    <w:tblGrid>
      <w:gridCol w:w="5352"/>
    </w:tblGrid>
    <w:tr w:rsidR="000A2984" w:rsidTr="000A2984">
      <w:trPr>
        <w:trHeight w:val="1020"/>
      </w:trPr>
      <w:tc>
        <w:tcPr>
          <w:tcW w:w="5352" w:type="dxa"/>
          <w:tcBorders>
            <w:top w:val="nil"/>
            <w:left w:val="nil"/>
            <w:bottom w:val="nil"/>
            <w:right w:val="nil"/>
          </w:tcBorders>
          <w:shd w:val="clear" w:color="auto" w:fill="4F81BD"/>
        </w:tcPr>
        <w:p w:rsidR="000A2984" w:rsidRDefault="000A2984" w:rsidP="000A2984">
          <w:pPr>
            <w:spacing w:after="0" w:line="259" w:lineRule="auto"/>
            <w:ind w:left="0" w:firstLine="0"/>
          </w:pPr>
          <w:r>
            <w:rPr>
              <w:b/>
              <w:color w:val="FFFFFF"/>
            </w:rPr>
            <w:t xml:space="preserve">REPUBLIC OF THE SUDAN – KHARTOUM </w:t>
          </w:r>
        </w:p>
        <w:p w:rsidR="000A2984" w:rsidRDefault="000A2984" w:rsidP="000A2984">
          <w:pPr>
            <w:spacing w:after="0" w:line="259" w:lineRule="auto"/>
            <w:ind w:left="0" w:firstLine="0"/>
          </w:pPr>
          <w:r>
            <w:rPr>
              <w:b/>
              <w:color w:val="FFFFFF"/>
            </w:rPr>
            <w:t xml:space="preserve">Email: </w:t>
          </w:r>
          <w:r>
            <w:rPr>
              <w:b/>
              <w:color w:val="0000FF"/>
              <w:u w:val="single" w:color="0000FF"/>
            </w:rPr>
            <w:t>h1m2.h665@gmail.com</w:t>
          </w:r>
          <w:r>
            <w:rPr>
              <w:b/>
              <w:color w:val="FFFFFF"/>
            </w:rPr>
            <w:t xml:space="preserve"> </w:t>
          </w:r>
        </w:p>
        <w:p w:rsidR="000A2984" w:rsidRDefault="000A2984" w:rsidP="000A2984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  <w:b/>
              <w:color w:val="FFFFFF"/>
              <w:sz w:val="23"/>
            </w:rPr>
            <w:t>00249</w:t>
          </w:r>
          <w:r w:rsidRPr="00720B23">
            <w:rPr>
              <w:rFonts w:ascii="Calibri" w:eastAsia="Calibri" w:hAnsi="Calibri" w:cs="Calibri" w:hint="cs"/>
              <w:bCs/>
              <w:color w:val="FFFFFF"/>
              <w:sz w:val="23"/>
              <w:rtl/>
            </w:rPr>
            <w:t>112777715</w:t>
          </w:r>
          <w:r>
            <w:rPr>
              <w:rFonts w:ascii="Calibri" w:eastAsia="Calibri" w:hAnsi="Calibri" w:cs="Calibri" w:hint="cs"/>
              <w:b/>
              <w:color w:val="FFFFFF"/>
              <w:sz w:val="23"/>
              <w:rtl/>
            </w:rPr>
            <w:t xml:space="preserve"> </w:t>
          </w:r>
          <w:r>
            <w:rPr>
              <w:rFonts w:ascii="Calibri" w:eastAsia="Calibri" w:hAnsi="Calibri" w:cs="Calibri"/>
              <w:b/>
              <w:color w:val="FFFFFF"/>
              <w:sz w:val="23"/>
            </w:rPr>
            <w:t xml:space="preserve"> - 00249912753532</w:t>
          </w:r>
        </w:p>
      </w:tc>
    </w:tr>
  </w:tbl>
  <w:p w:rsidR="000A2984" w:rsidRDefault="000A2984" w:rsidP="000A2984">
    <w:pPr>
      <w:pStyle w:val="Heading1"/>
      <w:ind w:left="-5" w:right="-6817"/>
    </w:pPr>
    <w:r>
      <w:rPr>
        <w:sz w:val="32"/>
      </w:rPr>
      <w:t>I</w:t>
    </w:r>
    <w:r>
      <w:t xml:space="preserve">BRAHIM </w:t>
    </w:r>
    <w:r>
      <w:rPr>
        <w:sz w:val="32"/>
      </w:rPr>
      <w:t>B</w:t>
    </w:r>
    <w:r>
      <w:t xml:space="preserve">ASHIR </w:t>
    </w:r>
    <w:r>
      <w:rPr>
        <w:sz w:val="32"/>
      </w:rPr>
      <w:t>C</w:t>
    </w:r>
    <w:r>
      <w:t xml:space="preserve">IVIL </w:t>
    </w:r>
    <w:r>
      <w:rPr>
        <w:sz w:val="32"/>
      </w:rPr>
      <w:t>E</w:t>
    </w:r>
    <w:r>
      <w:t xml:space="preserve">NGINEER </w:t>
    </w:r>
    <w:r>
      <w:tab/>
    </w:r>
    <w:r>
      <w:rPr>
        <w:rFonts w:ascii="Calibri" w:eastAsia="Calibri" w:hAnsi="Calibri" w:cs="Calibri"/>
        <w:b w:val="0"/>
        <w:color w:val="FFFFFF"/>
        <w:vertAlign w:val="subscript"/>
      </w:rPr>
      <w:t xml:space="preserve"> </w:t>
    </w:r>
  </w:p>
  <w:p w:rsidR="000A2984" w:rsidRDefault="000A2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30FB"/>
    <w:multiLevelType w:val="hybridMultilevel"/>
    <w:tmpl w:val="991689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D6281"/>
    <w:multiLevelType w:val="hybridMultilevel"/>
    <w:tmpl w:val="79F29FCC"/>
    <w:lvl w:ilvl="0" w:tplc="D0B06DC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6CC8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EFF6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8170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893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E29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C22E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A50B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E4DFD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CB7575"/>
    <w:multiLevelType w:val="hybridMultilevel"/>
    <w:tmpl w:val="ACC47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079F"/>
    <w:multiLevelType w:val="hybridMultilevel"/>
    <w:tmpl w:val="0C929A0C"/>
    <w:lvl w:ilvl="0" w:tplc="2EBA1FB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C0E65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A72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C232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8CE3A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4D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E262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2E9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668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585F2B"/>
    <w:multiLevelType w:val="hybridMultilevel"/>
    <w:tmpl w:val="34AA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5"/>
    <w:rsid w:val="000A2984"/>
    <w:rsid w:val="0017700F"/>
    <w:rsid w:val="00354654"/>
    <w:rsid w:val="00720B23"/>
    <w:rsid w:val="007D1561"/>
    <w:rsid w:val="00850867"/>
    <w:rsid w:val="00851957"/>
    <w:rsid w:val="008B6EE6"/>
    <w:rsid w:val="00907505"/>
    <w:rsid w:val="00D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5C72A"/>
  <w15:docId w15:val="{B8D9C503-2659-4452-B028-FC8E22CA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54654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984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98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A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984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cp:lastModifiedBy>User</cp:lastModifiedBy>
  <cp:revision>2</cp:revision>
  <dcterms:created xsi:type="dcterms:W3CDTF">2020-01-08T13:09:00Z</dcterms:created>
  <dcterms:modified xsi:type="dcterms:W3CDTF">2020-01-08T13:09:00Z</dcterms:modified>
</cp:coreProperties>
</file>