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20917" w14:textId="39DF1E6A" w:rsidR="007979A6" w:rsidRPr="00491569" w:rsidRDefault="007979A6" w:rsidP="003F0FCA">
      <w:pPr>
        <w:pStyle w:val="NoSpacing"/>
        <w:jc w:val="center"/>
        <w:rPr>
          <w:rFonts w:ascii="Palatino Linotype" w:hAnsi="Palatino Linotype"/>
          <w:b/>
          <w:color w:val="0070C0"/>
          <w:sz w:val="36"/>
          <w:szCs w:val="36"/>
        </w:rPr>
      </w:pPr>
      <w:r w:rsidRPr="00491569">
        <w:rPr>
          <w:rFonts w:ascii="Palatino Linotype" w:hAnsi="Palatino Linotype"/>
          <w:b/>
          <w:color w:val="0070C0"/>
          <w:sz w:val="36"/>
          <w:szCs w:val="36"/>
        </w:rPr>
        <w:t xml:space="preserve">ESTHER </w:t>
      </w:r>
      <w:r w:rsidR="009A7BEF" w:rsidRPr="00491569">
        <w:rPr>
          <w:rFonts w:ascii="Palatino Linotype" w:hAnsi="Palatino Linotype"/>
          <w:b/>
          <w:color w:val="0070C0"/>
          <w:sz w:val="36"/>
          <w:szCs w:val="36"/>
        </w:rPr>
        <w:t>FAITH UTUKU</w:t>
      </w:r>
    </w:p>
    <w:p w14:paraId="77B37D09" w14:textId="4761BA8D" w:rsidR="007979A6" w:rsidRPr="007979A6" w:rsidRDefault="007979A6" w:rsidP="003F0FCA">
      <w:pPr>
        <w:pStyle w:val="NoSpacing"/>
        <w:jc w:val="center"/>
        <w:rPr>
          <w:rFonts w:ascii="Palatino Linotype" w:hAnsi="Palatino Linotype"/>
          <w:sz w:val="24"/>
          <w:szCs w:val="24"/>
        </w:rPr>
      </w:pPr>
      <w:r w:rsidRPr="007979A6">
        <w:rPr>
          <w:rFonts w:ascii="Palatino Linotype" w:hAnsi="Palatino Linotype"/>
          <w:sz w:val="24"/>
          <w:szCs w:val="24"/>
        </w:rPr>
        <w:t>Tel: 0</w:t>
      </w:r>
      <w:r w:rsidR="009A7BEF" w:rsidRPr="009A7BEF">
        <w:rPr>
          <w:rFonts w:ascii="Palatino Linotype" w:hAnsi="Palatino Linotype"/>
          <w:sz w:val="24"/>
          <w:szCs w:val="24"/>
          <w:lang w:val="en-US"/>
        </w:rPr>
        <w:t>710802686</w:t>
      </w:r>
      <w:r w:rsidR="009A7BEF">
        <w:rPr>
          <w:rFonts w:ascii="Palatino Linotype" w:hAnsi="Palatino Linotype"/>
          <w:sz w:val="24"/>
          <w:szCs w:val="24"/>
          <w:lang w:val="en-US"/>
        </w:rPr>
        <w:t>.</w:t>
      </w:r>
    </w:p>
    <w:p w14:paraId="3BD0BFA0" w14:textId="0FC8AFD0" w:rsidR="007979A6" w:rsidRDefault="007979A6" w:rsidP="003F0FCA">
      <w:pPr>
        <w:pStyle w:val="NoSpacing"/>
        <w:jc w:val="center"/>
        <w:rPr>
          <w:rStyle w:val="Hyperlink"/>
          <w:rFonts w:ascii="Palatino Linotype" w:hAnsi="Palatino Linotype"/>
          <w:color w:val="0070C0"/>
          <w:sz w:val="24"/>
          <w:szCs w:val="24"/>
        </w:rPr>
      </w:pPr>
      <w:r w:rsidRPr="007979A6">
        <w:rPr>
          <w:rFonts w:ascii="Palatino Linotype" w:hAnsi="Palatino Linotype"/>
          <w:sz w:val="24"/>
          <w:szCs w:val="24"/>
        </w:rPr>
        <w:t xml:space="preserve">Email: </w:t>
      </w:r>
      <w:hyperlink r:id="rId7" w:history="1">
        <w:r w:rsidR="009A7BEF" w:rsidRPr="00BB2543">
          <w:rPr>
            <w:rStyle w:val="Hyperlink"/>
            <w:rFonts w:ascii="Palatino Linotype" w:hAnsi="Palatino Linotype"/>
            <w:color w:val="0070C0"/>
            <w:sz w:val="24"/>
            <w:szCs w:val="24"/>
          </w:rPr>
          <w:t>faith.utuku@gmail.com</w:t>
        </w:r>
      </w:hyperlink>
    </w:p>
    <w:p w14:paraId="210D77CF" w14:textId="12DBFEA0" w:rsidR="004A3F53" w:rsidRPr="004A3F53" w:rsidRDefault="00636F37" w:rsidP="003F0FCA">
      <w:pPr>
        <w:pStyle w:val="NoSpacing"/>
        <w:jc w:val="center"/>
        <w:rPr>
          <w:rStyle w:val="Hyperlink"/>
          <w:rFonts w:ascii="Palatino Linotype" w:hAnsi="Palatino Linotype"/>
          <w:sz w:val="24"/>
          <w:szCs w:val="24"/>
        </w:rPr>
      </w:pPr>
      <w:hyperlink r:id="rId8" w:history="1">
        <w:r w:rsidR="004A3F53" w:rsidRPr="004A3F53">
          <w:rPr>
            <w:rFonts w:ascii="Palatino Linotype" w:eastAsia="Arial" w:hAnsi="Palatino Linotype"/>
            <w:sz w:val="24"/>
            <w:szCs w:val="24"/>
          </w:rPr>
          <w:t>linkedin.com/in/faith-u-bb860b33</w:t>
        </w:r>
      </w:hyperlink>
    </w:p>
    <w:p w14:paraId="43626688" w14:textId="4AE254DB" w:rsidR="003F0FCA" w:rsidRPr="003F0FCA" w:rsidRDefault="003F0FCA" w:rsidP="003F0FCA">
      <w:pPr>
        <w:pStyle w:val="NoSpacing"/>
        <w:jc w:val="center"/>
        <w:rPr>
          <w:rStyle w:val="Hyperlink"/>
          <w:rFonts w:ascii="Palatino Linotype" w:hAnsi="Palatino Linotype"/>
          <w:color w:val="auto"/>
          <w:sz w:val="24"/>
          <w:szCs w:val="24"/>
          <w:u w:val="none"/>
        </w:rPr>
      </w:pPr>
      <w:r w:rsidRPr="003F0FCA">
        <w:rPr>
          <w:rStyle w:val="Hyperlink"/>
          <w:rFonts w:ascii="Palatino Linotype" w:hAnsi="Palatino Linotype"/>
          <w:color w:val="auto"/>
          <w:sz w:val="24"/>
          <w:szCs w:val="24"/>
          <w:u w:val="none"/>
        </w:rPr>
        <w:t>Kenyan</w:t>
      </w:r>
    </w:p>
    <w:p w14:paraId="5254329E" w14:textId="77777777" w:rsidR="007979A6" w:rsidRPr="007979A6" w:rsidRDefault="007979A6" w:rsidP="007979A6">
      <w:pPr>
        <w:pStyle w:val="NoSpacing"/>
        <w:jc w:val="center"/>
        <w:rPr>
          <w:rFonts w:ascii="Palatino Linotype" w:hAnsi="Palatino Linotype"/>
          <w:sz w:val="24"/>
          <w:szCs w:val="24"/>
        </w:rPr>
      </w:pPr>
    </w:p>
    <w:p w14:paraId="0326BAE8" w14:textId="77777777" w:rsidR="00A62110" w:rsidRPr="00C6184D" w:rsidRDefault="007979A6" w:rsidP="007979A6">
      <w:pPr>
        <w:pStyle w:val="NoSpacing"/>
        <w:pBdr>
          <w:bottom w:val="dotted" w:sz="8" w:space="1" w:color="FF0000"/>
        </w:pBdr>
        <w:jc w:val="center"/>
        <w:rPr>
          <w:rFonts w:ascii="Book Antiqua" w:hAnsi="Book Antiqua"/>
          <w:b/>
          <w:color w:val="0070C0"/>
        </w:rPr>
      </w:pPr>
      <w:r w:rsidRPr="00C6184D">
        <w:rPr>
          <w:rFonts w:ascii="Book Antiqua" w:hAnsi="Book Antiqua"/>
          <w:b/>
          <w:color w:val="0070C0"/>
        </w:rPr>
        <w:t>PROFESSIONAL SUMMARY</w:t>
      </w:r>
    </w:p>
    <w:p w14:paraId="7FDD1225" w14:textId="17FD8539" w:rsidR="007979A6" w:rsidRPr="00C6184D" w:rsidRDefault="00B05ED9" w:rsidP="00B05ED9">
      <w:pPr>
        <w:jc w:val="both"/>
        <w:rPr>
          <w:rFonts w:ascii="Book Antiqua" w:eastAsia="SimSun" w:hAnsi="Book Antiqua"/>
          <w:color w:val="000000" w:themeColor="text1"/>
        </w:rPr>
      </w:pPr>
      <w:r w:rsidRPr="00C6184D">
        <w:rPr>
          <w:rFonts w:ascii="Book Antiqua" w:eastAsia="SimSun" w:hAnsi="Book Antiqua"/>
          <w:color w:val="000000" w:themeColor="text1"/>
        </w:rPr>
        <w:t xml:space="preserve">Performance-driven and motivated Professional with over </w:t>
      </w:r>
      <w:r w:rsidR="009A7BEF" w:rsidRPr="00C6184D">
        <w:rPr>
          <w:rFonts w:ascii="Book Antiqua" w:eastAsia="SimSun" w:hAnsi="Book Antiqua"/>
          <w:b/>
          <w:color w:val="000000" w:themeColor="text1"/>
        </w:rPr>
        <w:t>10</w:t>
      </w:r>
      <w:r w:rsidRPr="00C6184D">
        <w:rPr>
          <w:rFonts w:ascii="Book Antiqua" w:eastAsia="SimSun" w:hAnsi="Book Antiqua"/>
          <w:b/>
          <w:color w:val="000000" w:themeColor="text1"/>
        </w:rPr>
        <w:t xml:space="preserve"> years’</w:t>
      </w:r>
      <w:r w:rsidRPr="00C6184D">
        <w:rPr>
          <w:rFonts w:ascii="Book Antiqua" w:eastAsia="SimSun" w:hAnsi="Book Antiqua"/>
          <w:color w:val="000000" w:themeColor="text1"/>
        </w:rPr>
        <w:t xml:space="preserve"> experience</w:t>
      </w:r>
      <w:r w:rsidR="009A7BEF" w:rsidRPr="00C6184D">
        <w:rPr>
          <w:rFonts w:ascii="Book Antiqua" w:eastAsia="SimSun" w:hAnsi="Book Antiqua"/>
          <w:color w:val="000000" w:themeColor="text1"/>
        </w:rPr>
        <w:t xml:space="preserve">, </w:t>
      </w:r>
      <w:r w:rsidR="009A7BEF" w:rsidRPr="00C6184D">
        <w:rPr>
          <w:rFonts w:ascii="Book Antiqua" w:eastAsia="SimSun" w:hAnsi="Book Antiqua"/>
          <w:b/>
          <w:bCs/>
          <w:color w:val="000000" w:themeColor="text1"/>
        </w:rPr>
        <w:t>7 years,</w:t>
      </w:r>
      <w:r w:rsidR="009A7BEF" w:rsidRPr="00C6184D">
        <w:rPr>
          <w:rFonts w:ascii="Book Antiqua" w:eastAsia="SimSun" w:hAnsi="Book Antiqua"/>
          <w:color w:val="000000" w:themeColor="text1"/>
        </w:rPr>
        <w:t xml:space="preserve"> in</w:t>
      </w:r>
      <w:r w:rsidR="001F4E35">
        <w:rPr>
          <w:rFonts w:ascii="Book Antiqua" w:eastAsia="SimSun" w:hAnsi="Book Antiqua"/>
          <w:color w:val="000000" w:themeColor="text1"/>
        </w:rPr>
        <w:t xml:space="preserve"> Senior</w:t>
      </w:r>
      <w:r w:rsidR="009A7BEF" w:rsidRPr="00C6184D">
        <w:rPr>
          <w:rFonts w:ascii="Book Antiqua" w:eastAsia="SimSun" w:hAnsi="Book Antiqua"/>
          <w:color w:val="000000" w:themeColor="text1"/>
        </w:rPr>
        <w:t xml:space="preserve"> Management</w:t>
      </w:r>
      <w:r w:rsidRPr="00C6184D">
        <w:rPr>
          <w:rFonts w:ascii="Book Antiqua" w:eastAsia="SimSun" w:hAnsi="Book Antiqua"/>
          <w:color w:val="000000" w:themeColor="text1"/>
        </w:rPr>
        <w:t xml:space="preserve"> overseeing and coordinating administrative and human resource operations. Seeking a position where excellent management and planning skills will be fully utilized.</w:t>
      </w:r>
    </w:p>
    <w:p w14:paraId="5F0E1AAA" w14:textId="77777777" w:rsidR="007979A6" w:rsidRPr="00C6184D" w:rsidRDefault="007979A6" w:rsidP="007979A6">
      <w:pPr>
        <w:pStyle w:val="NoSpacing"/>
        <w:pBdr>
          <w:bottom w:val="dotted" w:sz="8" w:space="1" w:color="FF0000"/>
        </w:pBdr>
        <w:jc w:val="center"/>
        <w:rPr>
          <w:rFonts w:ascii="Book Antiqua" w:hAnsi="Book Antiqua"/>
          <w:b/>
          <w:color w:val="0070C0"/>
        </w:rPr>
      </w:pPr>
      <w:r w:rsidRPr="00C6184D">
        <w:rPr>
          <w:rFonts w:ascii="Book Antiqua" w:hAnsi="Book Antiqua"/>
          <w:b/>
          <w:color w:val="0070C0"/>
        </w:rPr>
        <w:t>CORE COMPETENCES</w:t>
      </w:r>
    </w:p>
    <w:p w14:paraId="3B21DB07" w14:textId="77777777" w:rsidR="00E641BB" w:rsidRPr="00C6184D" w:rsidRDefault="00E641BB" w:rsidP="00E46B48">
      <w:pPr>
        <w:pStyle w:val="NoSpacing"/>
        <w:rPr>
          <w:rFonts w:ascii="Book Antiqua" w:hAnsi="Book Antiqua"/>
        </w:rPr>
        <w:sectPr w:rsidR="00E641BB" w:rsidRPr="00C6184D" w:rsidSect="00AA5FCD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dotted" w:sz="8" w:space="24" w:color="0000FF"/>
            <w:left w:val="dotted" w:sz="8" w:space="24" w:color="0000FF"/>
            <w:bottom w:val="dotted" w:sz="8" w:space="24" w:color="0000FF"/>
            <w:right w:val="dotted" w:sz="8" w:space="24" w:color="0000FF"/>
          </w:pgBorders>
          <w:cols w:space="708"/>
          <w:docGrid w:linePitch="360"/>
        </w:sectPr>
      </w:pPr>
    </w:p>
    <w:p w14:paraId="1CDC6B45" w14:textId="77777777" w:rsidR="007979A6" w:rsidRPr="00C6184D" w:rsidRDefault="00E46B48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C6184D">
        <w:rPr>
          <w:rFonts w:ascii="Book Antiqua" w:hAnsi="Book Antiqua"/>
        </w:rPr>
        <w:t>Recruitment &amp; Selection</w:t>
      </w:r>
    </w:p>
    <w:p w14:paraId="4F0BF3BB" w14:textId="3A787188" w:rsidR="00E46B48" w:rsidRDefault="00E46B48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C6184D">
        <w:rPr>
          <w:rFonts w:ascii="Book Antiqua" w:hAnsi="Book Antiqua"/>
        </w:rPr>
        <w:t>Performance Management</w:t>
      </w:r>
    </w:p>
    <w:p w14:paraId="39A8538F" w14:textId="4CF3F958" w:rsidR="00E153EC" w:rsidRPr="00C6184D" w:rsidRDefault="00E153EC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Consulting</w:t>
      </w:r>
    </w:p>
    <w:p w14:paraId="18923995" w14:textId="4060624E" w:rsidR="00E46B48" w:rsidRDefault="00E46B48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C6184D">
        <w:rPr>
          <w:rFonts w:ascii="Book Antiqua" w:hAnsi="Book Antiqua"/>
        </w:rPr>
        <w:t>Labour Relations</w:t>
      </w:r>
    </w:p>
    <w:p w14:paraId="4CA827C3" w14:textId="21694EAD" w:rsidR="00E153EC" w:rsidRDefault="00E153EC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Employee Engagement</w:t>
      </w:r>
    </w:p>
    <w:p w14:paraId="5FFBF50C" w14:textId="4293F0E1" w:rsidR="00E153EC" w:rsidRPr="00C6184D" w:rsidRDefault="00E153EC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Training and development</w:t>
      </w:r>
    </w:p>
    <w:p w14:paraId="3CB7CB24" w14:textId="33201C36" w:rsidR="00E46B48" w:rsidRPr="00C6184D" w:rsidRDefault="003C2A4A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C6184D">
        <w:rPr>
          <w:rFonts w:ascii="Book Antiqua" w:hAnsi="Book Antiqua"/>
        </w:rPr>
        <w:t xml:space="preserve">Strategy, </w:t>
      </w:r>
      <w:r w:rsidR="00E46B48" w:rsidRPr="00C6184D">
        <w:rPr>
          <w:rFonts w:ascii="Book Antiqua" w:hAnsi="Book Antiqua"/>
        </w:rPr>
        <w:t>Policy Formulation &amp; Implementation</w:t>
      </w:r>
    </w:p>
    <w:p w14:paraId="48B2CA0A" w14:textId="77777777" w:rsidR="00E641BB" w:rsidRPr="00C6184D" w:rsidRDefault="00E641BB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C6184D">
        <w:rPr>
          <w:rFonts w:ascii="Book Antiqua" w:hAnsi="Book Antiqua"/>
        </w:rPr>
        <w:t>Leadership &amp; Team Management</w:t>
      </w:r>
    </w:p>
    <w:p w14:paraId="0DFDBBC6" w14:textId="039B9EBF" w:rsidR="00E641BB" w:rsidRDefault="00E641BB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C6184D">
        <w:rPr>
          <w:rFonts w:ascii="Book Antiqua" w:hAnsi="Book Antiqua"/>
        </w:rPr>
        <w:t>Budgeting</w:t>
      </w:r>
    </w:p>
    <w:p w14:paraId="0425BB1D" w14:textId="0C9B6438" w:rsidR="00E153EC" w:rsidRPr="00C6184D" w:rsidRDefault="00E153EC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Controls and compliance</w:t>
      </w:r>
    </w:p>
    <w:p w14:paraId="1AD5BB71" w14:textId="77777777" w:rsidR="00E641BB" w:rsidRPr="00C6184D" w:rsidRDefault="00E641BB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C6184D">
        <w:rPr>
          <w:rFonts w:ascii="Book Antiqua" w:hAnsi="Book Antiqua"/>
        </w:rPr>
        <w:t>Contract Management</w:t>
      </w:r>
    </w:p>
    <w:p w14:paraId="1484ADC7" w14:textId="44CCE4BE" w:rsidR="00E641BB" w:rsidRPr="00C6184D" w:rsidRDefault="003C2A4A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C6184D">
        <w:rPr>
          <w:rFonts w:ascii="Book Antiqua" w:hAnsi="Book Antiqua"/>
        </w:rPr>
        <w:t>Employee &amp; Talent Management</w:t>
      </w:r>
    </w:p>
    <w:p w14:paraId="410B68F6" w14:textId="77777777" w:rsidR="00D02648" w:rsidRPr="00C6184D" w:rsidRDefault="00D02648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C6184D">
        <w:rPr>
          <w:rFonts w:ascii="Book Antiqua" w:hAnsi="Book Antiqua"/>
        </w:rPr>
        <w:t>Benefits &amp; Compensation Administration</w:t>
      </w:r>
    </w:p>
    <w:p w14:paraId="6DC66BA6" w14:textId="451AEDC2" w:rsidR="00D02648" w:rsidRDefault="00E641BB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C6184D">
        <w:rPr>
          <w:rFonts w:ascii="Book Antiqua" w:hAnsi="Book Antiqua"/>
        </w:rPr>
        <w:t xml:space="preserve">HR Records </w:t>
      </w:r>
      <w:r w:rsidR="003C2A4A" w:rsidRPr="00C6184D">
        <w:rPr>
          <w:rFonts w:ascii="Book Antiqua" w:hAnsi="Book Antiqua"/>
        </w:rPr>
        <w:t>&amp; Administration</w:t>
      </w:r>
    </w:p>
    <w:p w14:paraId="489F46BB" w14:textId="77777777" w:rsidR="00E153EC" w:rsidRDefault="00E153EC" w:rsidP="00E153EC">
      <w:pPr>
        <w:pStyle w:val="NoSpacing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HRIS and analytics</w:t>
      </w:r>
      <w:r w:rsidRPr="00E153EC">
        <w:rPr>
          <w:rFonts w:ascii="Book Antiqua" w:hAnsi="Book Antiqua"/>
        </w:rPr>
        <w:t xml:space="preserve"> </w:t>
      </w:r>
    </w:p>
    <w:p w14:paraId="5DCFC845" w14:textId="4459EB28" w:rsidR="00E153EC" w:rsidRPr="00C6184D" w:rsidRDefault="00E153EC" w:rsidP="00E153EC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C6184D">
        <w:rPr>
          <w:rFonts w:ascii="Book Antiqua" w:hAnsi="Book Antiqua"/>
        </w:rPr>
        <w:t>Report Management</w:t>
      </w:r>
    </w:p>
    <w:p w14:paraId="701CA7AD" w14:textId="3A86403B" w:rsidR="00E641BB" w:rsidRDefault="003C2A4A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 w:rsidRPr="00C6184D">
        <w:rPr>
          <w:rFonts w:ascii="Book Antiqua" w:hAnsi="Book Antiqua"/>
        </w:rPr>
        <w:t>HR Partnerships &amp; Advisory</w:t>
      </w:r>
    </w:p>
    <w:p w14:paraId="4B5AEFA0" w14:textId="7B2E0462" w:rsidR="00CE17CF" w:rsidRPr="00C6184D" w:rsidRDefault="00CE17CF" w:rsidP="00E641BB">
      <w:pPr>
        <w:pStyle w:val="NoSpacing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Employment Law and Regulations</w:t>
      </w:r>
    </w:p>
    <w:p w14:paraId="094C2871" w14:textId="77777777" w:rsidR="00E641BB" w:rsidRDefault="00E641BB" w:rsidP="00E46B48">
      <w:pPr>
        <w:pStyle w:val="NoSpacing"/>
        <w:rPr>
          <w:rFonts w:ascii="Book Antiqua" w:hAnsi="Book Antiqua"/>
        </w:rPr>
      </w:pPr>
    </w:p>
    <w:p w14:paraId="1659991A" w14:textId="6DCA69DD" w:rsidR="00CE17CF" w:rsidRPr="00C6184D" w:rsidRDefault="00CE17CF" w:rsidP="00E46B48">
      <w:pPr>
        <w:pStyle w:val="NoSpacing"/>
        <w:rPr>
          <w:rFonts w:ascii="Book Antiqua" w:hAnsi="Book Antiqua"/>
        </w:rPr>
        <w:sectPr w:rsidR="00CE17CF" w:rsidRPr="00C6184D" w:rsidSect="00AA5FCD">
          <w:type w:val="continuous"/>
          <w:pgSz w:w="11906" w:h="16838"/>
          <w:pgMar w:top="1440" w:right="1440" w:bottom="1440" w:left="1440" w:header="708" w:footer="708" w:gutter="0"/>
          <w:pgBorders w:offsetFrom="page">
            <w:top w:val="dotted" w:sz="8" w:space="24" w:color="0000FF"/>
            <w:left w:val="dotted" w:sz="8" w:space="24" w:color="0000FF"/>
            <w:bottom w:val="dotted" w:sz="8" w:space="24" w:color="0000FF"/>
            <w:right w:val="dotted" w:sz="8" w:space="24" w:color="0000FF"/>
          </w:pgBorders>
          <w:cols w:num="2" w:space="708"/>
          <w:docGrid w:linePitch="360"/>
        </w:sectPr>
      </w:pPr>
    </w:p>
    <w:p w14:paraId="06533AAA" w14:textId="77777777" w:rsidR="007979A6" w:rsidRPr="00C6184D" w:rsidRDefault="007979A6" w:rsidP="00E641BB">
      <w:pPr>
        <w:pStyle w:val="NoSpacing"/>
        <w:rPr>
          <w:rFonts w:ascii="Book Antiqua" w:hAnsi="Book Antiqua"/>
          <w:b/>
          <w:color w:val="0000FF"/>
        </w:rPr>
      </w:pPr>
    </w:p>
    <w:p w14:paraId="7C05C518" w14:textId="77777777" w:rsidR="007979A6" w:rsidRPr="00C6184D" w:rsidRDefault="007979A6" w:rsidP="007979A6">
      <w:pPr>
        <w:pStyle w:val="NoSpacing"/>
        <w:rPr>
          <w:rFonts w:ascii="Book Antiqua" w:hAnsi="Book Antiqua"/>
          <w:b/>
          <w:color w:val="0000FF"/>
        </w:rPr>
      </w:pPr>
    </w:p>
    <w:p w14:paraId="04673697" w14:textId="77777777" w:rsidR="007979A6" w:rsidRPr="00C6184D" w:rsidRDefault="007979A6" w:rsidP="007979A6">
      <w:pPr>
        <w:pStyle w:val="NoSpacing"/>
        <w:pBdr>
          <w:bottom w:val="dotted" w:sz="8" w:space="1" w:color="FF0000"/>
        </w:pBdr>
        <w:jc w:val="center"/>
        <w:rPr>
          <w:rFonts w:ascii="Book Antiqua" w:hAnsi="Book Antiqua"/>
          <w:b/>
          <w:color w:val="0070C0"/>
        </w:rPr>
      </w:pPr>
      <w:r w:rsidRPr="00C6184D">
        <w:rPr>
          <w:rFonts w:ascii="Book Antiqua" w:hAnsi="Book Antiqua"/>
          <w:b/>
          <w:color w:val="0070C0"/>
        </w:rPr>
        <w:t>WORKING EXPERIENCE</w:t>
      </w:r>
    </w:p>
    <w:p w14:paraId="485FE53B" w14:textId="426A7804" w:rsidR="00E57262" w:rsidRDefault="00E57262" w:rsidP="007979A6">
      <w:pPr>
        <w:pStyle w:val="NoSpacing"/>
        <w:rPr>
          <w:rFonts w:ascii="Book Antiqua" w:hAnsi="Book Antiqua"/>
          <w:b/>
        </w:rPr>
      </w:pPr>
    </w:p>
    <w:p w14:paraId="79880C10" w14:textId="48C60683" w:rsidR="00E57262" w:rsidRPr="00491569" w:rsidRDefault="00E57262" w:rsidP="006F7856">
      <w:pPr>
        <w:shd w:val="clear" w:color="auto" w:fill="DAEEF3" w:themeFill="accent5" w:themeFillTint="33"/>
        <w:jc w:val="both"/>
        <w:rPr>
          <w:rFonts w:ascii="Book Antiqua" w:eastAsia="Times New Roman" w:hAnsi="Book Antiqua" w:cs="Times New Roman"/>
          <w:b/>
          <w:sz w:val="21"/>
          <w:szCs w:val="21"/>
          <w:lang w:val="en-GB"/>
        </w:rPr>
      </w:pPr>
      <w:bookmarkStart w:id="0" w:name="_Hlk54726721"/>
      <w:bookmarkStart w:id="1" w:name="_Hlk54723153"/>
      <w:r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 xml:space="preserve">BIMAS KENYA LIMITED: </w:t>
      </w:r>
      <w:r w:rsidR="006F7856"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 xml:space="preserve">BIMAS KENYA MICRO FINANCE LTD: </w:t>
      </w:r>
      <w:r w:rsidR="004B7BBE" w:rsidRPr="00491569">
        <w:rPr>
          <w:rFonts w:ascii="Book Antiqua" w:eastAsia="Times New Roman" w:hAnsi="Book Antiqua" w:cs="Times New Roman"/>
          <w:bCs/>
          <w:iCs/>
          <w:sz w:val="21"/>
          <w:szCs w:val="21"/>
          <w:lang w:val="en-GB"/>
        </w:rPr>
        <w:t>A Microfinance Institution in Kenya Operating in 19 counties with 40 o</w:t>
      </w:r>
      <w:r w:rsidR="004B7BBE" w:rsidRPr="00491569">
        <w:rPr>
          <w:rFonts w:ascii="Times New Roman" w:eastAsia="Times New Roman" w:hAnsi="Times New Roman" w:cs="Times New Roman"/>
          <w:bCs/>
          <w:iCs/>
          <w:sz w:val="21"/>
          <w:szCs w:val="21"/>
          <w:lang w:val="en-GB"/>
        </w:rPr>
        <w:t>ﬃ</w:t>
      </w:r>
      <w:r w:rsidR="004B7BBE" w:rsidRPr="00491569">
        <w:rPr>
          <w:rFonts w:ascii="Book Antiqua" w:eastAsia="Times New Roman" w:hAnsi="Book Antiqua" w:cs="Times New Roman"/>
          <w:bCs/>
          <w:iCs/>
          <w:sz w:val="21"/>
          <w:szCs w:val="21"/>
          <w:lang w:val="en-GB"/>
        </w:rPr>
        <w:t xml:space="preserve">ces. Providing access of credit facilities to the large rural and urban un-banked population. </w:t>
      </w:r>
      <w:r w:rsidR="006F7856" w:rsidRPr="00491569">
        <w:rPr>
          <w:rFonts w:ascii="Book Antiqua" w:eastAsia="Times New Roman" w:hAnsi="Book Antiqua" w:cs="Times New Roman"/>
          <w:bCs/>
          <w:sz w:val="21"/>
          <w:szCs w:val="21"/>
          <w:lang w:val="en-GB"/>
        </w:rPr>
        <w:t xml:space="preserve">A human and enterprise development organization without religious, political or Governmental affiliations. It provides access to financial and technical assistance services for sustainable wealth </w:t>
      </w:r>
      <w:r w:rsidR="00A534A5" w:rsidRPr="00491569">
        <w:rPr>
          <w:rFonts w:ascii="Book Antiqua" w:eastAsia="Times New Roman" w:hAnsi="Book Antiqua" w:cs="Times New Roman"/>
          <w:bCs/>
          <w:sz w:val="21"/>
          <w:szCs w:val="21"/>
          <w:lang w:val="en-GB"/>
        </w:rPr>
        <w:t>creation.</w:t>
      </w:r>
      <w:r w:rsidR="006F7856" w:rsidRPr="00491569">
        <w:rPr>
          <w:rFonts w:ascii="Book Antiqua" w:eastAsia="Times New Roman" w:hAnsi="Book Antiqua" w:cs="Times New Roman"/>
          <w:bCs/>
          <w:sz w:val="21"/>
          <w:szCs w:val="21"/>
          <w:lang w:val="en-GB"/>
        </w:rPr>
        <w:t xml:space="preserve"> </w:t>
      </w:r>
      <w:r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Website: (www.</w:t>
      </w:r>
      <w:r w:rsidR="006F7856"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bimaskenya.com</w:t>
      </w:r>
      <w:r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)</w:t>
      </w:r>
    </w:p>
    <w:bookmarkEnd w:id="0"/>
    <w:p w14:paraId="098B0B4C" w14:textId="02CB3762" w:rsidR="00E57262" w:rsidRPr="00491569" w:rsidRDefault="00A434BA" w:rsidP="00E57262">
      <w:pPr>
        <w:pStyle w:val="NoSpacing"/>
        <w:rPr>
          <w:rFonts w:ascii="Book Antiqua" w:hAnsi="Book Antiqua"/>
          <w:b/>
          <w:sz w:val="21"/>
          <w:szCs w:val="21"/>
        </w:rPr>
      </w:pPr>
      <w:r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Jan </w:t>
      </w:r>
      <w:r w:rsidR="00E57262" w:rsidRPr="00491569">
        <w:rPr>
          <w:rFonts w:ascii="Book Antiqua" w:eastAsia="Times New Roman" w:hAnsi="Book Antiqua" w:cs="Times New Roman"/>
          <w:b/>
          <w:sz w:val="21"/>
          <w:szCs w:val="21"/>
        </w:rPr>
        <w:t>201</w:t>
      </w:r>
      <w:r w:rsidRPr="00491569">
        <w:rPr>
          <w:rFonts w:ascii="Book Antiqua" w:eastAsia="Times New Roman" w:hAnsi="Book Antiqua" w:cs="Times New Roman"/>
          <w:b/>
          <w:sz w:val="21"/>
          <w:szCs w:val="21"/>
        </w:rPr>
        <w:t>3</w:t>
      </w:r>
      <w:r w:rsidR="00E57262"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 To </w:t>
      </w:r>
      <w:r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Date; </w:t>
      </w:r>
      <w:r w:rsidR="00E3118D">
        <w:rPr>
          <w:rFonts w:ascii="Book Antiqua" w:eastAsia="Times New Roman" w:hAnsi="Book Antiqua" w:cs="Times New Roman"/>
          <w:b/>
          <w:sz w:val="21"/>
          <w:szCs w:val="21"/>
        </w:rPr>
        <w:t>H</w:t>
      </w:r>
      <w:r w:rsidR="00162EB4">
        <w:rPr>
          <w:rFonts w:ascii="Book Antiqua" w:eastAsia="Times New Roman" w:hAnsi="Book Antiqua" w:cs="Times New Roman"/>
          <w:b/>
          <w:sz w:val="21"/>
          <w:szCs w:val="21"/>
        </w:rPr>
        <w:t xml:space="preserve">uman Resources Manager </w:t>
      </w:r>
      <w:r w:rsidR="000F7C8D">
        <w:rPr>
          <w:rFonts w:ascii="Book Antiqua" w:eastAsia="Times New Roman" w:hAnsi="Book Antiqua" w:cs="Times New Roman"/>
          <w:b/>
          <w:sz w:val="21"/>
          <w:szCs w:val="21"/>
        </w:rPr>
        <w:t>and Administration Manager</w:t>
      </w:r>
      <w:r w:rsidR="00E3118D" w:rsidRPr="00E3118D">
        <w:rPr>
          <w:rFonts w:ascii="Book Antiqua" w:eastAsia="Times New Roman" w:hAnsi="Book Antiqua" w:cs="Times New Roman"/>
          <w:b/>
          <w:sz w:val="21"/>
          <w:szCs w:val="21"/>
        </w:rPr>
        <w:t xml:space="preserve"> </w:t>
      </w:r>
      <w:r w:rsidR="00E3118D">
        <w:rPr>
          <w:rFonts w:ascii="Book Antiqua" w:eastAsia="Times New Roman" w:hAnsi="Book Antiqua" w:cs="Times New Roman"/>
          <w:b/>
          <w:sz w:val="21"/>
          <w:szCs w:val="21"/>
        </w:rPr>
        <w:t>h</w:t>
      </w:r>
      <w:r w:rsidR="00E3118D" w:rsidRPr="00491569">
        <w:rPr>
          <w:rFonts w:ascii="Book Antiqua" w:eastAsia="Times New Roman" w:hAnsi="Book Antiqua" w:cs="Times New Roman"/>
          <w:b/>
          <w:sz w:val="21"/>
          <w:szCs w:val="21"/>
        </w:rPr>
        <w:t>ead</w:t>
      </w:r>
      <w:r w:rsidR="00E3118D">
        <w:rPr>
          <w:rFonts w:ascii="Book Antiqua" w:eastAsia="Times New Roman" w:hAnsi="Book Antiqua" w:cs="Times New Roman"/>
          <w:b/>
          <w:sz w:val="21"/>
          <w:szCs w:val="21"/>
        </w:rPr>
        <w:t>ing the</w:t>
      </w:r>
      <w:r w:rsidR="00E3118D"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 HR and Administration</w:t>
      </w:r>
      <w:r w:rsidR="00E3118D">
        <w:rPr>
          <w:rFonts w:ascii="Book Antiqua" w:eastAsia="Times New Roman" w:hAnsi="Book Antiqua" w:cs="Times New Roman"/>
          <w:b/>
          <w:sz w:val="21"/>
          <w:szCs w:val="21"/>
        </w:rPr>
        <w:t xml:space="preserve"> docket</w:t>
      </w:r>
      <w:r w:rsidRPr="00491569">
        <w:rPr>
          <w:rFonts w:ascii="Book Antiqua" w:eastAsia="Times New Roman" w:hAnsi="Book Antiqua" w:cs="Times New Roman"/>
          <w:b/>
          <w:sz w:val="21"/>
          <w:szCs w:val="21"/>
        </w:rPr>
        <w:t>:</w:t>
      </w:r>
      <w:r w:rsidR="00E57262"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 </w:t>
      </w:r>
      <w:r w:rsidR="00E57262" w:rsidRPr="00491569">
        <w:rPr>
          <w:rFonts w:ascii="Book Antiqua" w:eastAsia="Times New Roman" w:hAnsi="Book Antiqua" w:cs="Times New Roman"/>
          <w:sz w:val="21"/>
          <w:szCs w:val="21"/>
        </w:rPr>
        <w:t>The role involve</w:t>
      </w:r>
      <w:r w:rsidR="004B7BBE" w:rsidRPr="00491569">
        <w:rPr>
          <w:rFonts w:ascii="Book Antiqua" w:eastAsia="Times New Roman" w:hAnsi="Book Antiqua" w:cs="Times New Roman"/>
          <w:sz w:val="21"/>
          <w:szCs w:val="21"/>
        </w:rPr>
        <w:t>s</w:t>
      </w:r>
      <w:r w:rsidR="00E57262"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: </w:t>
      </w:r>
      <w:r w:rsidR="00E57262" w:rsidRPr="00491569">
        <w:rPr>
          <w:rFonts w:ascii="Book Antiqua" w:eastAsia="Times New Roman" w:hAnsi="Book Antiqua" w:cs="Times New Roman"/>
          <w:sz w:val="21"/>
          <w:szCs w:val="21"/>
        </w:rPr>
        <w:t xml:space="preserve">Designing and implementing of </w:t>
      </w:r>
      <w:r w:rsidR="00BC4C80" w:rsidRPr="00491569">
        <w:rPr>
          <w:rFonts w:ascii="Book Antiqua" w:eastAsia="Times New Roman" w:hAnsi="Book Antiqua" w:cs="Times New Roman"/>
          <w:sz w:val="21"/>
          <w:szCs w:val="21"/>
        </w:rPr>
        <w:t>the</w:t>
      </w:r>
      <w:r w:rsidRPr="00491569">
        <w:rPr>
          <w:rFonts w:ascii="Book Antiqua" w:eastAsia="Times New Roman" w:hAnsi="Book Antiqua" w:cs="Times New Roman"/>
          <w:sz w:val="21"/>
          <w:szCs w:val="21"/>
        </w:rPr>
        <w:t xml:space="preserve"> Microfinance’s</w:t>
      </w:r>
      <w:r w:rsidR="00BC4C80" w:rsidRPr="00491569">
        <w:rPr>
          <w:rFonts w:ascii="Book Antiqua" w:eastAsia="Times New Roman" w:hAnsi="Book Antiqua" w:cs="Times New Roman"/>
          <w:sz w:val="21"/>
          <w:szCs w:val="21"/>
        </w:rPr>
        <w:t xml:space="preserve"> </w:t>
      </w:r>
      <w:r w:rsidRPr="00491569">
        <w:rPr>
          <w:rFonts w:ascii="Book Antiqua" w:eastAsia="Times New Roman" w:hAnsi="Book Antiqua" w:cs="Times New Roman"/>
          <w:sz w:val="21"/>
          <w:szCs w:val="21"/>
        </w:rPr>
        <w:t>Human Resources &amp; Administration strategy; Initiating and supervising the implementations of the strategies; Analysing Improvement areas as we progress towards excellence</w:t>
      </w:r>
      <w:r w:rsidR="004B7BBE" w:rsidRPr="00491569">
        <w:rPr>
          <w:rFonts w:ascii="Book Antiqua" w:eastAsia="Times New Roman" w:hAnsi="Book Antiqua" w:cs="Times New Roman"/>
          <w:sz w:val="21"/>
          <w:szCs w:val="21"/>
        </w:rPr>
        <w:t>.</w:t>
      </w:r>
    </w:p>
    <w:p w14:paraId="74F9F004" w14:textId="77777777" w:rsidR="00A434BA" w:rsidRPr="00491569" w:rsidRDefault="00A434BA" w:rsidP="007979A6">
      <w:pPr>
        <w:pStyle w:val="NoSpacing"/>
        <w:rPr>
          <w:rFonts w:ascii="Book Antiqua" w:hAnsi="Book Antiqua"/>
          <w:b/>
          <w:sz w:val="21"/>
          <w:szCs w:val="21"/>
        </w:rPr>
      </w:pPr>
    </w:p>
    <w:p w14:paraId="2C34F5C1" w14:textId="77777777" w:rsidR="00491569" w:rsidRDefault="007979A6" w:rsidP="007979A6">
      <w:pPr>
        <w:pStyle w:val="NoSpacing"/>
        <w:rPr>
          <w:rFonts w:ascii="Book Antiqua" w:hAnsi="Book Antiqua"/>
          <w:sz w:val="21"/>
          <w:szCs w:val="21"/>
        </w:rPr>
      </w:pPr>
      <w:r w:rsidRPr="00491569">
        <w:rPr>
          <w:rFonts w:ascii="Book Antiqua" w:hAnsi="Book Antiqua"/>
          <w:b/>
          <w:sz w:val="21"/>
          <w:szCs w:val="21"/>
        </w:rPr>
        <w:t>Duties &amp; Responsibilities</w:t>
      </w:r>
      <w:bookmarkEnd w:id="1"/>
      <w:r w:rsidRPr="00491569">
        <w:rPr>
          <w:rFonts w:ascii="Book Antiqua" w:hAnsi="Book Antiqua"/>
          <w:sz w:val="21"/>
          <w:szCs w:val="21"/>
        </w:rPr>
        <w:t xml:space="preserve">     </w:t>
      </w:r>
    </w:p>
    <w:p w14:paraId="4FD65F7A" w14:textId="2A76D779" w:rsidR="007979A6" w:rsidRPr="00491569" w:rsidRDefault="007979A6" w:rsidP="007979A6">
      <w:pPr>
        <w:pStyle w:val="NoSpacing"/>
        <w:rPr>
          <w:rFonts w:ascii="Book Antiqua" w:hAnsi="Book Antiqua"/>
          <w:sz w:val="21"/>
          <w:szCs w:val="21"/>
        </w:rPr>
      </w:pPr>
      <w:r w:rsidRPr="00491569">
        <w:rPr>
          <w:rFonts w:ascii="Book Antiqua" w:hAnsi="Book Antiqua"/>
          <w:sz w:val="21"/>
          <w:szCs w:val="21"/>
        </w:rPr>
        <w:t xml:space="preserve">         </w:t>
      </w:r>
    </w:p>
    <w:p w14:paraId="6E19A9BA" w14:textId="77777777" w:rsidR="00843DBA" w:rsidRPr="00491569" w:rsidRDefault="00843DBA" w:rsidP="008A50D4">
      <w:pPr>
        <w:pStyle w:val="NoSpacing"/>
        <w:jc w:val="both"/>
        <w:rPr>
          <w:rFonts w:ascii="Book Antiqua" w:hAnsi="Book Antiqua" w:cs="Arial"/>
          <w:b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b/>
          <w:sz w:val="21"/>
          <w:szCs w:val="21"/>
          <w:shd w:val="clear" w:color="auto" w:fill="FFFFFF"/>
        </w:rPr>
        <w:t xml:space="preserve">Policy </w:t>
      </w:r>
      <w:r w:rsidR="00742D8D" w:rsidRPr="00491569">
        <w:rPr>
          <w:rFonts w:ascii="Book Antiqua" w:hAnsi="Book Antiqua" w:cs="Arial"/>
          <w:b/>
          <w:sz w:val="21"/>
          <w:szCs w:val="21"/>
          <w:shd w:val="clear" w:color="auto" w:fill="FFFFFF"/>
        </w:rPr>
        <w:t>Formulation &amp; Implementation</w:t>
      </w:r>
    </w:p>
    <w:p w14:paraId="69913FAD" w14:textId="77777777" w:rsidR="00843DBA" w:rsidRPr="00491569" w:rsidRDefault="00843DBA" w:rsidP="00843DBA">
      <w:pPr>
        <w:pStyle w:val="NoSpacing"/>
        <w:numPr>
          <w:ilvl w:val="0"/>
          <w:numId w:val="4"/>
        </w:numPr>
        <w:jc w:val="both"/>
        <w:rPr>
          <w:rFonts w:ascii="Book Antiqua" w:hAnsi="Book Antiqua" w:cs="Arial"/>
          <w:b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Develop, review and/or update HR policies, procedures and processes, including the Employee Handbook, to reflect changes in the context, labour laws and HR best practice.</w:t>
      </w:r>
    </w:p>
    <w:p w14:paraId="0444BA79" w14:textId="77777777" w:rsidR="00843DBA" w:rsidRPr="00491569" w:rsidRDefault="00843DBA" w:rsidP="008A50D4">
      <w:pPr>
        <w:pStyle w:val="NoSpacing"/>
        <w:jc w:val="both"/>
        <w:rPr>
          <w:rFonts w:ascii="Book Antiqua" w:hAnsi="Book Antiqua" w:cs="Arial"/>
          <w:b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b/>
          <w:sz w:val="21"/>
          <w:szCs w:val="21"/>
          <w:shd w:val="clear" w:color="auto" w:fill="FFFFFF"/>
        </w:rPr>
        <w:t>Recruitment &amp; Selection</w:t>
      </w:r>
    </w:p>
    <w:p w14:paraId="5BB279A4" w14:textId="4EAFAC9D" w:rsidR="00252E7A" w:rsidRPr="00491569" w:rsidRDefault="00252E7A" w:rsidP="00843DBA">
      <w:pPr>
        <w:pStyle w:val="NoSpacing"/>
        <w:numPr>
          <w:ilvl w:val="0"/>
          <w:numId w:val="4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 xml:space="preserve">Ensure the timely production of contracts of employment and other records ensuring </w:t>
      </w:r>
      <w:r w:rsidR="00A434BA" w:rsidRPr="00491569">
        <w:rPr>
          <w:rFonts w:ascii="Book Antiqua" w:hAnsi="Book Antiqua" w:cs="Arial"/>
          <w:sz w:val="21"/>
          <w:szCs w:val="21"/>
          <w:shd w:val="clear" w:color="auto" w:fill="FFFFFF"/>
        </w:rPr>
        <w:t>Bimas Kenya Limited</w:t>
      </w: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 xml:space="preserve"> meets the legal requirements for record keeping.</w:t>
      </w:r>
    </w:p>
    <w:p w14:paraId="68F15F91" w14:textId="77777777" w:rsidR="00252E7A" w:rsidRPr="00491569" w:rsidRDefault="00252E7A" w:rsidP="00843DBA">
      <w:pPr>
        <w:pStyle w:val="NoSpacing"/>
        <w:numPr>
          <w:ilvl w:val="0"/>
          <w:numId w:val="4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lastRenderedPageBreak/>
        <w:t>Develop, review and implement the induction processes and procedures ensuring that new employees get incorporated into the organization and their roles efficiently and effectively.</w:t>
      </w:r>
    </w:p>
    <w:p w14:paraId="0EEC3976" w14:textId="77777777" w:rsidR="00252E7A" w:rsidRPr="00491569" w:rsidRDefault="00252E7A" w:rsidP="00843DBA">
      <w:pPr>
        <w:pStyle w:val="NoSpacing"/>
        <w:numPr>
          <w:ilvl w:val="0"/>
          <w:numId w:val="4"/>
        </w:numPr>
        <w:jc w:val="both"/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To keep updated with relevant new recruitment sources and propose improvements to processes and selection tools to ensure</w:t>
      </w: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 that the recruitment process meets current and future organizational needs.</w:t>
      </w:r>
    </w:p>
    <w:p w14:paraId="17651A0B" w14:textId="77777777" w:rsidR="00843DBA" w:rsidRPr="00491569" w:rsidRDefault="00843DBA" w:rsidP="00843DBA">
      <w:pPr>
        <w:pStyle w:val="NoSpacing"/>
        <w:numPr>
          <w:ilvl w:val="0"/>
          <w:numId w:val="4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 xml:space="preserve">Co-ordinate and support all aspects of the recruitment and selection process in the organization. </w:t>
      </w:r>
    </w:p>
    <w:p w14:paraId="1CA4D7FD" w14:textId="06C4BAD1" w:rsidR="008A50D4" w:rsidRPr="00491569" w:rsidRDefault="008A50D4" w:rsidP="008A50D4">
      <w:pPr>
        <w:pStyle w:val="NoSpacing"/>
        <w:jc w:val="both"/>
        <w:rPr>
          <w:rFonts w:ascii="Book Antiqua" w:hAnsi="Book Antiqua" w:cs="Arial"/>
          <w:b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b/>
          <w:sz w:val="21"/>
          <w:szCs w:val="21"/>
          <w:shd w:val="clear" w:color="auto" w:fill="FFFFFF"/>
        </w:rPr>
        <w:t xml:space="preserve">Performance Management </w:t>
      </w:r>
    </w:p>
    <w:p w14:paraId="7AFEBD07" w14:textId="77777777" w:rsidR="00741322" w:rsidRPr="00491569" w:rsidRDefault="00741322" w:rsidP="00741322">
      <w:pPr>
        <w:pStyle w:val="NoSpacing"/>
        <w:numPr>
          <w:ilvl w:val="0"/>
          <w:numId w:val="3"/>
        </w:numPr>
        <w:jc w:val="both"/>
        <w:rPr>
          <w:rFonts w:ascii="Book Antiqua" w:hAnsi="Book Antiqua"/>
          <w:b/>
          <w:color w:val="0000FF"/>
          <w:sz w:val="21"/>
          <w:szCs w:val="21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In liaison with line managers, ensure that performance evaluations for all employees are taking place and offer the necessary support to ensure effectiveness of the process.</w:t>
      </w:r>
    </w:p>
    <w:p w14:paraId="19A6B79F" w14:textId="77777777" w:rsidR="007979A6" w:rsidRPr="00491569" w:rsidRDefault="008A50D4" w:rsidP="008A50D4">
      <w:pPr>
        <w:pStyle w:val="NoSpacing"/>
        <w:numPr>
          <w:ilvl w:val="0"/>
          <w:numId w:val="3"/>
        </w:numPr>
        <w:jc w:val="both"/>
        <w:rPr>
          <w:rFonts w:ascii="Book Antiqua" w:hAnsi="Book Antiqua"/>
          <w:b/>
          <w:color w:val="0000FF"/>
          <w:sz w:val="21"/>
          <w:szCs w:val="21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Oversees performance management process that focuses employee efforts on the achievement of business goals and attainment of requisite skills / competencies to sustain profitable growth.</w:t>
      </w:r>
    </w:p>
    <w:p w14:paraId="2BDF0ED4" w14:textId="77777777" w:rsidR="00843DBA" w:rsidRPr="00491569" w:rsidRDefault="00843DBA" w:rsidP="00843DBA">
      <w:pPr>
        <w:pStyle w:val="NoSpacing"/>
        <w:rPr>
          <w:rFonts w:ascii="Book Antiqua" w:hAnsi="Book Antiqua" w:cs="Arial"/>
          <w:b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b/>
          <w:sz w:val="21"/>
          <w:szCs w:val="21"/>
          <w:shd w:val="clear" w:color="auto" w:fill="FFFFFF"/>
        </w:rPr>
        <w:t>Payroll Administration</w:t>
      </w:r>
    </w:p>
    <w:p w14:paraId="27489A1B" w14:textId="2A3C1E4F" w:rsidR="00843DBA" w:rsidRPr="00491569" w:rsidRDefault="00843DBA" w:rsidP="00252E7A">
      <w:pPr>
        <w:pStyle w:val="NoSpacing"/>
        <w:numPr>
          <w:ilvl w:val="0"/>
          <w:numId w:val="3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 xml:space="preserve">Prepare the monthly payroll and support </w:t>
      </w:r>
      <w:r w:rsidR="00A434BA" w:rsidRPr="00491569">
        <w:rPr>
          <w:rFonts w:ascii="Book Antiqua" w:hAnsi="Book Antiqua" w:cs="Arial"/>
          <w:sz w:val="21"/>
          <w:szCs w:val="21"/>
          <w:shd w:val="clear" w:color="auto" w:fill="FFFFFF"/>
        </w:rPr>
        <w:t>its</w:t>
      </w: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 xml:space="preserve"> payment as needed, ensuring that all statutory deductions are submitted on time in liaison with the Finance/Accounts department.</w:t>
      </w:r>
    </w:p>
    <w:p w14:paraId="274CD567" w14:textId="77777777" w:rsidR="00843DBA" w:rsidRPr="00491569" w:rsidRDefault="00843DBA" w:rsidP="00252E7A">
      <w:pPr>
        <w:pStyle w:val="NoSpacing"/>
        <w:jc w:val="both"/>
        <w:rPr>
          <w:rFonts w:ascii="Book Antiqua" w:hAnsi="Book Antiqua" w:cs="Arial"/>
          <w:b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b/>
          <w:sz w:val="21"/>
          <w:szCs w:val="21"/>
          <w:shd w:val="clear" w:color="auto" w:fill="FFFFFF"/>
        </w:rPr>
        <w:t>Budgeting</w:t>
      </w:r>
    </w:p>
    <w:p w14:paraId="49A390DB" w14:textId="77777777" w:rsidR="008A50D4" w:rsidRPr="00491569" w:rsidRDefault="00843DBA" w:rsidP="00252E7A">
      <w:pPr>
        <w:pStyle w:val="NoSpacing"/>
        <w:numPr>
          <w:ilvl w:val="0"/>
          <w:numId w:val="3"/>
        </w:numPr>
        <w:jc w:val="both"/>
        <w:rPr>
          <w:rFonts w:ascii="Book Antiqua" w:hAnsi="Book Antiqua"/>
          <w:b/>
          <w:color w:val="0000FF"/>
          <w:sz w:val="21"/>
          <w:szCs w:val="21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Develop the HR department budget and submit for the necessary approvals as well as oversee its utilization, preparing the necessary reports as needed</w:t>
      </w:r>
    </w:p>
    <w:p w14:paraId="22F9037E" w14:textId="77777777" w:rsidR="00252E7A" w:rsidRPr="00491569" w:rsidRDefault="00252E7A" w:rsidP="007979A6">
      <w:pPr>
        <w:pStyle w:val="NoSpacing"/>
        <w:rPr>
          <w:rFonts w:ascii="Book Antiqua" w:hAnsi="Book Antiqua" w:cs="Arial"/>
          <w:b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b/>
          <w:sz w:val="21"/>
          <w:szCs w:val="21"/>
          <w:shd w:val="clear" w:color="auto" w:fill="FFFFFF"/>
        </w:rPr>
        <w:t>Compensation &amp; Benefits Administration</w:t>
      </w:r>
    </w:p>
    <w:p w14:paraId="4607BBC2" w14:textId="77777777" w:rsidR="008A50D4" w:rsidRPr="00491569" w:rsidRDefault="00252E7A" w:rsidP="007979A6">
      <w:pPr>
        <w:pStyle w:val="NoSpacing"/>
        <w:numPr>
          <w:ilvl w:val="0"/>
          <w:numId w:val="3"/>
        </w:numPr>
        <w:jc w:val="both"/>
        <w:rPr>
          <w:rFonts w:ascii="Book Antiqua" w:hAnsi="Book Antiqua"/>
          <w:b/>
          <w:color w:val="0000FF"/>
          <w:sz w:val="21"/>
          <w:szCs w:val="21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Review the organization’s salary structure as needed, advising on changes and/or salary surveys and market trends</w:t>
      </w:r>
    </w:p>
    <w:p w14:paraId="31BAEA27" w14:textId="77777777" w:rsidR="00252E7A" w:rsidRPr="00491569" w:rsidRDefault="00252E7A" w:rsidP="00252E7A">
      <w:pPr>
        <w:pStyle w:val="NoSpacing"/>
        <w:jc w:val="both"/>
        <w:rPr>
          <w:rFonts w:ascii="Book Antiqua" w:hAnsi="Book Antiqua"/>
          <w:b/>
          <w:sz w:val="21"/>
          <w:szCs w:val="21"/>
        </w:rPr>
      </w:pPr>
      <w:r w:rsidRPr="00491569">
        <w:rPr>
          <w:rFonts w:ascii="Book Antiqua" w:hAnsi="Book Antiqua"/>
          <w:b/>
          <w:sz w:val="21"/>
          <w:szCs w:val="21"/>
        </w:rPr>
        <w:t>Labour Relations</w:t>
      </w:r>
    </w:p>
    <w:p w14:paraId="6AB5AA7D" w14:textId="77777777" w:rsidR="00252E7A" w:rsidRPr="00491569" w:rsidRDefault="00252E7A" w:rsidP="00252E7A">
      <w:pPr>
        <w:pStyle w:val="NoSpacing"/>
        <w:numPr>
          <w:ilvl w:val="0"/>
          <w:numId w:val="3"/>
        </w:numPr>
        <w:jc w:val="both"/>
        <w:rPr>
          <w:rFonts w:ascii="Book Antiqua" w:hAnsi="Book Antiqua"/>
          <w:b/>
          <w:sz w:val="21"/>
          <w:szCs w:val="21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Advise management and employees on HR issues and on Labour Laws as necessary, giving advice on disciplinary, grievances and separation issues as and when needed.</w:t>
      </w:r>
    </w:p>
    <w:p w14:paraId="565A72D2" w14:textId="77777777" w:rsidR="008A50D4" w:rsidRPr="00491569" w:rsidRDefault="00526301" w:rsidP="007979A6">
      <w:pPr>
        <w:pStyle w:val="NoSpacing"/>
        <w:rPr>
          <w:rFonts w:ascii="Book Antiqua" w:hAnsi="Book Antiqua"/>
          <w:b/>
          <w:sz w:val="21"/>
          <w:szCs w:val="21"/>
        </w:rPr>
      </w:pPr>
      <w:r w:rsidRPr="00491569">
        <w:rPr>
          <w:rFonts w:ascii="Book Antiqua" w:hAnsi="Book Antiqua"/>
          <w:b/>
          <w:sz w:val="21"/>
          <w:szCs w:val="21"/>
        </w:rPr>
        <w:t>HR Records</w:t>
      </w:r>
    </w:p>
    <w:p w14:paraId="66F3D454" w14:textId="77777777" w:rsidR="00526301" w:rsidRPr="00491569" w:rsidRDefault="00526301" w:rsidP="00526301">
      <w:pPr>
        <w:pStyle w:val="NoSpacing"/>
        <w:numPr>
          <w:ilvl w:val="0"/>
          <w:numId w:val="3"/>
        </w:numPr>
        <w:jc w:val="both"/>
        <w:rPr>
          <w:rFonts w:ascii="Book Antiqua" w:hAnsi="Book Antiqua"/>
          <w:b/>
          <w:sz w:val="21"/>
          <w:szCs w:val="21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Develop and oversee the maintenance of an effective HR database and filing system, with proper files maintained for each staff member, both manually and electronically while maintaining confidentiality.</w:t>
      </w:r>
    </w:p>
    <w:p w14:paraId="332585E4" w14:textId="77777777" w:rsidR="00526301" w:rsidRPr="00491569" w:rsidRDefault="00526301" w:rsidP="00526301">
      <w:pPr>
        <w:pStyle w:val="NoSpacing"/>
        <w:numPr>
          <w:ilvl w:val="0"/>
          <w:numId w:val="3"/>
        </w:numPr>
        <w:jc w:val="both"/>
        <w:rPr>
          <w:rFonts w:ascii="Book Antiqua" w:hAnsi="Book Antiqua"/>
          <w:b/>
          <w:sz w:val="21"/>
          <w:szCs w:val="21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Ensure that all staff information is fed into the HR system in a timely manner.</w:t>
      </w:r>
    </w:p>
    <w:p w14:paraId="418E3A78" w14:textId="77777777" w:rsidR="00BA17DE" w:rsidRPr="00491569" w:rsidRDefault="00526301" w:rsidP="00526301">
      <w:pPr>
        <w:pStyle w:val="NoSpacing"/>
        <w:jc w:val="both"/>
        <w:rPr>
          <w:rFonts w:ascii="Book Antiqua" w:hAnsi="Book Antiqua"/>
          <w:b/>
          <w:sz w:val="21"/>
          <w:szCs w:val="21"/>
        </w:rPr>
      </w:pPr>
      <w:r w:rsidRPr="00491569">
        <w:rPr>
          <w:rFonts w:ascii="Book Antiqua" w:hAnsi="Book Antiqua"/>
          <w:b/>
          <w:sz w:val="21"/>
          <w:szCs w:val="21"/>
        </w:rPr>
        <w:t>HR Administration</w:t>
      </w:r>
    </w:p>
    <w:p w14:paraId="0865E1BE" w14:textId="77777777" w:rsidR="00526301" w:rsidRPr="00491569" w:rsidRDefault="00526301" w:rsidP="00526301">
      <w:pPr>
        <w:pStyle w:val="NoSpacing"/>
        <w:numPr>
          <w:ilvl w:val="0"/>
          <w:numId w:val="5"/>
        </w:numPr>
        <w:jc w:val="both"/>
        <w:rPr>
          <w:rFonts w:ascii="Book Antiqua" w:hAnsi="Book Antiqua"/>
          <w:b/>
          <w:sz w:val="21"/>
          <w:szCs w:val="21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Develop, implement and ensure the maintenance of an effective reporting system.</w:t>
      </w:r>
    </w:p>
    <w:p w14:paraId="4791E8D3" w14:textId="77777777" w:rsidR="00526301" w:rsidRPr="00491569" w:rsidRDefault="00526301" w:rsidP="00526301">
      <w:pPr>
        <w:pStyle w:val="NoSpacing"/>
        <w:numPr>
          <w:ilvl w:val="0"/>
          <w:numId w:val="5"/>
        </w:numPr>
        <w:jc w:val="both"/>
        <w:rPr>
          <w:rFonts w:ascii="Book Antiqua" w:hAnsi="Book Antiqua"/>
          <w:b/>
          <w:sz w:val="21"/>
          <w:szCs w:val="21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Develop a leave tracking system which allows HR to effectively manage leave for all employees.</w:t>
      </w:r>
    </w:p>
    <w:p w14:paraId="439DC656" w14:textId="77777777" w:rsidR="00526301" w:rsidRPr="00491569" w:rsidRDefault="00526301" w:rsidP="007979A6">
      <w:pPr>
        <w:pStyle w:val="NoSpacing"/>
        <w:rPr>
          <w:rFonts w:ascii="Book Antiqua" w:hAnsi="Book Antiqua"/>
          <w:b/>
          <w:sz w:val="21"/>
          <w:szCs w:val="21"/>
        </w:rPr>
      </w:pPr>
      <w:r w:rsidRPr="00491569">
        <w:rPr>
          <w:rFonts w:ascii="Book Antiqua" w:hAnsi="Book Antiqua"/>
          <w:b/>
          <w:sz w:val="21"/>
          <w:szCs w:val="21"/>
        </w:rPr>
        <w:t>HR Reports</w:t>
      </w:r>
    </w:p>
    <w:p w14:paraId="16CEA95C" w14:textId="35ABD292" w:rsidR="00526301" w:rsidRPr="00491569" w:rsidRDefault="00526301" w:rsidP="00526301">
      <w:pPr>
        <w:pStyle w:val="NoSpacing"/>
        <w:numPr>
          <w:ilvl w:val="0"/>
          <w:numId w:val="6"/>
        </w:numPr>
        <w:jc w:val="both"/>
        <w:rPr>
          <w:rFonts w:ascii="Book Antiqua" w:hAnsi="Book Antiqua"/>
          <w:b/>
          <w:color w:val="0000FF"/>
          <w:sz w:val="21"/>
          <w:szCs w:val="21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Prepare and present HR reports as needed incorporating emerging issues, internal and external HR trends and highlighting areas of concern to ensure good HR practice.</w:t>
      </w:r>
    </w:p>
    <w:p w14:paraId="61FEAC8E" w14:textId="77777777" w:rsidR="004B7BBE" w:rsidRPr="00491569" w:rsidRDefault="004B7BBE" w:rsidP="004B7BBE">
      <w:pPr>
        <w:pStyle w:val="NoSpacing"/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</w:p>
    <w:p w14:paraId="02641347" w14:textId="139B8207" w:rsidR="003F0FCA" w:rsidRPr="00491569" w:rsidRDefault="004B7BBE" w:rsidP="004B7BBE">
      <w:pPr>
        <w:pStyle w:val="NoSpacing"/>
        <w:jc w:val="both"/>
        <w:rPr>
          <w:rFonts w:ascii="Book Antiqua" w:hAnsi="Book Antiqua" w:cs="Arial"/>
          <w:b/>
          <w:bCs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b/>
          <w:bCs/>
          <w:sz w:val="21"/>
          <w:szCs w:val="21"/>
          <w:shd w:val="clear" w:color="auto" w:fill="FFFFFF"/>
        </w:rPr>
        <w:t>Key Achievements:</w:t>
      </w:r>
    </w:p>
    <w:p w14:paraId="540D2E51" w14:textId="404D2E36" w:rsidR="004B7BBE" w:rsidRPr="00491569" w:rsidRDefault="004B7BBE" w:rsidP="004B7BBE">
      <w:pPr>
        <w:pStyle w:val="NoSpacing"/>
        <w:numPr>
          <w:ilvl w:val="0"/>
          <w:numId w:val="13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bookmarkStart w:id="2" w:name="_Hlk54725607"/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Strategic planning and policy formulation and implementation for Bimas Kenya Ltd</w:t>
      </w:r>
    </w:p>
    <w:bookmarkEnd w:id="2"/>
    <w:p w14:paraId="6BF29386" w14:textId="1A7869E3" w:rsidR="004B7BBE" w:rsidRDefault="004B7BBE" w:rsidP="004B7BBE">
      <w:pPr>
        <w:pStyle w:val="NoSpacing"/>
        <w:numPr>
          <w:ilvl w:val="0"/>
          <w:numId w:val="13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 xml:space="preserve">Automation and revision </w:t>
      </w:r>
      <w:r w:rsidR="003F0FCA" w:rsidRPr="00491569">
        <w:rPr>
          <w:rFonts w:ascii="Book Antiqua" w:hAnsi="Book Antiqua" w:cs="Arial"/>
          <w:sz w:val="21"/>
          <w:szCs w:val="21"/>
          <w:shd w:val="clear" w:color="auto" w:fill="FFFFFF"/>
        </w:rPr>
        <w:t>of performance management process</w:t>
      </w:r>
    </w:p>
    <w:p w14:paraId="1882ECFA" w14:textId="2F623A7C" w:rsidR="00560019" w:rsidRPr="00491569" w:rsidRDefault="00560019" w:rsidP="004B7BBE">
      <w:pPr>
        <w:pStyle w:val="NoSpacing"/>
        <w:numPr>
          <w:ilvl w:val="0"/>
          <w:numId w:val="13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>
        <w:rPr>
          <w:rFonts w:ascii="Book Antiqua" w:hAnsi="Book Antiqua" w:cs="Arial"/>
          <w:sz w:val="21"/>
          <w:szCs w:val="21"/>
          <w:shd w:val="clear" w:color="auto" w:fill="FFFFFF"/>
        </w:rPr>
        <w:t>Started a mentorship program to aid in succession planning</w:t>
      </w:r>
    </w:p>
    <w:p w14:paraId="68293CDF" w14:textId="36C3D989" w:rsidR="003F0FCA" w:rsidRPr="00491569" w:rsidRDefault="003F0FCA" w:rsidP="004B7BBE">
      <w:pPr>
        <w:pStyle w:val="NoSpacing"/>
        <w:numPr>
          <w:ilvl w:val="0"/>
          <w:numId w:val="13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The Automation of Manual HR Processes</w:t>
      </w:r>
    </w:p>
    <w:p w14:paraId="127D3EDB" w14:textId="2148E78F" w:rsidR="003F0FCA" w:rsidRPr="00491569" w:rsidRDefault="003F0FCA" w:rsidP="004B7BBE">
      <w:pPr>
        <w:pStyle w:val="NoSpacing"/>
        <w:numPr>
          <w:ilvl w:val="0"/>
          <w:numId w:val="13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The revision of an outdated job evaluation and the inclusion of more elaborate career paths.</w:t>
      </w:r>
    </w:p>
    <w:p w14:paraId="04E81B1D" w14:textId="000D3075" w:rsidR="003F0FCA" w:rsidRPr="00491569" w:rsidRDefault="003F0FCA" w:rsidP="004B7BBE">
      <w:pPr>
        <w:pStyle w:val="NoSpacing"/>
        <w:numPr>
          <w:ilvl w:val="0"/>
          <w:numId w:val="13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Establishment of a registry for ease of document management</w:t>
      </w:r>
    </w:p>
    <w:p w14:paraId="1508BB1E" w14:textId="1A133DEF" w:rsidR="003F0FCA" w:rsidRPr="00491569" w:rsidRDefault="003F0FCA" w:rsidP="004B7BBE">
      <w:pPr>
        <w:pStyle w:val="NoSpacing"/>
        <w:numPr>
          <w:ilvl w:val="0"/>
          <w:numId w:val="13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Encouraging a learning culture, coaching and mentorship</w:t>
      </w:r>
    </w:p>
    <w:p w14:paraId="6F3BB730" w14:textId="4FD81332" w:rsidR="003F0FCA" w:rsidRPr="00491569" w:rsidRDefault="003F0FCA" w:rsidP="004B7BBE">
      <w:pPr>
        <w:pStyle w:val="NoSpacing"/>
        <w:numPr>
          <w:ilvl w:val="0"/>
          <w:numId w:val="13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Change Management</w:t>
      </w:r>
    </w:p>
    <w:p w14:paraId="2F653809" w14:textId="77777777" w:rsidR="00C6184D" w:rsidRPr="00491569" w:rsidRDefault="00C6184D" w:rsidP="00C6184D">
      <w:pPr>
        <w:pStyle w:val="NoSpacing"/>
        <w:ind w:left="720"/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</w:p>
    <w:p w14:paraId="366F2DB3" w14:textId="1C310677" w:rsidR="004B7BBE" w:rsidRPr="00491569" w:rsidRDefault="004B7BBE" w:rsidP="004B7BBE">
      <w:pPr>
        <w:pStyle w:val="NoSpacing"/>
        <w:jc w:val="both"/>
        <w:rPr>
          <w:rFonts w:ascii="Book Antiqua" w:hAnsi="Book Antiqua"/>
          <w:b/>
          <w:bCs/>
          <w:color w:val="0000FF"/>
          <w:sz w:val="21"/>
          <w:szCs w:val="21"/>
        </w:rPr>
      </w:pPr>
    </w:p>
    <w:p w14:paraId="136BE14F" w14:textId="33E4C047" w:rsidR="00A534A5" w:rsidRPr="00491569" w:rsidRDefault="00A534A5" w:rsidP="00A534A5">
      <w:pPr>
        <w:shd w:val="clear" w:color="auto" w:fill="DAEEF3" w:themeFill="accent5" w:themeFillTint="33"/>
        <w:jc w:val="both"/>
        <w:rPr>
          <w:rFonts w:ascii="Book Antiqua" w:eastAsia="Times New Roman" w:hAnsi="Book Antiqua" w:cs="Times New Roman"/>
          <w:b/>
          <w:sz w:val="21"/>
          <w:szCs w:val="21"/>
          <w:lang w:val="en-GB"/>
        </w:rPr>
      </w:pPr>
      <w:bookmarkStart w:id="3" w:name="_Hlk54726680"/>
      <w:r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W</w:t>
      </w:r>
      <w:r w:rsidR="00517FA0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A</w:t>
      </w:r>
      <w:r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NDERJOY PARTY WORLD L</w:t>
      </w:r>
      <w:r w:rsidR="00385F60"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TD</w:t>
      </w:r>
      <w:r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 xml:space="preserve">: </w:t>
      </w:r>
      <w:r w:rsidR="003F16D2" w:rsidRPr="00491569">
        <w:rPr>
          <w:rFonts w:ascii="Book Antiqua" w:eastAsia="Times New Roman" w:hAnsi="Book Antiqua" w:cs="Times New Roman"/>
          <w:bCs/>
          <w:sz w:val="21"/>
          <w:szCs w:val="21"/>
          <w:lang w:val="en-GB"/>
        </w:rPr>
        <w:t xml:space="preserve">A all-in-one events management company, providing full event management and planning, including creation and development of thematic </w:t>
      </w:r>
      <w:bookmarkEnd w:id="3"/>
      <w:r w:rsidR="003F16D2" w:rsidRPr="00491569">
        <w:rPr>
          <w:rFonts w:ascii="Book Antiqua" w:hAnsi="Book Antiqua"/>
          <w:sz w:val="21"/>
          <w:szCs w:val="21"/>
        </w:rPr>
        <w:t>concepts, decoration</w:t>
      </w:r>
      <w:r w:rsidR="003F16D2" w:rsidRPr="00491569">
        <w:rPr>
          <w:rFonts w:ascii="Book Antiqua" w:hAnsi="Book Antiqua"/>
          <w:sz w:val="21"/>
          <w:szCs w:val="21"/>
          <w:lang w:val="en-GB"/>
        </w:rPr>
        <w:t>, hire of small tents, tables, chairs and catering of mobile toilets, grounds for hire,</w:t>
      </w:r>
      <w:r w:rsidR="003F16D2" w:rsidRPr="00491569">
        <w:rPr>
          <w:rFonts w:ascii="Book Antiqua" w:hAnsi="Book Antiqua"/>
          <w:sz w:val="21"/>
          <w:szCs w:val="21"/>
        </w:rPr>
        <w:t xml:space="preserve"> </w:t>
      </w:r>
      <w:r w:rsidR="003F16D2" w:rsidRPr="00491569">
        <w:rPr>
          <w:rFonts w:ascii="Book Antiqua" w:hAnsi="Book Antiqua"/>
          <w:sz w:val="21"/>
          <w:szCs w:val="21"/>
          <w:lang w:val="en-GB"/>
        </w:rPr>
        <w:t>tent manufacture, and décor for any size of event</w:t>
      </w:r>
      <w:r w:rsidRPr="00491569">
        <w:rPr>
          <w:rFonts w:ascii="Book Antiqua" w:hAnsi="Book Antiqua"/>
          <w:sz w:val="21"/>
          <w:szCs w:val="21"/>
        </w:rPr>
        <w:t>.</w:t>
      </w:r>
      <w:r w:rsidRPr="00491569">
        <w:rPr>
          <w:rFonts w:ascii="Book Antiqua" w:eastAsia="Times New Roman" w:hAnsi="Book Antiqua" w:cs="Times New Roman"/>
          <w:bCs/>
          <w:sz w:val="21"/>
          <w:szCs w:val="21"/>
          <w:lang w:val="en-GB"/>
        </w:rPr>
        <w:t xml:space="preserve"> </w:t>
      </w:r>
      <w:r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Website: (www.</w:t>
      </w:r>
      <w:r w:rsidR="003F16D2"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w</w:t>
      </w:r>
      <w:r w:rsidR="00ED5183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a</w:t>
      </w:r>
      <w:r w:rsidR="003F16D2"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nderjoyparties.com</w:t>
      </w:r>
      <w:r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)</w:t>
      </w:r>
    </w:p>
    <w:p w14:paraId="2CAF4BBF" w14:textId="4CDB3585" w:rsidR="00A534A5" w:rsidRPr="00491569" w:rsidRDefault="003F16D2" w:rsidP="00A534A5">
      <w:pPr>
        <w:pStyle w:val="NoSpacing"/>
        <w:rPr>
          <w:rFonts w:ascii="Book Antiqua" w:hAnsi="Book Antiqua"/>
          <w:b/>
          <w:sz w:val="21"/>
          <w:szCs w:val="21"/>
        </w:rPr>
      </w:pPr>
      <w:bookmarkStart w:id="4" w:name="_Hlk54726801"/>
      <w:r w:rsidRPr="00491569">
        <w:rPr>
          <w:rFonts w:ascii="Book Antiqua" w:eastAsia="Times New Roman" w:hAnsi="Book Antiqua" w:cs="Times New Roman"/>
          <w:b/>
          <w:sz w:val="21"/>
          <w:szCs w:val="21"/>
        </w:rPr>
        <w:lastRenderedPageBreak/>
        <w:t>Nov</w:t>
      </w:r>
      <w:r w:rsidR="00A534A5"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 201</w:t>
      </w:r>
      <w:r w:rsidRPr="00491569">
        <w:rPr>
          <w:rFonts w:ascii="Book Antiqua" w:eastAsia="Times New Roman" w:hAnsi="Book Antiqua" w:cs="Times New Roman"/>
          <w:b/>
          <w:sz w:val="21"/>
          <w:szCs w:val="21"/>
        </w:rPr>
        <w:t>1</w:t>
      </w:r>
      <w:r w:rsidR="00A534A5"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 To </w:t>
      </w:r>
      <w:r w:rsidRPr="00491569">
        <w:rPr>
          <w:rFonts w:ascii="Book Antiqua" w:eastAsia="Times New Roman" w:hAnsi="Book Antiqua" w:cs="Times New Roman"/>
          <w:b/>
          <w:sz w:val="21"/>
          <w:szCs w:val="21"/>
        </w:rPr>
        <w:t>Dec 2012</w:t>
      </w:r>
      <w:r w:rsidR="00A534A5" w:rsidRPr="00491569">
        <w:rPr>
          <w:rFonts w:ascii="Book Antiqua" w:eastAsia="Times New Roman" w:hAnsi="Book Antiqua" w:cs="Times New Roman"/>
          <w:b/>
          <w:sz w:val="21"/>
          <w:szCs w:val="21"/>
        </w:rPr>
        <w:t>; H</w:t>
      </w:r>
      <w:r w:rsidR="00A3708F"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uman </w:t>
      </w:r>
      <w:r w:rsidR="00A534A5" w:rsidRPr="00491569">
        <w:rPr>
          <w:rFonts w:ascii="Book Antiqua" w:eastAsia="Times New Roman" w:hAnsi="Book Antiqua" w:cs="Times New Roman"/>
          <w:b/>
          <w:sz w:val="21"/>
          <w:szCs w:val="21"/>
        </w:rPr>
        <w:t>R</w:t>
      </w:r>
      <w:r w:rsidR="00A3708F" w:rsidRPr="00491569">
        <w:rPr>
          <w:rFonts w:ascii="Book Antiqua" w:eastAsia="Times New Roman" w:hAnsi="Book Antiqua" w:cs="Times New Roman"/>
          <w:b/>
          <w:sz w:val="21"/>
          <w:szCs w:val="21"/>
        </w:rPr>
        <w:t>esources Officer</w:t>
      </w:r>
      <w:r w:rsidR="00A534A5"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: </w:t>
      </w:r>
      <w:r w:rsidR="00A534A5" w:rsidRPr="00491569">
        <w:rPr>
          <w:rFonts w:ascii="Book Antiqua" w:eastAsia="Times New Roman" w:hAnsi="Book Antiqua" w:cs="Times New Roman"/>
          <w:sz w:val="21"/>
          <w:szCs w:val="21"/>
        </w:rPr>
        <w:t>The role involve</w:t>
      </w:r>
      <w:r w:rsidRPr="00491569">
        <w:rPr>
          <w:rFonts w:ascii="Book Antiqua" w:eastAsia="Times New Roman" w:hAnsi="Book Antiqua" w:cs="Times New Roman"/>
          <w:sz w:val="21"/>
          <w:szCs w:val="21"/>
        </w:rPr>
        <w:t>d</w:t>
      </w:r>
      <w:r w:rsidR="00A534A5"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: </w:t>
      </w:r>
      <w:r w:rsidRPr="00491569">
        <w:rPr>
          <w:rFonts w:ascii="Book Antiqua" w:eastAsia="Times New Roman" w:hAnsi="Book Antiqua" w:cs="Times New Roman"/>
          <w:sz w:val="21"/>
          <w:szCs w:val="21"/>
        </w:rPr>
        <w:t>Implementation</w:t>
      </w:r>
      <w:r w:rsidR="00A534A5" w:rsidRPr="00491569">
        <w:rPr>
          <w:rFonts w:ascii="Book Antiqua" w:eastAsia="Times New Roman" w:hAnsi="Book Antiqua" w:cs="Times New Roman"/>
          <w:sz w:val="21"/>
          <w:szCs w:val="21"/>
        </w:rPr>
        <w:t xml:space="preserve"> of the </w:t>
      </w:r>
      <w:bookmarkStart w:id="5" w:name="_Hlk54725747"/>
      <w:r w:rsidRPr="00491569">
        <w:rPr>
          <w:rFonts w:ascii="Book Antiqua" w:eastAsia="Times New Roman" w:hAnsi="Book Antiqua" w:cs="Times New Roman"/>
          <w:sz w:val="21"/>
          <w:szCs w:val="21"/>
        </w:rPr>
        <w:t>W</w:t>
      </w:r>
      <w:r w:rsidR="00130F7A">
        <w:rPr>
          <w:rFonts w:ascii="Book Antiqua" w:eastAsia="Times New Roman" w:hAnsi="Book Antiqua" w:cs="Times New Roman"/>
          <w:sz w:val="21"/>
          <w:szCs w:val="21"/>
        </w:rPr>
        <w:t>a</w:t>
      </w:r>
      <w:r w:rsidRPr="00491569">
        <w:rPr>
          <w:rFonts w:ascii="Book Antiqua" w:eastAsia="Times New Roman" w:hAnsi="Book Antiqua" w:cs="Times New Roman"/>
          <w:sz w:val="21"/>
          <w:szCs w:val="21"/>
        </w:rPr>
        <w:t>nder Joy Party World</w:t>
      </w:r>
      <w:r w:rsidR="00A534A5" w:rsidRPr="00491569">
        <w:rPr>
          <w:rFonts w:ascii="Book Antiqua" w:eastAsia="Times New Roman" w:hAnsi="Book Antiqua" w:cs="Times New Roman"/>
          <w:sz w:val="21"/>
          <w:szCs w:val="21"/>
        </w:rPr>
        <w:t xml:space="preserve"> </w:t>
      </w:r>
      <w:bookmarkEnd w:id="5"/>
      <w:r w:rsidR="00A534A5" w:rsidRPr="00491569">
        <w:rPr>
          <w:rFonts w:ascii="Book Antiqua" w:eastAsia="Times New Roman" w:hAnsi="Book Antiqua" w:cs="Times New Roman"/>
          <w:sz w:val="21"/>
          <w:szCs w:val="21"/>
        </w:rPr>
        <w:t>Human Resources strateg</w:t>
      </w:r>
      <w:r w:rsidR="00A3708F" w:rsidRPr="00491569">
        <w:rPr>
          <w:rFonts w:ascii="Book Antiqua" w:eastAsia="Times New Roman" w:hAnsi="Book Antiqua" w:cs="Times New Roman"/>
          <w:sz w:val="21"/>
          <w:szCs w:val="21"/>
        </w:rPr>
        <w:t>ies and Objectives</w:t>
      </w:r>
      <w:r w:rsidR="00A534A5" w:rsidRPr="00491569">
        <w:rPr>
          <w:rFonts w:ascii="Book Antiqua" w:eastAsia="Times New Roman" w:hAnsi="Book Antiqua" w:cs="Times New Roman"/>
          <w:sz w:val="21"/>
          <w:szCs w:val="21"/>
        </w:rPr>
        <w:t xml:space="preserve">; </w:t>
      </w:r>
      <w:r w:rsidR="00A3708F" w:rsidRPr="00491569">
        <w:rPr>
          <w:rFonts w:ascii="Book Antiqua" w:eastAsia="Times New Roman" w:hAnsi="Book Antiqua" w:cs="Times New Roman"/>
          <w:sz w:val="21"/>
          <w:szCs w:val="21"/>
        </w:rPr>
        <w:t>A HR generalist and business partner</w:t>
      </w:r>
    </w:p>
    <w:p w14:paraId="5BF9B321" w14:textId="77777777" w:rsidR="00A534A5" w:rsidRPr="00491569" w:rsidRDefault="00A534A5" w:rsidP="00A534A5">
      <w:pPr>
        <w:pStyle w:val="NoSpacing"/>
        <w:rPr>
          <w:rFonts w:ascii="Book Antiqua" w:hAnsi="Book Antiqua"/>
          <w:b/>
          <w:sz w:val="21"/>
          <w:szCs w:val="21"/>
        </w:rPr>
      </w:pPr>
    </w:p>
    <w:p w14:paraId="3290146E" w14:textId="1FFA80EF" w:rsidR="00DE483C" w:rsidRPr="00491569" w:rsidRDefault="00DE483C" w:rsidP="00DE483C">
      <w:pPr>
        <w:pStyle w:val="NoSpacing"/>
        <w:rPr>
          <w:rFonts w:ascii="Book Antiqua" w:hAnsi="Book Antiqua"/>
          <w:b/>
          <w:sz w:val="21"/>
          <w:szCs w:val="21"/>
        </w:rPr>
      </w:pPr>
      <w:r w:rsidRPr="00491569">
        <w:rPr>
          <w:rFonts w:ascii="Book Antiqua" w:hAnsi="Book Antiqua"/>
          <w:b/>
          <w:sz w:val="21"/>
          <w:szCs w:val="21"/>
        </w:rPr>
        <w:t>Duties &amp; Responsibilities</w:t>
      </w:r>
    </w:p>
    <w:p w14:paraId="5C6CA08B" w14:textId="77777777" w:rsidR="00A02B8F" w:rsidRPr="00491569" w:rsidRDefault="00A02B8F" w:rsidP="00EC51F4">
      <w:pPr>
        <w:pStyle w:val="NoSpacing"/>
        <w:numPr>
          <w:ilvl w:val="0"/>
          <w:numId w:val="6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 xml:space="preserve">Advised and lead the management team in talent acquisition and management including managing the recruitment process in a manner that ensures the right calibre of employees is hired and retained. </w:t>
      </w:r>
    </w:p>
    <w:bookmarkEnd w:id="4"/>
    <w:p w14:paraId="4E57D381" w14:textId="77777777" w:rsidR="00A02B8F" w:rsidRPr="00491569" w:rsidRDefault="00A02B8F" w:rsidP="00EC51F4">
      <w:pPr>
        <w:pStyle w:val="NoSpacing"/>
        <w:numPr>
          <w:ilvl w:val="0"/>
          <w:numId w:val="6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 xml:space="preserve">Lead in manpower planning, to ensure appropriate match between employees and jobs to be done. </w:t>
      </w:r>
    </w:p>
    <w:p w14:paraId="1A59E1FE" w14:textId="77777777" w:rsidR="00A02B8F" w:rsidRPr="00491569" w:rsidRDefault="00A02B8F" w:rsidP="00EC51F4">
      <w:pPr>
        <w:pStyle w:val="NoSpacing"/>
        <w:numPr>
          <w:ilvl w:val="0"/>
          <w:numId w:val="6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>Organized and maintained</w:t>
      </w:r>
      <w:r w:rsidR="00385798" w:rsidRPr="00491569">
        <w:rPr>
          <w:rFonts w:ascii="Book Antiqua" w:hAnsi="Book Antiqua" w:cs="Arial"/>
          <w:sz w:val="21"/>
          <w:szCs w:val="21"/>
          <w:shd w:val="clear" w:color="auto" w:fill="FFFFFF"/>
        </w:rPr>
        <w:t xml:space="preserve"> personnel records, updated</w:t>
      </w: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 xml:space="preserve"> internal HR databases and preparing of all HR related documents. </w:t>
      </w:r>
    </w:p>
    <w:p w14:paraId="053F96DB" w14:textId="77777777" w:rsidR="00A02B8F" w:rsidRPr="00491569" w:rsidRDefault="00EC51F4" w:rsidP="00EC51F4">
      <w:pPr>
        <w:pStyle w:val="NoSpacing"/>
        <w:numPr>
          <w:ilvl w:val="0"/>
          <w:numId w:val="6"/>
        </w:numPr>
        <w:jc w:val="both"/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>Developed, reviewed and sustained</w:t>
      </w:r>
      <w:r w:rsidR="00A02B8F"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 a robust performance management process and all related functions including staff appraisal, training, planning and incentive schemes. </w:t>
      </w:r>
    </w:p>
    <w:p w14:paraId="738B1145" w14:textId="77777777" w:rsidR="00EC51F4" w:rsidRPr="00491569" w:rsidRDefault="00EC51F4" w:rsidP="00EC51F4">
      <w:pPr>
        <w:pStyle w:val="NoSpacing"/>
        <w:numPr>
          <w:ilvl w:val="0"/>
          <w:numId w:val="6"/>
        </w:numPr>
        <w:jc w:val="both"/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>Built</w:t>
      </w:r>
      <w:r w:rsidR="00A02B8F"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 a culture of continuous improvement in all operational areas and ensuring succession planning is in place at all levels. </w:t>
      </w:r>
    </w:p>
    <w:p w14:paraId="3922695F" w14:textId="77777777" w:rsidR="00A02B8F" w:rsidRPr="00491569" w:rsidRDefault="00EC51F4" w:rsidP="00EC51F4">
      <w:pPr>
        <w:pStyle w:val="NoSpacing"/>
        <w:numPr>
          <w:ilvl w:val="0"/>
          <w:numId w:val="6"/>
        </w:numPr>
        <w:jc w:val="both"/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>Worked</w:t>
      </w:r>
      <w:r w:rsidR="00A02B8F"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 closely with the </w:t>
      </w: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director </w:t>
      </w:r>
      <w:r w:rsidR="00A02B8F"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providing them with expert guidance, coaching and support on the full range of HR activities (including policies and procedures, performance management, on-boarding and exit planning etc.) </w:t>
      </w:r>
    </w:p>
    <w:p w14:paraId="78312B2A" w14:textId="77777777" w:rsidR="00A02B8F" w:rsidRPr="00491569" w:rsidRDefault="00EC51F4" w:rsidP="00EC51F4">
      <w:pPr>
        <w:pStyle w:val="NoSpacing"/>
        <w:numPr>
          <w:ilvl w:val="0"/>
          <w:numId w:val="6"/>
        </w:numPr>
        <w:jc w:val="both"/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>Developed</w:t>
      </w:r>
      <w:r w:rsidR="00A02B8F"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 a HR budget based on the strategy and effectively managing it to ensure that cost management goals are achieved. </w:t>
      </w:r>
    </w:p>
    <w:p w14:paraId="1151D94E" w14:textId="77777777" w:rsidR="00A02B8F" w:rsidRPr="00491569" w:rsidRDefault="00EC51F4" w:rsidP="00EC51F4">
      <w:pPr>
        <w:pStyle w:val="NoSpacing"/>
        <w:numPr>
          <w:ilvl w:val="0"/>
          <w:numId w:val="6"/>
        </w:numPr>
        <w:jc w:val="both"/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>Developed and implemented</w:t>
      </w:r>
      <w:r w:rsidR="00A02B8F"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 HR policies and procedures and monitor</w:t>
      </w: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>ed</w:t>
      </w:r>
      <w:r w:rsidR="00A02B8F"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 all HR activities and practices to ensure compliance. </w:t>
      </w:r>
    </w:p>
    <w:p w14:paraId="0C0A404F" w14:textId="77777777" w:rsidR="00A02B8F" w:rsidRPr="00491569" w:rsidRDefault="00EC51F4" w:rsidP="00EC51F4">
      <w:pPr>
        <w:pStyle w:val="NoSpacing"/>
        <w:numPr>
          <w:ilvl w:val="0"/>
          <w:numId w:val="6"/>
        </w:numPr>
        <w:jc w:val="both"/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>Managed</w:t>
      </w:r>
      <w:r w:rsidR="00A02B8F"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 industrial relations matters and offer</w:t>
      </w: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>ed</w:t>
      </w:r>
      <w:r w:rsidR="00A02B8F"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 training, advise</w:t>
      </w: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>d</w:t>
      </w:r>
      <w:r w:rsidR="00A02B8F"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 and general</w:t>
      </w: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>ly guided</w:t>
      </w:r>
      <w:r w:rsidR="00A02B8F"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 managers and supervisors on </w:t>
      </w: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>labour</w:t>
      </w:r>
      <w:r w:rsidR="00A02B8F"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 laws and related market practices, to ensure a harmonious work environment. </w:t>
      </w:r>
    </w:p>
    <w:p w14:paraId="0051C84E" w14:textId="77777777" w:rsidR="00A02B8F" w:rsidRPr="00491569" w:rsidRDefault="00EC51F4" w:rsidP="00EC51F4">
      <w:pPr>
        <w:pStyle w:val="NoSpacing"/>
        <w:numPr>
          <w:ilvl w:val="0"/>
          <w:numId w:val="6"/>
        </w:numPr>
        <w:jc w:val="both"/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>Lead</w:t>
      </w:r>
      <w:r w:rsidR="00A02B8F"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 in handling staff grievances in a prompt, conscientious manner while playing heed to the company’s business needs and policies. </w:t>
      </w:r>
    </w:p>
    <w:p w14:paraId="5C7E1540" w14:textId="77777777" w:rsidR="00BA17DE" w:rsidRPr="00491569" w:rsidRDefault="00A02B8F" w:rsidP="00EC51F4">
      <w:pPr>
        <w:pStyle w:val="NoSpacing"/>
        <w:numPr>
          <w:ilvl w:val="0"/>
          <w:numId w:val="6"/>
        </w:numPr>
        <w:jc w:val="both"/>
        <w:rPr>
          <w:rStyle w:val="wbzude"/>
          <w:rFonts w:ascii="Book Antiqua" w:hAnsi="Book Antiqua"/>
          <w:b/>
          <w:color w:val="0000FF"/>
          <w:sz w:val="21"/>
          <w:szCs w:val="21"/>
        </w:rPr>
      </w:pP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>Administe</w:t>
      </w:r>
      <w:r w:rsidR="00EC51F4"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>red</w:t>
      </w:r>
      <w:r w:rsidRPr="00491569">
        <w:rPr>
          <w:rStyle w:val="wbzude"/>
          <w:rFonts w:ascii="Book Antiqua" w:hAnsi="Book Antiqua" w:cs="Arial"/>
          <w:sz w:val="21"/>
          <w:szCs w:val="21"/>
          <w:shd w:val="clear" w:color="auto" w:fill="FFFFFF"/>
        </w:rPr>
        <w:t xml:space="preserve"> of staff payroll and Benefits</w:t>
      </w:r>
    </w:p>
    <w:p w14:paraId="6C022BF0" w14:textId="77777777" w:rsidR="00E46B48" w:rsidRPr="00491569" w:rsidRDefault="00E46B48" w:rsidP="00E46B48">
      <w:pPr>
        <w:pStyle w:val="NoSpacing"/>
        <w:numPr>
          <w:ilvl w:val="0"/>
          <w:numId w:val="6"/>
        </w:numPr>
        <w:rPr>
          <w:rFonts w:ascii="Book Antiqua" w:hAnsi="Book Antiqua"/>
          <w:sz w:val="21"/>
          <w:szCs w:val="21"/>
        </w:rPr>
      </w:pPr>
      <w:r w:rsidRPr="00491569">
        <w:rPr>
          <w:rFonts w:ascii="Book Antiqua" w:hAnsi="Book Antiqua"/>
          <w:sz w:val="21"/>
          <w:szCs w:val="21"/>
        </w:rPr>
        <w:t>Made statutory deductions e.g. w</w:t>
      </w:r>
      <w:r w:rsidR="005063FC" w:rsidRPr="00491569">
        <w:rPr>
          <w:rFonts w:ascii="Book Antiqua" w:hAnsi="Book Antiqua"/>
          <w:sz w:val="21"/>
          <w:szCs w:val="21"/>
        </w:rPr>
        <w:t xml:space="preserve">ithholding tax, Corporate tax and V.A.T </w:t>
      </w:r>
    </w:p>
    <w:p w14:paraId="54472D53" w14:textId="5781DDFF" w:rsidR="005063FC" w:rsidRPr="00491569" w:rsidRDefault="00E46B48" w:rsidP="00E46B48">
      <w:pPr>
        <w:pStyle w:val="NoSpacing"/>
        <w:numPr>
          <w:ilvl w:val="0"/>
          <w:numId w:val="6"/>
        </w:numPr>
        <w:rPr>
          <w:rStyle w:val="wbzude"/>
          <w:rFonts w:ascii="Book Antiqua" w:hAnsi="Book Antiqua"/>
          <w:sz w:val="21"/>
          <w:szCs w:val="21"/>
        </w:rPr>
      </w:pPr>
      <w:r w:rsidRPr="00491569">
        <w:rPr>
          <w:rStyle w:val="wbzude"/>
          <w:rFonts w:ascii="Book Antiqua" w:hAnsi="Book Antiqua"/>
          <w:sz w:val="21"/>
          <w:szCs w:val="21"/>
        </w:rPr>
        <w:t>Prepared</w:t>
      </w:r>
      <w:r w:rsidR="005063FC" w:rsidRPr="00491569">
        <w:rPr>
          <w:rStyle w:val="wbzude"/>
          <w:rFonts w:ascii="Book Antiqua" w:hAnsi="Book Antiqua"/>
          <w:sz w:val="21"/>
          <w:szCs w:val="21"/>
        </w:rPr>
        <w:t xml:space="preserve"> various </w:t>
      </w:r>
      <w:r w:rsidR="00BF023D" w:rsidRPr="00491569">
        <w:rPr>
          <w:rStyle w:val="wbzude"/>
          <w:rFonts w:ascii="Book Antiqua" w:hAnsi="Book Antiqua"/>
          <w:sz w:val="21"/>
          <w:szCs w:val="21"/>
        </w:rPr>
        <w:t>HR</w:t>
      </w:r>
      <w:r w:rsidR="005063FC" w:rsidRPr="00491569">
        <w:rPr>
          <w:rStyle w:val="wbzude"/>
          <w:rFonts w:ascii="Book Antiqua" w:hAnsi="Book Antiqua"/>
          <w:sz w:val="21"/>
          <w:szCs w:val="21"/>
        </w:rPr>
        <w:t xml:space="preserve"> reports as required by the company</w:t>
      </w:r>
    </w:p>
    <w:p w14:paraId="2C2E5F2C" w14:textId="0A05E52B" w:rsidR="00BF023D" w:rsidRPr="00491569" w:rsidRDefault="00BF023D" w:rsidP="00BF023D">
      <w:pPr>
        <w:pStyle w:val="NoSpacing"/>
        <w:rPr>
          <w:rStyle w:val="wbzude"/>
          <w:rFonts w:ascii="Book Antiqua" w:hAnsi="Book Antiqua"/>
          <w:sz w:val="21"/>
          <w:szCs w:val="21"/>
        </w:rPr>
      </w:pPr>
    </w:p>
    <w:p w14:paraId="1F354F5B" w14:textId="1C5FBA4C" w:rsidR="00BF023D" w:rsidRPr="00491569" w:rsidRDefault="00BF023D" w:rsidP="00BF023D">
      <w:pPr>
        <w:pStyle w:val="NoSpacing"/>
        <w:rPr>
          <w:rStyle w:val="wbzude"/>
          <w:rFonts w:ascii="Book Antiqua" w:hAnsi="Book Antiqua"/>
          <w:b/>
          <w:bCs/>
          <w:sz w:val="21"/>
          <w:szCs w:val="21"/>
        </w:rPr>
      </w:pPr>
      <w:r w:rsidRPr="00491569">
        <w:rPr>
          <w:rStyle w:val="wbzude"/>
          <w:rFonts w:ascii="Book Antiqua" w:hAnsi="Book Antiqua"/>
          <w:b/>
          <w:bCs/>
          <w:sz w:val="21"/>
          <w:szCs w:val="21"/>
        </w:rPr>
        <w:t>Key Achievements:</w:t>
      </w:r>
    </w:p>
    <w:p w14:paraId="29EFA862" w14:textId="0D8D3412" w:rsidR="00BF023D" w:rsidRPr="00491569" w:rsidRDefault="00BF023D" w:rsidP="00BF023D">
      <w:pPr>
        <w:pStyle w:val="NoSpacing"/>
        <w:numPr>
          <w:ilvl w:val="0"/>
          <w:numId w:val="15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hAnsi="Book Antiqua" w:cs="Arial"/>
          <w:sz w:val="21"/>
          <w:szCs w:val="21"/>
          <w:shd w:val="clear" w:color="auto" w:fill="FFFFFF"/>
        </w:rPr>
        <w:t xml:space="preserve">Strategic planning and policy formulation and implementation for </w:t>
      </w:r>
      <w:r w:rsidR="00F53CC2" w:rsidRPr="00491569">
        <w:rPr>
          <w:rFonts w:ascii="Book Antiqua" w:eastAsia="Times New Roman" w:hAnsi="Book Antiqua" w:cs="Times New Roman"/>
          <w:sz w:val="21"/>
          <w:szCs w:val="21"/>
        </w:rPr>
        <w:t>Wonder Joy Party World</w:t>
      </w:r>
    </w:p>
    <w:p w14:paraId="7D133BDA" w14:textId="1B360247" w:rsidR="00F53CC2" w:rsidRPr="00491569" w:rsidRDefault="00F53CC2" w:rsidP="00BF023D">
      <w:pPr>
        <w:pStyle w:val="NoSpacing"/>
        <w:numPr>
          <w:ilvl w:val="0"/>
          <w:numId w:val="15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eastAsia="Times New Roman" w:hAnsi="Book Antiqua" w:cs="Times New Roman"/>
          <w:sz w:val="21"/>
          <w:szCs w:val="21"/>
        </w:rPr>
        <w:t>Started the HR department at an earlier enga</w:t>
      </w:r>
      <w:r w:rsidR="00BE6702" w:rsidRPr="00491569">
        <w:rPr>
          <w:rFonts w:ascii="Book Antiqua" w:eastAsia="Times New Roman" w:hAnsi="Book Antiqua" w:cs="Times New Roman"/>
          <w:sz w:val="21"/>
          <w:szCs w:val="21"/>
        </w:rPr>
        <w:t>gement &amp;leading the adoption of all people processes, systems, policies and procedures</w:t>
      </w:r>
    </w:p>
    <w:p w14:paraId="02022CFF" w14:textId="2A03C0F9" w:rsidR="00BE6702" w:rsidRPr="00491569" w:rsidRDefault="00BE6702" w:rsidP="00BF023D">
      <w:pPr>
        <w:pStyle w:val="NoSpacing"/>
        <w:numPr>
          <w:ilvl w:val="0"/>
          <w:numId w:val="15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eastAsia="Times New Roman" w:hAnsi="Book Antiqua" w:cs="Times New Roman"/>
          <w:sz w:val="21"/>
          <w:szCs w:val="21"/>
        </w:rPr>
        <w:t>Mobilizing the staff to start a staff savings Society so that they can save and obtain credit facilities for personal development</w:t>
      </w:r>
    </w:p>
    <w:p w14:paraId="6D0EE7F9" w14:textId="4514A811" w:rsidR="00BE6702" w:rsidRPr="00491569" w:rsidRDefault="00BE6702" w:rsidP="00BF023D">
      <w:pPr>
        <w:pStyle w:val="NoSpacing"/>
        <w:numPr>
          <w:ilvl w:val="0"/>
          <w:numId w:val="15"/>
        </w:numPr>
        <w:jc w:val="both"/>
        <w:rPr>
          <w:rFonts w:ascii="Book Antiqua" w:hAnsi="Book Antiqua" w:cs="Arial"/>
          <w:sz w:val="21"/>
          <w:szCs w:val="21"/>
          <w:shd w:val="clear" w:color="auto" w:fill="FFFFFF"/>
        </w:rPr>
      </w:pPr>
      <w:r w:rsidRPr="00491569">
        <w:rPr>
          <w:rFonts w:ascii="Book Antiqua" w:eastAsia="Times New Roman" w:hAnsi="Book Antiqua" w:cs="Times New Roman"/>
          <w:sz w:val="21"/>
          <w:szCs w:val="21"/>
        </w:rPr>
        <w:t>Change management.</w:t>
      </w:r>
    </w:p>
    <w:p w14:paraId="1F7AA531" w14:textId="12947479" w:rsidR="00BF023D" w:rsidRPr="00491569" w:rsidRDefault="00BF023D" w:rsidP="00F53CC2">
      <w:pPr>
        <w:pStyle w:val="NoSpacing"/>
        <w:ind w:left="720"/>
        <w:rPr>
          <w:rFonts w:ascii="Book Antiqua" w:hAnsi="Book Antiqua"/>
          <w:b/>
          <w:bCs/>
          <w:sz w:val="21"/>
          <w:szCs w:val="21"/>
        </w:rPr>
      </w:pPr>
    </w:p>
    <w:p w14:paraId="7CD1573A" w14:textId="0C118D51" w:rsidR="00BE6702" w:rsidRPr="00491569" w:rsidRDefault="00853178" w:rsidP="00BE6702">
      <w:pPr>
        <w:shd w:val="clear" w:color="auto" w:fill="DAEEF3" w:themeFill="accent5" w:themeFillTint="33"/>
        <w:jc w:val="both"/>
        <w:rPr>
          <w:rFonts w:ascii="Book Antiqua" w:eastAsia="Times New Roman" w:hAnsi="Book Antiqua" w:cs="Times New Roman"/>
          <w:b/>
          <w:sz w:val="21"/>
          <w:szCs w:val="21"/>
          <w:lang w:val="en-GB"/>
        </w:rPr>
      </w:pPr>
      <w:r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DELSCO ENTERPRISES</w:t>
      </w:r>
      <w:r w:rsidR="00BE6702"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 xml:space="preserve"> LIMITED:</w:t>
      </w:r>
      <w:r w:rsidRPr="00491569">
        <w:rPr>
          <w:rFonts w:ascii="Book Antiqua" w:eastAsia="Arial" w:hAnsi="Book Antiqua" w:cs="Arial"/>
          <w:i/>
          <w:color w:val="7C7C7C"/>
          <w:sz w:val="21"/>
          <w:szCs w:val="21"/>
          <w:lang w:val="en-GB" w:eastAsia="en-GB"/>
        </w:rPr>
        <w:t xml:space="preserve"> </w:t>
      </w:r>
      <w:r w:rsidRPr="00491569">
        <w:rPr>
          <w:rFonts w:ascii="Book Antiqua" w:eastAsia="Times New Roman" w:hAnsi="Book Antiqua" w:cs="Times New Roman"/>
          <w:bCs/>
          <w:iCs/>
          <w:sz w:val="21"/>
          <w:szCs w:val="21"/>
          <w:lang w:val="en-GB"/>
        </w:rPr>
        <w:t>A Management consulting and Outsourcing Firm; Enabling Performance; Offering holistic approach to performance solutions; Synergy relationship with clients; Other Services include Performance Management, Outsourcing services, Unpacking Performance Management &amp; Virtual Performance Management.</w:t>
      </w:r>
      <w:r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 xml:space="preserve"> </w:t>
      </w:r>
      <w:r w:rsidR="00BE6702" w:rsidRPr="00491569">
        <w:rPr>
          <w:rFonts w:ascii="Book Antiqua" w:eastAsia="Times New Roman" w:hAnsi="Book Antiqua" w:cs="Times New Roman"/>
          <w:bCs/>
          <w:sz w:val="21"/>
          <w:szCs w:val="21"/>
          <w:lang w:val="en-GB"/>
        </w:rPr>
        <w:t xml:space="preserve">. </w:t>
      </w:r>
      <w:r w:rsidR="00BE6702"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Website: (www.</w:t>
      </w:r>
      <w:r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delsco</w:t>
      </w:r>
      <w:r w:rsidR="00BE6702" w:rsidRPr="00491569">
        <w:rPr>
          <w:rFonts w:ascii="Book Antiqua" w:eastAsia="Times New Roman" w:hAnsi="Book Antiqua" w:cs="Times New Roman"/>
          <w:b/>
          <w:sz w:val="21"/>
          <w:szCs w:val="21"/>
          <w:lang w:val="en-GB"/>
        </w:rPr>
        <w:t>kenya.com)</w:t>
      </w:r>
    </w:p>
    <w:p w14:paraId="0921A94A" w14:textId="0A2578FB" w:rsidR="00BE6702" w:rsidRPr="00491569" w:rsidRDefault="00853178" w:rsidP="00BE6702">
      <w:pPr>
        <w:pStyle w:val="NoSpacing"/>
        <w:rPr>
          <w:rFonts w:ascii="Book Antiqua" w:hAnsi="Book Antiqua"/>
          <w:b/>
          <w:sz w:val="21"/>
          <w:szCs w:val="21"/>
        </w:rPr>
      </w:pPr>
      <w:r w:rsidRPr="00491569">
        <w:rPr>
          <w:rFonts w:ascii="Book Antiqua" w:eastAsia="Times New Roman" w:hAnsi="Book Antiqua" w:cs="Times New Roman"/>
          <w:b/>
          <w:sz w:val="21"/>
          <w:szCs w:val="21"/>
        </w:rPr>
        <w:t>June</w:t>
      </w:r>
      <w:r w:rsidR="00BE6702"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 201</w:t>
      </w:r>
      <w:r w:rsidRPr="00491569">
        <w:rPr>
          <w:rFonts w:ascii="Book Antiqua" w:eastAsia="Times New Roman" w:hAnsi="Book Antiqua" w:cs="Times New Roman"/>
          <w:b/>
          <w:sz w:val="21"/>
          <w:szCs w:val="21"/>
        </w:rPr>
        <w:t>0</w:t>
      </w:r>
      <w:r w:rsidR="00BE6702"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 To </w:t>
      </w:r>
      <w:r w:rsidRPr="00491569">
        <w:rPr>
          <w:rFonts w:ascii="Book Antiqua" w:eastAsia="Times New Roman" w:hAnsi="Book Antiqua" w:cs="Times New Roman"/>
          <w:b/>
          <w:sz w:val="21"/>
          <w:szCs w:val="21"/>
        </w:rPr>
        <w:t>June</w:t>
      </w:r>
      <w:r w:rsidR="00BE6702"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 201</w:t>
      </w:r>
      <w:r w:rsidRPr="00491569">
        <w:rPr>
          <w:rFonts w:ascii="Book Antiqua" w:eastAsia="Times New Roman" w:hAnsi="Book Antiqua" w:cs="Times New Roman"/>
          <w:b/>
          <w:sz w:val="21"/>
          <w:szCs w:val="21"/>
        </w:rPr>
        <w:t>1</w:t>
      </w:r>
      <w:r w:rsidR="00BE6702"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; </w:t>
      </w:r>
      <w:r w:rsidR="0018348D">
        <w:rPr>
          <w:rFonts w:ascii="Book Antiqua" w:eastAsia="Times New Roman" w:hAnsi="Book Antiqua" w:cs="Times New Roman"/>
          <w:b/>
          <w:sz w:val="21"/>
          <w:szCs w:val="21"/>
        </w:rPr>
        <w:t xml:space="preserve">HR Operations </w:t>
      </w:r>
      <w:r w:rsidRPr="00491569">
        <w:rPr>
          <w:rFonts w:ascii="Book Antiqua" w:eastAsia="Times New Roman" w:hAnsi="Book Antiqua" w:cs="Times New Roman"/>
          <w:b/>
          <w:sz w:val="21"/>
          <w:szCs w:val="21"/>
        </w:rPr>
        <w:t>Consultant</w:t>
      </w:r>
      <w:r w:rsidR="00BE6702" w:rsidRPr="00491569">
        <w:rPr>
          <w:rFonts w:ascii="Book Antiqua" w:eastAsia="Times New Roman" w:hAnsi="Book Antiqua" w:cs="Times New Roman"/>
          <w:b/>
          <w:sz w:val="21"/>
          <w:szCs w:val="21"/>
        </w:rPr>
        <w:t xml:space="preserve">: </w:t>
      </w:r>
      <w:r w:rsidR="00771223" w:rsidRPr="00491569">
        <w:rPr>
          <w:rFonts w:ascii="Book Antiqua" w:eastAsia="Times New Roman" w:hAnsi="Book Antiqua" w:cs="Times New Roman"/>
          <w:sz w:val="21"/>
          <w:szCs w:val="21"/>
        </w:rPr>
        <w:t>Strategic Human Resources Business Partner</w:t>
      </w:r>
    </w:p>
    <w:p w14:paraId="6B683DE4" w14:textId="77777777" w:rsidR="00BE6702" w:rsidRPr="00491569" w:rsidRDefault="00BE6702" w:rsidP="00BE6702">
      <w:pPr>
        <w:pStyle w:val="NoSpacing"/>
        <w:rPr>
          <w:rFonts w:ascii="Book Antiqua" w:hAnsi="Book Antiqua"/>
          <w:b/>
          <w:sz w:val="21"/>
          <w:szCs w:val="21"/>
        </w:rPr>
      </w:pPr>
    </w:p>
    <w:p w14:paraId="7B505788" w14:textId="08E1B3D2" w:rsidR="00771223" w:rsidRPr="00491569" w:rsidRDefault="00BE6702" w:rsidP="00771223">
      <w:pPr>
        <w:pStyle w:val="NoSpacing"/>
        <w:rPr>
          <w:rFonts w:ascii="Book Antiqua" w:hAnsi="Book Antiqua"/>
          <w:b/>
          <w:sz w:val="21"/>
          <w:szCs w:val="21"/>
        </w:rPr>
      </w:pPr>
      <w:r w:rsidRPr="00491569">
        <w:rPr>
          <w:rFonts w:ascii="Book Antiqua" w:hAnsi="Book Antiqua"/>
          <w:b/>
          <w:sz w:val="21"/>
          <w:szCs w:val="21"/>
        </w:rPr>
        <w:t>Duties &amp; Responsibilities</w:t>
      </w:r>
    </w:p>
    <w:p w14:paraId="0324E431" w14:textId="77777777" w:rsidR="00771223" w:rsidRPr="00491569" w:rsidRDefault="00771223" w:rsidP="00771223">
      <w:pPr>
        <w:pStyle w:val="NoSpacing"/>
        <w:numPr>
          <w:ilvl w:val="0"/>
          <w:numId w:val="21"/>
        </w:numPr>
        <w:rPr>
          <w:rFonts w:ascii="Book Antiqua" w:hAnsi="Book Antiqua"/>
          <w:bCs/>
          <w:sz w:val="21"/>
          <w:szCs w:val="21"/>
        </w:rPr>
      </w:pPr>
      <w:r w:rsidRPr="00491569">
        <w:rPr>
          <w:rFonts w:ascii="Book Antiqua" w:hAnsi="Book Antiqua"/>
          <w:bCs/>
          <w:sz w:val="21"/>
          <w:szCs w:val="21"/>
        </w:rPr>
        <w:t xml:space="preserve">Handling the HR operational roles of the organization; Recruitment and selection; </w:t>
      </w:r>
    </w:p>
    <w:p w14:paraId="5C29EFF5" w14:textId="3FCF1610" w:rsidR="00771223" w:rsidRPr="00491569" w:rsidRDefault="00771223" w:rsidP="00771223">
      <w:pPr>
        <w:pStyle w:val="NoSpacing"/>
        <w:numPr>
          <w:ilvl w:val="0"/>
          <w:numId w:val="21"/>
        </w:numPr>
        <w:rPr>
          <w:rFonts w:ascii="Book Antiqua" w:hAnsi="Book Antiqua"/>
          <w:bCs/>
          <w:sz w:val="21"/>
          <w:szCs w:val="21"/>
        </w:rPr>
      </w:pPr>
      <w:r w:rsidRPr="00491569">
        <w:rPr>
          <w:rFonts w:ascii="Book Antiqua" w:hAnsi="Book Antiqua"/>
          <w:bCs/>
          <w:sz w:val="21"/>
          <w:szCs w:val="21"/>
        </w:rPr>
        <w:t>Coordinating the outsourced teller’s program to banks and liaising with the banks to   ensure timely replacements.</w:t>
      </w:r>
    </w:p>
    <w:p w14:paraId="33D7A012" w14:textId="068E3916" w:rsidR="00771223" w:rsidRPr="00491569" w:rsidRDefault="00771223" w:rsidP="00771223">
      <w:pPr>
        <w:pStyle w:val="NoSpacing"/>
        <w:numPr>
          <w:ilvl w:val="0"/>
          <w:numId w:val="21"/>
        </w:numPr>
        <w:rPr>
          <w:rFonts w:ascii="Book Antiqua" w:hAnsi="Book Antiqua"/>
          <w:b/>
          <w:sz w:val="21"/>
          <w:szCs w:val="21"/>
        </w:rPr>
      </w:pPr>
      <w:r w:rsidRPr="00491569">
        <w:rPr>
          <w:rFonts w:ascii="Book Antiqua" w:hAnsi="Book Antiqua"/>
          <w:bCs/>
          <w:sz w:val="21"/>
          <w:szCs w:val="21"/>
        </w:rPr>
        <w:t>HR Advisory; Capacity building &amp; Business development</w:t>
      </w:r>
      <w:r w:rsidRPr="00491569">
        <w:rPr>
          <w:rFonts w:ascii="Book Antiqua" w:hAnsi="Book Antiqua"/>
          <w:b/>
          <w:sz w:val="21"/>
          <w:szCs w:val="21"/>
        </w:rPr>
        <w:t>.</w:t>
      </w:r>
    </w:p>
    <w:p w14:paraId="66276418" w14:textId="60798397" w:rsidR="00771223" w:rsidRPr="00491569" w:rsidRDefault="00771223" w:rsidP="00B550C5">
      <w:pPr>
        <w:pStyle w:val="NoSpacing"/>
        <w:numPr>
          <w:ilvl w:val="0"/>
          <w:numId w:val="21"/>
        </w:numPr>
        <w:rPr>
          <w:rFonts w:ascii="Book Antiqua" w:hAnsi="Book Antiqua"/>
          <w:b/>
          <w:sz w:val="21"/>
          <w:szCs w:val="21"/>
        </w:rPr>
      </w:pPr>
      <w:r w:rsidRPr="00491569">
        <w:rPr>
          <w:rFonts w:ascii="Book Antiqua" w:hAnsi="Book Antiqua"/>
          <w:bCs/>
          <w:sz w:val="21"/>
          <w:szCs w:val="21"/>
        </w:rPr>
        <w:t>Change Management</w:t>
      </w:r>
    </w:p>
    <w:p w14:paraId="6D86C997" w14:textId="5E868201" w:rsidR="00610E79" w:rsidRPr="00491569" w:rsidRDefault="00C6184D" w:rsidP="006B61FA">
      <w:pPr>
        <w:pStyle w:val="NoSpacing"/>
        <w:rPr>
          <w:rFonts w:ascii="Book Antiqua" w:hAnsi="Book Antiqua"/>
          <w:color w:val="0070C0"/>
          <w:sz w:val="21"/>
          <w:szCs w:val="21"/>
        </w:rPr>
      </w:pPr>
      <w:r w:rsidRPr="00491569">
        <w:rPr>
          <w:rFonts w:ascii="Book Antiqua" w:hAnsi="Book Antiqua"/>
          <w:b/>
          <w:color w:val="0070C0"/>
          <w:sz w:val="21"/>
          <w:szCs w:val="21"/>
        </w:rPr>
        <w:lastRenderedPageBreak/>
        <w:t>OTHER POSITIONS HELD</w:t>
      </w:r>
      <w:r w:rsidRPr="00491569">
        <w:rPr>
          <w:rFonts w:ascii="Book Antiqua" w:hAnsi="Book Antiqua"/>
          <w:color w:val="0070C0"/>
          <w:sz w:val="21"/>
          <w:szCs w:val="21"/>
        </w:rPr>
        <w:t xml:space="preserve"> </w:t>
      </w:r>
    </w:p>
    <w:p w14:paraId="42B75764" w14:textId="47D8E841" w:rsidR="00E46B48" w:rsidRPr="00491569" w:rsidRDefault="00610E79" w:rsidP="00345289">
      <w:pPr>
        <w:pStyle w:val="NoSpacing"/>
        <w:numPr>
          <w:ilvl w:val="0"/>
          <w:numId w:val="11"/>
        </w:numPr>
        <w:jc w:val="both"/>
        <w:rPr>
          <w:rFonts w:ascii="Book Antiqua" w:hAnsi="Book Antiqua"/>
          <w:sz w:val="21"/>
          <w:szCs w:val="21"/>
        </w:rPr>
      </w:pPr>
      <w:r w:rsidRPr="00491569">
        <w:rPr>
          <w:rFonts w:ascii="Book Antiqua" w:hAnsi="Book Antiqua"/>
          <w:sz w:val="21"/>
          <w:szCs w:val="21"/>
        </w:rPr>
        <w:t>Graduate Clerk</w:t>
      </w:r>
      <w:r w:rsidR="00B05ED9" w:rsidRPr="00491569">
        <w:rPr>
          <w:rFonts w:ascii="Book Antiqua" w:hAnsi="Book Antiqua"/>
          <w:sz w:val="21"/>
          <w:szCs w:val="21"/>
        </w:rPr>
        <w:t xml:space="preserve"> at </w:t>
      </w:r>
      <w:r w:rsidRPr="00491569">
        <w:rPr>
          <w:rFonts w:ascii="Book Antiqua" w:hAnsi="Book Antiqua"/>
          <w:sz w:val="21"/>
          <w:szCs w:val="21"/>
        </w:rPr>
        <w:t xml:space="preserve">Standard Chartered Bank </w:t>
      </w:r>
      <w:r w:rsidR="00B05ED9" w:rsidRPr="00491569">
        <w:rPr>
          <w:rFonts w:ascii="Book Antiqua" w:hAnsi="Book Antiqua"/>
          <w:sz w:val="21"/>
          <w:szCs w:val="21"/>
        </w:rPr>
        <w:t xml:space="preserve">Ltd, </w:t>
      </w:r>
      <w:r w:rsidRPr="00491569">
        <w:rPr>
          <w:rFonts w:ascii="Book Antiqua" w:hAnsi="Book Antiqua"/>
          <w:sz w:val="21"/>
          <w:szCs w:val="21"/>
        </w:rPr>
        <w:t xml:space="preserve">Oct </w:t>
      </w:r>
      <w:r w:rsidR="00B05ED9" w:rsidRPr="00491569">
        <w:rPr>
          <w:rFonts w:ascii="Book Antiqua" w:hAnsi="Book Antiqua"/>
          <w:sz w:val="21"/>
          <w:szCs w:val="21"/>
        </w:rPr>
        <w:t>200</w:t>
      </w:r>
      <w:r w:rsidRPr="00491569">
        <w:rPr>
          <w:rFonts w:ascii="Book Antiqua" w:hAnsi="Book Antiqua"/>
          <w:sz w:val="21"/>
          <w:szCs w:val="21"/>
        </w:rPr>
        <w:t>5</w:t>
      </w:r>
      <w:r w:rsidR="00B05ED9" w:rsidRPr="00491569">
        <w:rPr>
          <w:rFonts w:ascii="Book Antiqua" w:hAnsi="Book Antiqua"/>
          <w:sz w:val="21"/>
          <w:szCs w:val="21"/>
        </w:rPr>
        <w:t xml:space="preserve"> to </w:t>
      </w:r>
      <w:r w:rsidRPr="00491569">
        <w:rPr>
          <w:rFonts w:ascii="Book Antiqua" w:hAnsi="Book Antiqua"/>
          <w:sz w:val="21"/>
          <w:szCs w:val="21"/>
        </w:rPr>
        <w:t>Feb</w:t>
      </w:r>
      <w:r w:rsidR="00B05ED9" w:rsidRPr="00491569">
        <w:rPr>
          <w:rFonts w:ascii="Book Antiqua" w:hAnsi="Book Antiqua"/>
          <w:sz w:val="21"/>
          <w:szCs w:val="21"/>
        </w:rPr>
        <w:t xml:space="preserve"> 201</w:t>
      </w:r>
      <w:r w:rsidRPr="00491569">
        <w:rPr>
          <w:rFonts w:ascii="Book Antiqua" w:hAnsi="Book Antiqua"/>
          <w:sz w:val="21"/>
          <w:szCs w:val="21"/>
        </w:rPr>
        <w:t>0</w:t>
      </w:r>
    </w:p>
    <w:p w14:paraId="0EA07032" w14:textId="27F733E6" w:rsidR="00B05ED9" w:rsidRPr="00491569" w:rsidRDefault="00610E79" w:rsidP="00345289">
      <w:pPr>
        <w:pStyle w:val="NoSpacing"/>
        <w:numPr>
          <w:ilvl w:val="0"/>
          <w:numId w:val="11"/>
        </w:numPr>
        <w:jc w:val="both"/>
        <w:rPr>
          <w:rFonts w:ascii="Book Antiqua" w:hAnsi="Book Antiqua"/>
          <w:sz w:val="21"/>
          <w:szCs w:val="21"/>
        </w:rPr>
      </w:pPr>
      <w:r w:rsidRPr="00491569">
        <w:rPr>
          <w:rFonts w:ascii="Book Antiqua" w:hAnsi="Book Antiqua"/>
          <w:b/>
          <w:sz w:val="21"/>
          <w:szCs w:val="21"/>
        </w:rPr>
        <w:t>HR &amp; Admin Assistant</w:t>
      </w:r>
      <w:r w:rsidR="00B05ED9" w:rsidRPr="00491569">
        <w:rPr>
          <w:rFonts w:ascii="Book Antiqua" w:hAnsi="Book Antiqua"/>
          <w:sz w:val="21"/>
          <w:szCs w:val="21"/>
        </w:rPr>
        <w:t xml:space="preserve"> at </w:t>
      </w:r>
      <w:r w:rsidRPr="00491569">
        <w:rPr>
          <w:rFonts w:ascii="Book Antiqua" w:hAnsi="Book Antiqua"/>
          <w:sz w:val="21"/>
          <w:szCs w:val="21"/>
        </w:rPr>
        <w:t>Sanaa Art Promotions,</w:t>
      </w:r>
      <w:r w:rsidR="00B05ED9" w:rsidRPr="00491569">
        <w:rPr>
          <w:rFonts w:ascii="Book Antiqua" w:hAnsi="Book Antiqua"/>
          <w:sz w:val="21"/>
          <w:szCs w:val="21"/>
        </w:rPr>
        <w:t xml:space="preserve"> </w:t>
      </w:r>
      <w:r w:rsidRPr="00491569">
        <w:rPr>
          <w:rFonts w:ascii="Book Antiqua" w:hAnsi="Book Antiqua"/>
          <w:sz w:val="21"/>
          <w:szCs w:val="21"/>
        </w:rPr>
        <w:t>Sept</w:t>
      </w:r>
      <w:r w:rsidR="00B05ED9" w:rsidRPr="00491569">
        <w:rPr>
          <w:rFonts w:ascii="Book Antiqua" w:hAnsi="Book Antiqua"/>
          <w:sz w:val="21"/>
          <w:szCs w:val="21"/>
        </w:rPr>
        <w:t xml:space="preserve"> 200</w:t>
      </w:r>
      <w:r w:rsidRPr="00491569">
        <w:rPr>
          <w:rFonts w:ascii="Book Antiqua" w:hAnsi="Book Antiqua"/>
          <w:sz w:val="21"/>
          <w:szCs w:val="21"/>
        </w:rPr>
        <w:t>3</w:t>
      </w:r>
      <w:r w:rsidR="00B05ED9" w:rsidRPr="00491569">
        <w:rPr>
          <w:rFonts w:ascii="Book Antiqua" w:hAnsi="Book Antiqua"/>
          <w:sz w:val="21"/>
          <w:szCs w:val="21"/>
        </w:rPr>
        <w:t xml:space="preserve"> to </w:t>
      </w:r>
      <w:r w:rsidRPr="00491569">
        <w:rPr>
          <w:rFonts w:ascii="Book Antiqua" w:hAnsi="Book Antiqua"/>
          <w:sz w:val="21"/>
          <w:szCs w:val="21"/>
        </w:rPr>
        <w:t>Sept</w:t>
      </w:r>
      <w:r w:rsidR="00B05ED9" w:rsidRPr="00491569">
        <w:rPr>
          <w:rFonts w:ascii="Book Antiqua" w:hAnsi="Book Antiqua"/>
          <w:sz w:val="21"/>
          <w:szCs w:val="21"/>
        </w:rPr>
        <w:t xml:space="preserve"> 200</w:t>
      </w:r>
      <w:r w:rsidRPr="00491569">
        <w:rPr>
          <w:rFonts w:ascii="Book Antiqua" w:hAnsi="Book Antiqua"/>
          <w:sz w:val="21"/>
          <w:szCs w:val="21"/>
        </w:rPr>
        <w:t>5</w:t>
      </w:r>
    </w:p>
    <w:p w14:paraId="49F2714D" w14:textId="74F17455" w:rsidR="00012A87" w:rsidRPr="00491569" w:rsidRDefault="00012A87" w:rsidP="00012A87">
      <w:pPr>
        <w:pStyle w:val="NoSpacing"/>
        <w:jc w:val="both"/>
        <w:rPr>
          <w:rFonts w:ascii="Book Antiqua" w:hAnsi="Book Antiqua"/>
          <w:sz w:val="21"/>
          <w:szCs w:val="21"/>
        </w:rPr>
      </w:pPr>
    </w:p>
    <w:p w14:paraId="24E3F9C2" w14:textId="59BE9E1F" w:rsidR="00012A87" w:rsidRPr="00491569" w:rsidRDefault="00C6184D" w:rsidP="00012A87">
      <w:pPr>
        <w:pStyle w:val="NoSpacing"/>
        <w:jc w:val="both"/>
        <w:rPr>
          <w:rFonts w:ascii="Book Antiqua" w:hAnsi="Book Antiqua"/>
          <w:sz w:val="21"/>
          <w:szCs w:val="21"/>
        </w:rPr>
      </w:pPr>
      <w:r w:rsidRPr="00491569">
        <w:rPr>
          <w:rFonts w:ascii="Book Antiqua" w:hAnsi="Book Antiqua"/>
          <w:b/>
          <w:color w:val="0070C0"/>
          <w:sz w:val="21"/>
          <w:szCs w:val="21"/>
        </w:rPr>
        <w:t>EDUCATION</w:t>
      </w:r>
    </w:p>
    <w:p w14:paraId="58F15540" w14:textId="1FF42AE8" w:rsidR="00012A87" w:rsidRPr="00491569" w:rsidRDefault="00012A87" w:rsidP="00012A87">
      <w:pPr>
        <w:pStyle w:val="NoSpacing"/>
        <w:jc w:val="both"/>
        <w:rPr>
          <w:rFonts w:ascii="Book Antiqua" w:hAnsi="Book Antiqua"/>
          <w:bCs/>
          <w:sz w:val="21"/>
          <w:szCs w:val="21"/>
        </w:rPr>
      </w:pPr>
      <w:r w:rsidRPr="00491569">
        <w:rPr>
          <w:rFonts w:ascii="Book Antiqua" w:hAnsi="Book Antiqua"/>
          <w:b/>
          <w:sz w:val="21"/>
          <w:szCs w:val="21"/>
        </w:rPr>
        <w:t xml:space="preserve">Ongoing - </w:t>
      </w:r>
      <w:r w:rsidRPr="00491569">
        <w:rPr>
          <w:rFonts w:ascii="Book Antiqua" w:hAnsi="Book Antiqua"/>
          <w:bCs/>
          <w:sz w:val="21"/>
          <w:szCs w:val="21"/>
        </w:rPr>
        <w:t>MBA- Human Resource Management– Kenyatta University</w:t>
      </w:r>
    </w:p>
    <w:p w14:paraId="751EBF26" w14:textId="77777777" w:rsidR="00D40387" w:rsidRPr="00491569" w:rsidRDefault="00D40387" w:rsidP="00012A87">
      <w:pPr>
        <w:pStyle w:val="NoSpacing"/>
        <w:jc w:val="both"/>
        <w:rPr>
          <w:rFonts w:ascii="Book Antiqua" w:hAnsi="Book Antiqua"/>
          <w:bCs/>
          <w:sz w:val="21"/>
          <w:szCs w:val="21"/>
        </w:rPr>
      </w:pPr>
    </w:p>
    <w:p w14:paraId="01BC85C7" w14:textId="3B9173A2" w:rsidR="00D40387" w:rsidRPr="00491569" w:rsidRDefault="00D40387" w:rsidP="00D40387">
      <w:pPr>
        <w:pStyle w:val="NoSpacing"/>
        <w:jc w:val="both"/>
        <w:rPr>
          <w:rFonts w:ascii="Book Antiqua" w:hAnsi="Book Antiqua"/>
          <w:sz w:val="21"/>
          <w:szCs w:val="21"/>
        </w:rPr>
      </w:pPr>
      <w:r w:rsidRPr="00491569">
        <w:rPr>
          <w:rFonts w:ascii="Book Antiqua" w:hAnsi="Book Antiqua"/>
          <w:b/>
          <w:sz w:val="21"/>
          <w:szCs w:val="21"/>
        </w:rPr>
        <w:t>Ongoing</w:t>
      </w:r>
      <w:r w:rsidRPr="00491569">
        <w:rPr>
          <w:rFonts w:ascii="Book Antiqua" w:hAnsi="Book Antiqua"/>
          <w:sz w:val="21"/>
          <w:szCs w:val="21"/>
        </w:rPr>
        <w:t xml:space="preserve"> - Kenya Institute of Management (HRMPEB</w:t>
      </w:r>
      <w:r w:rsidR="004A3F53">
        <w:rPr>
          <w:rFonts w:ascii="Book Antiqua" w:hAnsi="Book Antiqua"/>
          <w:sz w:val="21"/>
          <w:szCs w:val="21"/>
        </w:rPr>
        <w:t xml:space="preserve"> body</w:t>
      </w:r>
      <w:r w:rsidRPr="00491569">
        <w:rPr>
          <w:rFonts w:ascii="Book Antiqua" w:hAnsi="Book Antiqua"/>
          <w:sz w:val="21"/>
          <w:szCs w:val="21"/>
        </w:rPr>
        <w:t>)-  Certified HR professional (CHRP)</w:t>
      </w:r>
    </w:p>
    <w:p w14:paraId="53A1D02F" w14:textId="77777777" w:rsidR="00D40387" w:rsidRPr="00491569" w:rsidRDefault="00D40387" w:rsidP="00012A87">
      <w:pPr>
        <w:pStyle w:val="NoSpacing"/>
        <w:jc w:val="both"/>
        <w:rPr>
          <w:rFonts w:ascii="Book Antiqua" w:hAnsi="Book Antiqua"/>
          <w:bCs/>
          <w:sz w:val="21"/>
          <w:szCs w:val="21"/>
        </w:rPr>
      </w:pPr>
    </w:p>
    <w:p w14:paraId="22CAE290" w14:textId="22DD9FD9" w:rsidR="00012A87" w:rsidRPr="00491569" w:rsidRDefault="00012A87" w:rsidP="00012A87">
      <w:pPr>
        <w:pStyle w:val="NoSpacing"/>
        <w:jc w:val="both"/>
        <w:rPr>
          <w:rFonts w:ascii="Book Antiqua" w:hAnsi="Book Antiqua"/>
          <w:sz w:val="21"/>
          <w:szCs w:val="21"/>
        </w:rPr>
      </w:pPr>
      <w:r w:rsidRPr="00491569">
        <w:rPr>
          <w:rFonts w:ascii="Book Antiqua" w:hAnsi="Book Antiqua"/>
          <w:b/>
          <w:bCs/>
          <w:sz w:val="21"/>
          <w:szCs w:val="21"/>
        </w:rPr>
        <w:t>2005 -</w:t>
      </w:r>
      <w:r w:rsidRPr="00491569">
        <w:rPr>
          <w:rFonts w:ascii="Book Antiqua" w:hAnsi="Book Antiqua"/>
          <w:sz w:val="21"/>
          <w:szCs w:val="21"/>
        </w:rPr>
        <w:t xml:space="preserve">  </w:t>
      </w:r>
      <w:r w:rsidRPr="00491569">
        <w:rPr>
          <w:rFonts w:ascii="Book Antiqua" w:hAnsi="Book Antiqua"/>
          <w:bCs/>
          <w:sz w:val="21"/>
          <w:szCs w:val="21"/>
        </w:rPr>
        <w:t>Diploma in Human Resource Management</w:t>
      </w:r>
      <w:r w:rsidRPr="00491569">
        <w:rPr>
          <w:rFonts w:ascii="Book Antiqua" w:hAnsi="Book Antiqua"/>
          <w:sz w:val="21"/>
          <w:szCs w:val="21"/>
        </w:rPr>
        <w:t xml:space="preserve"> </w:t>
      </w:r>
      <w:r w:rsidR="00025AFC" w:rsidRPr="00491569">
        <w:rPr>
          <w:rFonts w:ascii="Book Antiqua" w:hAnsi="Book Antiqua"/>
          <w:sz w:val="21"/>
          <w:szCs w:val="21"/>
        </w:rPr>
        <w:t>–</w:t>
      </w:r>
      <w:r w:rsidRPr="00491569">
        <w:rPr>
          <w:rFonts w:ascii="Book Antiqua" w:hAnsi="Book Antiqua"/>
          <w:sz w:val="21"/>
          <w:szCs w:val="21"/>
        </w:rPr>
        <w:t xml:space="preserve"> Kenya Institute of </w:t>
      </w:r>
      <w:r w:rsidR="00025AFC" w:rsidRPr="00491569">
        <w:rPr>
          <w:rFonts w:ascii="Book Antiqua" w:hAnsi="Book Antiqua"/>
          <w:sz w:val="21"/>
          <w:szCs w:val="21"/>
        </w:rPr>
        <w:t xml:space="preserve">Management  </w:t>
      </w:r>
    </w:p>
    <w:p w14:paraId="3D6066EB" w14:textId="5C6272A5" w:rsidR="00012A87" w:rsidRPr="00491569" w:rsidRDefault="00012A87" w:rsidP="00012A87">
      <w:pPr>
        <w:pStyle w:val="NoSpacing"/>
        <w:jc w:val="both"/>
        <w:rPr>
          <w:rFonts w:ascii="Book Antiqua" w:hAnsi="Book Antiqua"/>
          <w:bCs/>
          <w:sz w:val="21"/>
          <w:szCs w:val="21"/>
        </w:rPr>
      </w:pPr>
    </w:p>
    <w:p w14:paraId="06FCE3DF" w14:textId="2F317F89" w:rsidR="00012A87" w:rsidRPr="00491569" w:rsidRDefault="00012A87" w:rsidP="00012A87">
      <w:pPr>
        <w:pStyle w:val="NoSpacing"/>
        <w:jc w:val="both"/>
        <w:rPr>
          <w:rFonts w:ascii="Book Antiqua" w:hAnsi="Book Antiqua"/>
          <w:sz w:val="21"/>
          <w:szCs w:val="21"/>
        </w:rPr>
      </w:pPr>
      <w:r w:rsidRPr="00491569">
        <w:rPr>
          <w:rFonts w:ascii="Book Antiqua" w:hAnsi="Book Antiqua"/>
          <w:b/>
          <w:bCs/>
          <w:sz w:val="21"/>
          <w:szCs w:val="21"/>
        </w:rPr>
        <w:t>2003 –</w:t>
      </w:r>
      <w:r w:rsidRPr="00491569">
        <w:rPr>
          <w:rFonts w:ascii="Book Antiqua" w:hAnsi="Book Antiqua"/>
          <w:sz w:val="21"/>
          <w:szCs w:val="21"/>
        </w:rPr>
        <w:t xml:space="preserve">  </w:t>
      </w:r>
      <w:r w:rsidRPr="00491569">
        <w:rPr>
          <w:rFonts w:ascii="Book Antiqua" w:hAnsi="Book Antiqua"/>
          <w:bCs/>
          <w:sz w:val="21"/>
          <w:szCs w:val="21"/>
        </w:rPr>
        <w:t>Certificate in Psychological counselling - Career counselling</w:t>
      </w:r>
      <w:r w:rsidR="00D40387" w:rsidRPr="00491569">
        <w:rPr>
          <w:rFonts w:ascii="Book Antiqua" w:hAnsi="Book Antiqua"/>
          <w:bCs/>
          <w:sz w:val="21"/>
          <w:szCs w:val="21"/>
        </w:rPr>
        <w:t xml:space="preserve"> </w:t>
      </w:r>
      <w:r w:rsidRPr="00491569">
        <w:rPr>
          <w:rFonts w:ascii="Book Antiqua" w:hAnsi="Book Antiqua"/>
          <w:bCs/>
          <w:sz w:val="21"/>
          <w:szCs w:val="21"/>
        </w:rPr>
        <w:t>and preparatory centres</w:t>
      </w:r>
    </w:p>
    <w:p w14:paraId="62AE9FFC" w14:textId="77777777" w:rsidR="00012A87" w:rsidRPr="00491569" w:rsidRDefault="00012A87" w:rsidP="00012A87">
      <w:pPr>
        <w:pStyle w:val="NoSpacing"/>
        <w:jc w:val="both"/>
        <w:rPr>
          <w:rFonts w:ascii="Book Antiqua" w:hAnsi="Book Antiqua"/>
          <w:sz w:val="21"/>
          <w:szCs w:val="21"/>
        </w:rPr>
      </w:pPr>
    </w:p>
    <w:p w14:paraId="584203CF" w14:textId="5E8DA102" w:rsidR="00A373A5" w:rsidRPr="00491569" w:rsidRDefault="00012A87" w:rsidP="00F0443B">
      <w:pPr>
        <w:pStyle w:val="NoSpacing"/>
        <w:jc w:val="both"/>
        <w:rPr>
          <w:rFonts w:ascii="Book Antiqua" w:hAnsi="Book Antiqua"/>
          <w:b/>
          <w:color w:val="0000FF"/>
          <w:sz w:val="21"/>
          <w:szCs w:val="21"/>
        </w:rPr>
      </w:pPr>
      <w:r w:rsidRPr="00491569">
        <w:rPr>
          <w:rFonts w:ascii="Book Antiqua" w:hAnsi="Book Antiqua"/>
          <w:b/>
          <w:bCs/>
          <w:sz w:val="21"/>
          <w:szCs w:val="21"/>
        </w:rPr>
        <w:t>2002</w:t>
      </w:r>
      <w:r w:rsidRPr="00491569">
        <w:rPr>
          <w:rFonts w:ascii="Book Antiqua" w:hAnsi="Book Antiqua"/>
          <w:sz w:val="21"/>
          <w:szCs w:val="21"/>
        </w:rPr>
        <w:t xml:space="preserve"> - </w:t>
      </w:r>
      <w:r w:rsidRPr="00491569">
        <w:rPr>
          <w:rFonts w:ascii="Book Antiqua" w:hAnsi="Book Antiqua"/>
          <w:bCs/>
          <w:sz w:val="21"/>
          <w:szCs w:val="21"/>
        </w:rPr>
        <w:t>Bachelor of Arts in Sociology - Moi University</w:t>
      </w:r>
    </w:p>
    <w:p w14:paraId="2E1EE7C6" w14:textId="77777777" w:rsidR="00F0443B" w:rsidRPr="00C6184D" w:rsidRDefault="00F0443B" w:rsidP="00B05ED9">
      <w:pPr>
        <w:pStyle w:val="NoSpacing"/>
        <w:rPr>
          <w:rFonts w:ascii="Book Antiqua" w:hAnsi="Book Antiqua"/>
          <w:b/>
          <w:color w:val="0000FF"/>
        </w:rPr>
      </w:pPr>
    </w:p>
    <w:p w14:paraId="574A6477" w14:textId="237A1BC4" w:rsidR="00345289" w:rsidRPr="00F0443B" w:rsidRDefault="00C6184D" w:rsidP="00B05ED9">
      <w:pPr>
        <w:pStyle w:val="NoSpacing"/>
        <w:rPr>
          <w:rFonts w:ascii="Book Antiqua" w:hAnsi="Book Antiqua"/>
          <w:b/>
          <w:sz w:val="18"/>
          <w:szCs w:val="18"/>
        </w:rPr>
      </w:pPr>
      <w:r w:rsidRPr="00C6184D">
        <w:rPr>
          <w:rFonts w:ascii="Book Antiqua" w:hAnsi="Book Antiqua"/>
          <w:b/>
          <w:color w:val="0070C0"/>
        </w:rPr>
        <w:t>RELEVANT TRAININGS (ON – JOB)</w:t>
      </w:r>
    </w:p>
    <w:p w14:paraId="643CD695" w14:textId="77777777" w:rsidR="00D40387" w:rsidRDefault="00D40387" w:rsidP="00D40387">
      <w:pPr>
        <w:spacing w:after="0" w:line="0" w:lineRule="atLeast"/>
        <w:ind w:left="360"/>
        <w:rPr>
          <w:rFonts w:ascii="Book Antiqua" w:eastAsia="Arial" w:hAnsi="Book Antiqua" w:cs="Arial"/>
          <w:sz w:val="18"/>
          <w:szCs w:val="18"/>
          <w:lang w:val="en-GB" w:eastAsia="en-GB"/>
        </w:rPr>
        <w:sectPr w:rsidR="00D40387" w:rsidSect="00491569">
          <w:type w:val="continuous"/>
          <w:pgSz w:w="11906" w:h="16838"/>
          <w:pgMar w:top="1440" w:right="1080" w:bottom="1440" w:left="1080" w:header="708" w:footer="708" w:gutter="0"/>
          <w:pgBorders w:offsetFrom="page">
            <w:top w:val="dotted" w:sz="8" w:space="24" w:color="0000FF"/>
            <w:left w:val="dotted" w:sz="8" w:space="24" w:color="0000FF"/>
            <w:bottom w:val="dotted" w:sz="8" w:space="24" w:color="0000FF"/>
            <w:right w:val="dotted" w:sz="8" w:space="24" w:color="0000FF"/>
          </w:pgBorders>
          <w:cols w:space="708"/>
          <w:docGrid w:linePitch="360"/>
        </w:sectPr>
      </w:pPr>
    </w:p>
    <w:p w14:paraId="5D5042ED" w14:textId="77777777" w:rsidR="00D40387" w:rsidRDefault="00D40387" w:rsidP="00D40387">
      <w:pPr>
        <w:spacing w:after="0" w:line="240" w:lineRule="auto"/>
        <w:ind w:left="360"/>
        <w:rPr>
          <w:rFonts w:ascii="Book Antiqua" w:eastAsia="Arial" w:hAnsi="Book Antiqua" w:cs="Arial"/>
          <w:sz w:val="18"/>
          <w:szCs w:val="18"/>
          <w:lang w:val="en-GB" w:eastAsia="en-GB"/>
        </w:rPr>
      </w:pPr>
    </w:p>
    <w:p w14:paraId="12F874DF" w14:textId="2129D800" w:rsidR="00A373A5" w:rsidRPr="00491569" w:rsidRDefault="00A373A5" w:rsidP="00491569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</w:pPr>
      <w:r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>Corporate Governance</w:t>
      </w:r>
      <w:r w:rsidR="00D40387"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 xml:space="preserve"> </w:t>
      </w:r>
      <w:r w:rsidRPr="00491569"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  <w:t>Shape Africa and MESPT</w:t>
      </w:r>
    </w:p>
    <w:p w14:paraId="52FE90FB" w14:textId="1CA8F8DC" w:rsidR="00A373A5" w:rsidRPr="00491569" w:rsidRDefault="00A373A5" w:rsidP="00491569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</w:pPr>
      <w:r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>Balanced scorecard AMFI Kenya and Mission Africa</w:t>
      </w:r>
      <w:r w:rsidR="00D40387"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 xml:space="preserve"> </w:t>
      </w:r>
      <w:r w:rsidRPr="00491569"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  <w:t>AMFI Kenya and Mission Africa</w:t>
      </w:r>
    </w:p>
    <w:p w14:paraId="222A435D" w14:textId="2DD9E672" w:rsidR="00A373A5" w:rsidRPr="00491569" w:rsidRDefault="00A373A5" w:rsidP="00491569">
      <w:pPr>
        <w:pStyle w:val="ListParagraph"/>
        <w:numPr>
          <w:ilvl w:val="0"/>
          <w:numId w:val="22"/>
        </w:numPr>
        <w:spacing w:after="0" w:line="240" w:lineRule="auto"/>
        <w:ind w:left="360" w:right="660"/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</w:pPr>
      <w:r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>Labour laws and compliance seminar Carlson management solutions</w:t>
      </w:r>
      <w:r w:rsidR="00D40387"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 xml:space="preserve"> </w:t>
      </w:r>
      <w:r w:rsidRPr="00491569"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  <w:t>Carlson management solutions</w:t>
      </w:r>
    </w:p>
    <w:p w14:paraId="40F98748" w14:textId="72D2C732" w:rsidR="00A373A5" w:rsidRPr="00491569" w:rsidRDefault="00A373A5" w:rsidP="00491569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</w:pPr>
      <w:r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>HR metrics and analytics training Grayson consulting</w:t>
      </w:r>
      <w:r w:rsidR="00D40387"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 xml:space="preserve"> </w:t>
      </w:r>
      <w:r w:rsidRPr="00491569"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  <w:t>Grayson consulting</w:t>
      </w:r>
    </w:p>
    <w:p w14:paraId="3AFDB6D2" w14:textId="5908DAFA" w:rsidR="00A373A5" w:rsidRPr="00491569" w:rsidRDefault="00A373A5" w:rsidP="00491569">
      <w:pPr>
        <w:pStyle w:val="ListParagraph"/>
        <w:numPr>
          <w:ilvl w:val="0"/>
          <w:numId w:val="22"/>
        </w:numPr>
        <w:spacing w:after="0" w:line="240" w:lineRule="auto"/>
        <w:ind w:left="360" w:right="500"/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</w:pPr>
      <w:r w:rsidRPr="00491569">
        <w:rPr>
          <w:rFonts w:ascii="Book Antiqua" w:eastAsia="Times New Roman" w:hAnsi="Book Antiqua" w:cs="Arial"/>
          <w:sz w:val="18"/>
          <w:szCs w:val="18"/>
          <w:lang w:val="en-GB" w:eastAsia="en-GB"/>
        </w:rPr>
        <w:t>Balanced Scorecard and Key Performance Indicators</w:t>
      </w:r>
      <w:r w:rsidR="00D40387" w:rsidRPr="00491569">
        <w:rPr>
          <w:rFonts w:ascii="Book Antiqua" w:eastAsia="Times New Roman" w:hAnsi="Book Antiqua" w:cs="Arial"/>
          <w:sz w:val="18"/>
          <w:szCs w:val="18"/>
          <w:lang w:val="en-GB" w:eastAsia="en-GB"/>
        </w:rPr>
        <w:t xml:space="preserve"> </w:t>
      </w:r>
      <w:r w:rsidRPr="00491569"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  <w:t>LinkedIn Learning</w:t>
      </w:r>
    </w:p>
    <w:p w14:paraId="6C47C7BF" w14:textId="31A106BC" w:rsidR="00A373A5" w:rsidRPr="00491569" w:rsidRDefault="00A373A5" w:rsidP="00491569">
      <w:pPr>
        <w:pStyle w:val="ListParagraph"/>
        <w:numPr>
          <w:ilvl w:val="0"/>
          <w:numId w:val="22"/>
        </w:numPr>
        <w:spacing w:after="0" w:line="240" w:lineRule="auto"/>
        <w:ind w:left="360" w:right="740"/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</w:pPr>
      <w:r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 xml:space="preserve">Competency based succession planning </w:t>
      </w:r>
      <w:r w:rsidRPr="00491569"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  <w:t>The Academy of Certified Human Resource Professionals</w:t>
      </w:r>
    </w:p>
    <w:p w14:paraId="56F23F58" w14:textId="393E7517" w:rsidR="00A373A5" w:rsidRPr="00491569" w:rsidRDefault="00A373A5" w:rsidP="00491569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</w:pPr>
      <w:r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 xml:space="preserve">Training </w:t>
      </w:r>
      <w:r w:rsidR="00F0443B"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>evaluation;</w:t>
      </w:r>
      <w:r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 xml:space="preserve"> Measuring the impact of training</w:t>
      </w:r>
      <w:r w:rsidR="00D40387"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 xml:space="preserve"> </w:t>
      </w:r>
      <w:r w:rsidRPr="00491569"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  <w:t>The Academy of Certified Human Resource Professionals</w:t>
      </w:r>
    </w:p>
    <w:p w14:paraId="56CC8C79" w14:textId="04D01EC3" w:rsidR="00A373A5" w:rsidRPr="00491569" w:rsidRDefault="00A373A5" w:rsidP="00491569">
      <w:pPr>
        <w:pStyle w:val="ListParagraph"/>
        <w:numPr>
          <w:ilvl w:val="0"/>
          <w:numId w:val="22"/>
        </w:numPr>
        <w:spacing w:after="0" w:line="240" w:lineRule="auto"/>
        <w:ind w:left="360" w:right="740"/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</w:pPr>
      <w:r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 xml:space="preserve">Emotional Intelligence </w:t>
      </w:r>
      <w:r w:rsidRPr="00491569"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  <w:t>The Academy of Certified Human Resource Professionals</w:t>
      </w:r>
    </w:p>
    <w:p w14:paraId="7A528A5A" w14:textId="4E87188D" w:rsidR="00A373A5" w:rsidRPr="00491569" w:rsidRDefault="00A373A5" w:rsidP="00491569">
      <w:pPr>
        <w:pStyle w:val="ListParagraph"/>
        <w:numPr>
          <w:ilvl w:val="0"/>
          <w:numId w:val="22"/>
        </w:numPr>
        <w:spacing w:after="0" w:line="240" w:lineRule="auto"/>
        <w:ind w:left="360" w:right="500"/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</w:pPr>
      <w:r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>Microfinance training of trainers blended course The Tokyo development learning centre</w:t>
      </w:r>
      <w:r w:rsidR="00D40387"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 xml:space="preserve"> </w:t>
      </w:r>
      <w:r w:rsidRPr="00491569"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  <w:t>The Tokyo development learning centre</w:t>
      </w:r>
    </w:p>
    <w:p w14:paraId="5D755901" w14:textId="60E46114" w:rsidR="00A373A5" w:rsidRPr="00491569" w:rsidRDefault="00A373A5" w:rsidP="00491569">
      <w:pPr>
        <w:pStyle w:val="ListParagraph"/>
        <w:numPr>
          <w:ilvl w:val="0"/>
          <w:numId w:val="22"/>
        </w:numPr>
        <w:spacing w:after="0" w:line="240" w:lineRule="auto"/>
        <w:ind w:left="360" w:right="500"/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</w:pPr>
      <w:r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>HR Business Partnering</w:t>
      </w:r>
      <w:r w:rsidR="00D40387"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 xml:space="preserve"> </w:t>
      </w:r>
      <w:r w:rsidRPr="00491569"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  <w:t>The Academy of Certified Human Resource Professionals</w:t>
      </w:r>
    </w:p>
    <w:p w14:paraId="4C1AAA38" w14:textId="3172EE39" w:rsidR="00A373A5" w:rsidRPr="00491569" w:rsidRDefault="00A373A5" w:rsidP="00491569">
      <w:pPr>
        <w:pStyle w:val="ListParagraph"/>
        <w:numPr>
          <w:ilvl w:val="0"/>
          <w:numId w:val="22"/>
        </w:numPr>
        <w:spacing w:after="0" w:line="240" w:lineRule="auto"/>
        <w:ind w:left="360" w:right="500"/>
        <w:rPr>
          <w:rFonts w:ascii="Book Antiqua" w:eastAsia="Arial" w:hAnsi="Book Antiqua" w:cs="Arial"/>
          <w:sz w:val="18"/>
          <w:szCs w:val="18"/>
          <w:lang w:val="en-GB" w:eastAsia="en-GB"/>
        </w:rPr>
      </w:pPr>
      <w:r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>SHRM-CP: Certification Prep</w:t>
      </w:r>
      <w:r w:rsidR="00D40387" w:rsidRPr="00491569">
        <w:rPr>
          <w:rFonts w:ascii="Book Antiqua" w:eastAsia="Arial" w:hAnsi="Book Antiqua" w:cs="Arial"/>
          <w:sz w:val="18"/>
          <w:szCs w:val="18"/>
          <w:lang w:val="en-GB" w:eastAsia="en-GB"/>
        </w:rPr>
        <w:t xml:space="preserve"> </w:t>
      </w:r>
      <w:r w:rsidR="00D40387" w:rsidRPr="00491569">
        <w:rPr>
          <w:rFonts w:ascii="Book Antiqua" w:eastAsia="Arial" w:hAnsi="Book Antiqua" w:cs="Arial"/>
          <w:i/>
          <w:color w:val="7C7C7C"/>
          <w:sz w:val="18"/>
          <w:szCs w:val="18"/>
          <w:lang w:val="en-GB" w:eastAsia="en-GB"/>
        </w:rPr>
        <w:t>LinkedIn Learning</w:t>
      </w:r>
    </w:p>
    <w:p w14:paraId="5AE4ABEF" w14:textId="60917499" w:rsidR="00A373A5" w:rsidRPr="00491569" w:rsidRDefault="00A373A5" w:rsidP="00491569">
      <w:pPr>
        <w:pStyle w:val="ListParagraph"/>
        <w:numPr>
          <w:ilvl w:val="0"/>
          <w:numId w:val="22"/>
        </w:numPr>
        <w:spacing w:line="240" w:lineRule="auto"/>
        <w:ind w:left="360" w:right="500"/>
        <w:rPr>
          <w:rFonts w:ascii="Book Antiqua" w:eastAsia="Arial" w:hAnsi="Book Antiqua"/>
          <w:i/>
          <w:color w:val="7C7C7C"/>
          <w:sz w:val="18"/>
          <w:szCs w:val="18"/>
        </w:rPr>
      </w:pPr>
      <w:r w:rsidRPr="00491569">
        <w:rPr>
          <w:rFonts w:ascii="Book Antiqua" w:eastAsia="Arial" w:hAnsi="Book Antiqua"/>
          <w:sz w:val="18"/>
          <w:szCs w:val="18"/>
        </w:rPr>
        <w:t>Trustee development program Kenya</w:t>
      </w:r>
      <w:r w:rsidR="00D40387" w:rsidRPr="00491569">
        <w:rPr>
          <w:rFonts w:ascii="Book Antiqua" w:eastAsia="Arial" w:hAnsi="Book Antiqua"/>
          <w:sz w:val="18"/>
          <w:szCs w:val="18"/>
        </w:rPr>
        <w:t xml:space="preserve"> </w:t>
      </w:r>
      <w:r w:rsidRPr="00491569">
        <w:rPr>
          <w:rFonts w:ascii="Book Antiqua" w:eastAsia="Arial" w:hAnsi="Book Antiqua"/>
          <w:i/>
          <w:color w:val="7C7C7C"/>
          <w:sz w:val="18"/>
          <w:szCs w:val="18"/>
        </w:rPr>
        <w:t>The college of insurance</w:t>
      </w:r>
    </w:p>
    <w:p w14:paraId="18C139EA" w14:textId="5CA6D049" w:rsidR="00A373A5" w:rsidRPr="00491569" w:rsidRDefault="00A373A5" w:rsidP="00491569">
      <w:pPr>
        <w:pStyle w:val="ListParagraph"/>
        <w:numPr>
          <w:ilvl w:val="0"/>
          <w:numId w:val="23"/>
        </w:numPr>
        <w:spacing w:line="240" w:lineRule="auto"/>
        <w:ind w:left="360" w:right="320"/>
        <w:rPr>
          <w:rFonts w:ascii="Book Antiqua" w:eastAsia="Arial" w:hAnsi="Book Antiqua"/>
          <w:i/>
          <w:color w:val="7C7C7C"/>
          <w:sz w:val="18"/>
          <w:szCs w:val="18"/>
        </w:rPr>
      </w:pPr>
      <w:r w:rsidRPr="00491569">
        <w:rPr>
          <w:rFonts w:ascii="Book Antiqua" w:eastAsia="Arial" w:hAnsi="Book Antiqua"/>
          <w:sz w:val="18"/>
          <w:szCs w:val="18"/>
        </w:rPr>
        <w:t xml:space="preserve">Performance management system and operations manual training </w:t>
      </w:r>
      <w:r w:rsidR="00D40387" w:rsidRPr="00491569">
        <w:rPr>
          <w:rFonts w:ascii="Book Antiqua" w:eastAsia="Arial" w:hAnsi="Book Antiqua"/>
          <w:sz w:val="18"/>
          <w:szCs w:val="18"/>
        </w:rPr>
        <w:t xml:space="preserve"> </w:t>
      </w:r>
      <w:r w:rsidRPr="00491569">
        <w:rPr>
          <w:rFonts w:ascii="Book Antiqua" w:eastAsia="Arial" w:hAnsi="Book Antiqua"/>
          <w:i/>
          <w:color w:val="7C7C7C"/>
          <w:sz w:val="18"/>
          <w:szCs w:val="18"/>
        </w:rPr>
        <w:t>Nevaeh limited</w:t>
      </w:r>
    </w:p>
    <w:p w14:paraId="030914C0" w14:textId="4135DACD" w:rsidR="00A373A5" w:rsidRPr="00491569" w:rsidRDefault="00A373A5" w:rsidP="00491569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Book Antiqua" w:eastAsia="Arial" w:hAnsi="Book Antiqua"/>
          <w:i/>
          <w:color w:val="7C7C7C"/>
          <w:sz w:val="18"/>
          <w:szCs w:val="18"/>
        </w:rPr>
      </w:pPr>
      <w:r w:rsidRPr="00491569">
        <w:rPr>
          <w:rFonts w:ascii="Book Antiqua" w:eastAsia="Arial" w:hAnsi="Book Antiqua"/>
          <w:sz w:val="18"/>
          <w:szCs w:val="18"/>
        </w:rPr>
        <w:t xml:space="preserve">Auditing HR processes training </w:t>
      </w:r>
      <w:r w:rsidRPr="00491569">
        <w:rPr>
          <w:rFonts w:ascii="Book Antiqua" w:eastAsia="Arial" w:hAnsi="Book Antiqua"/>
          <w:i/>
          <w:color w:val="7C7C7C"/>
          <w:sz w:val="18"/>
          <w:szCs w:val="18"/>
        </w:rPr>
        <w:t>Grayson consulting</w:t>
      </w:r>
    </w:p>
    <w:p w14:paraId="1F6AF292" w14:textId="752C0910" w:rsidR="00A373A5" w:rsidRPr="00491569" w:rsidRDefault="00A373A5" w:rsidP="00491569">
      <w:pPr>
        <w:pStyle w:val="ListParagraph"/>
        <w:numPr>
          <w:ilvl w:val="0"/>
          <w:numId w:val="23"/>
        </w:numPr>
        <w:spacing w:line="240" w:lineRule="auto"/>
        <w:ind w:left="360" w:right="480"/>
        <w:rPr>
          <w:rFonts w:ascii="Book Antiqua" w:eastAsia="Arial" w:hAnsi="Book Antiqua"/>
          <w:i/>
          <w:color w:val="7C7C7C"/>
          <w:sz w:val="18"/>
          <w:szCs w:val="18"/>
        </w:rPr>
      </w:pPr>
      <w:r w:rsidRPr="00491569">
        <w:rPr>
          <w:rFonts w:ascii="Book Antiqua" w:eastAsia="Arial" w:hAnsi="Book Antiqua"/>
          <w:sz w:val="18"/>
          <w:szCs w:val="18"/>
        </w:rPr>
        <w:t xml:space="preserve">Succession </w:t>
      </w:r>
      <w:r w:rsidR="00F0443B" w:rsidRPr="00491569">
        <w:rPr>
          <w:rFonts w:ascii="Book Antiqua" w:eastAsia="Arial" w:hAnsi="Book Antiqua"/>
          <w:sz w:val="18"/>
          <w:szCs w:val="18"/>
        </w:rPr>
        <w:t>planning;</w:t>
      </w:r>
      <w:r w:rsidRPr="00491569">
        <w:rPr>
          <w:rFonts w:ascii="Book Antiqua" w:eastAsia="Arial" w:hAnsi="Book Antiqua"/>
          <w:sz w:val="18"/>
          <w:szCs w:val="18"/>
        </w:rPr>
        <w:t xml:space="preserve"> Developing Talent from within </w:t>
      </w:r>
      <w:r w:rsidRPr="00491569">
        <w:rPr>
          <w:rFonts w:ascii="Book Antiqua" w:eastAsia="Arial" w:hAnsi="Book Antiqua"/>
          <w:i/>
          <w:color w:val="7C7C7C"/>
          <w:sz w:val="18"/>
          <w:szCs w:val="18"/>
        </w:rPr>
        <w:t>The Academy of Certified Human Resource Professionals</w:t>
      </w:r>
    </w:p>
    <w:p w14:paraId="161A6593" w14:textId="7FAD0951" w:rsidR="00A373A5" w:rsidRDefault="00A373A5" w:rsidP="00491569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Book Antiqua" w:eastAsia="Arial" w:hAnsi="Book Antiqua"/>
          <w:i/>
          <w:color w:val="7C7C7C"/>
          <w:sz w:val="18"/>
          <w:szCs w:val="18"/>
        </w:rPr>
      </w:pPr>
      <w:r w:rsidRPr="00491569">
        <w:rPr>
          <w:rFonts w:ascii="Book Antiqua" w:eastAsia="Arial" w:hAnsi="Book Antiqua"/>
          <w:sz w:val="18"/>
          <w:szCs w:val="18"/>
        </w:rPr>
        <w:t>Occupational Health and Safety Intel fire group</w:t>
      </w:r>
      <w:r w:rsidR="00D40387" w:rsidRPr="00491569">
        <w:rPr>
          <w:rFonts w:ascii="Book Antiqua" w:eastAsia="Arial" w:hAnsi="Book Antiqua"/>
          <w:sz w:val="18"/>
          <w:szCs w:val="18"/>
        </w:rPr>
        <w:t xml:space="preserve"> </w:t>
      </w:r>
      <w:r w:rsidRPr="00491569">
        <w:rPr>
          <w:rFonts w:ascii="Book Antiqua" w:eastAsia="Arial" w:hAnsi="Book Antiqua"/>
          <w:i/>
          <w:color w:val="7C7C7C"/>
          <w:sz w:val="18"/>
          <w:szCs w:val="18"/>
        </w:rPr>
        <w:t>Intel fire group</w:t>
      </w:r>
    </w:p>
    <w:p w14:paraId="67D70ED8" w14:textId="4BA01B25" w:rsidR="00A373A5" w:rsidRPr="00491569" w:rsidRDefault="00A373A5" w:rsidP="00491569">
      <w:pPr>
        <w:pStyle w:val="ListParagraph"/>
        <w:numPr>
          <w:ilvl w:val="0"/>
          <w:numId w:val="23"/>
        </w:numPr>
        <w:spacing w:line="240" w:lineRule="auto"/>
        <w:ind w:left="360" w:right="500"/>
        <w:rPr>
          <w:rFonts w:ascii="Book Antiqua" w:eastAsia="Arial" w:hAnsi="Book Antiqua"/>
          <w:i/>
          <w:color w:val="7C7C7C"/>
          <w:sz w:val="18"/>
          <w:szCs w:val="18"/>
        </w:rPr>
      </w:pPr>
      <w:r w:rsidRPr="00491569">
        <w:rPr>
          <w:rFonts w:ascii="Book Antiqua" w:eastAsia="Arial" w:hAnsi="Book Antiqua"/>
          <w:sz w:val="18"/>
          <w:szCs w:val="18"/>
        </w:rPr>
        <w:t>HR Balanced Scorecard</w:t>
      </w:r>
      <w:r w:rsidR="00491569" w:rsidRPr="00491569">
        <w:rPr>
          <w:rFonts w:ascii="Book Antiqua" w:eastAsia="Arial" w:hAnsi="Book Antiqua"/>
          <w:sz w:val="18"/>
          <w:szCs w:val="18"/>
        </w:rPr>
        <w:t xml:space="preserve"> </w:t>
      </w:r>
      <w:r w:rsidRPr="00491569">
        <w:rPr>
          <w:rFonts w:ascii="Book Antiqua" w:eastAsia="Arial" w:hAnsi="Book Antiqua"/>
          <w:i/>
          <w:color w:val="7C7C7C"/>
          <w:sz w:val="18"/>
          <w:szCs w:val="18"/>
        </w:rPr>
        <w:t>The Academy of Certified Human Resource Professionals</w:t>
      </w:r>
    </w:p>
    <w:p w14:paraId="074B2D17" w14:textId="2FE6D95C" w:rsidR="00A373A5" w:rsidRPr="00491569" w:rsidRDefault="00F0443B" w:rsidP="00491569">
      <w:pPr>
        <w:pStyle w:val="ListParagraph"/>
        <w:numPr>
          <w:ilvl w:val="0"/>
          <w:numId w:val="23"/>
        </w:numPr>
        <w:spacing w:line="240" w:lineRule="auto"/>
        <w:ind w:left="360" w:right="240"/>
        <w:rPr>
          <w:rFonts w:ascii="Book Antiqua" w:eastAsia="Arial" w:hAnsi="Book Antiqua"/>
          <w:i/>
          <w:color w:val="7C7C7C"/>
          <w:sz w:val="18"/>
          <w:szCs w:val="18"/>
        </w:rPr>
      </w:pPr>
      <w:r w:rsidRPr="00491569">
        <w:rPr>
          <w:rFonts w:ascii="Book Antiqua" w:eastAsia="Arial" w:hAnsi="Book Antiqua"/>
          <w:sz w:val="18"/>
          <w:szCs w:val="18"/>
        </w:rPr>
        <w:t>Change, Culture</w:t>
      </w:r>
      <w:r w:rsidR="00A373A5" w:rsidRPr="00491569">
        <w:rPr>
          <w:rFonts w:ascii="Book Antiqua" w:eastAsia="Arial" w:hAnsi="Book Antiqua"/>
          <w:sz w:val="18"/>
          <w:szCs w:val="18"/>
        </w:rPr>
        <w:t xml:space="preserve"> and </w:t>
      </w:r>
      <w:r w:rsidRPr="00491569">
        <w:rPr>
          <w:rFonts w:ascii="Book Antiqua" w:eastAsia="Arial" w:hAnsi="Book Antiqua"/>
          <w:sz w:val="18"/>
          <w:szCs w:val="18"/>
        </w:rPr>
        <w:t>Learning;</w:t>
      </w:r>
      <w:r w:rsidR="00A373A5" w:rsidRPr="00491569">
        <w:rPr>
          <w:rFonts w:ascii="Book Antiqua" w:eastAsia="Arial" w:hAnsi="Book Antiqua"/>
          <w:sz w:val="18"/>
          <w:szCs w:val="18"/>
        </w:rPr>
        <w:t xml:space="preserve"> Creating a Strategy focused organization Webinar </w:t>
      </w:r>
      <w:proofErr w:type="spellStart"/>
      <w:r w:rsidR="00491569" w:rsidRPr="00491569">
        <w:rPr>
          <w:rFonts w:ascii="Book Antiqua" w:eastAsia="Arial" w:hAnsi="Book Antiqua"/>
          <w:sz w:val="18"/>
          <w:szCs w:val="18"/>
        </w:rPr>
        <w:t>I</w:t>
      </w:r>
      <w:r w:rsidRPr="00491569">
        <w:rPr>
          <w:rFonts w:ascii="Book Antiqua" w:eastAsia="Arial" w:hAnsi="Book Antiqua"/>
          <w:i/>
          <w:color w:val="7C7C7C"/>
          <w:sz w:val="18"/>
          <w:szCs w:val="18"/>
        </w:rPr>
        <w:t>Performance</w:t>
      </w:r>
      <w:proofErr w:type="spellEnd"/>
      <w:r w:rsidR="00A373A5" w:rsidRPr="00491569">
        <w:rPr>
          <w:rFonts w:ascii="Book Antiqua" w:eastAsia="Arial" w:hAnsi="Book Antiqua"/>
          <w:i/>
          <w:color w:val="7C7C7C"/>
          <w:sz w:val="18"/>
          <w:szCs w:val="18"/>
        </w:rPr>
        <w:t xml:space="preserve"> Africa.</w:t>
      </w:r>
    </w:p>
    <w:p w14:paraId="6C95DC1D" w14:textId="4E5C1B02" w:rsidR="00A373A5" w:rsidRPr="00491569" w:rsidRDefault="00A373A5" w:rsidP="00491569">
      <w:pPr>
        <w:pStyle w:val="ListParagraph"/>
        <w:numPr>
          <w:ilvl w:val="0"/>
          <w:numId w:val="23"/>
        </w:numPr>
        <w:spacing w:line="240" w:lineRule="auto"/>
        <w:ind w:left="360"/>
        <w:rPr>
          <w:rFonts w:ascii="Book Antiqua" w:eastAsia="Arial" w:hAnsi="Book Antiqua"/>
          <w:i/>
          <w:color w:val="7C7C7C"/>
          <w:sz w:val="18"/>
          <w:szCs w:val="18"/>
        </w:rPr>
      </w:pPr>
      <w:r w:rsidRPr="00491569">
        <w:rPr>
          <w:rFonts w:ascii="Book Antiqua" w:eastAsia="Arial" w:hAnsi="Book Antiqua"/>
          <w:sz w:val="18"/>
          <w:szCs w:val="18"/>
        </w:rPr>
        <w:t xml:space="preserve">Essential of Strategy </w:t>
      </w:r>
      <w:r w:rsidR="00F0443B" w:rsidRPr="00491569">
        <w:rPr>
          <w:rFonts w:ascii="Book Antiqua" w:eastAsia="Arial" w:hAnsi="Book Antiqua"/>
          <w:sz w:val="18"/>
          <w:szCs w:val="18"/>
        </w:rPr>
        <w:t>Performance</w:t>
      </w:r>
      <w:r w:rsidRPr="00491569">
        <w:rPr>
          <w:rFonts w:ascii="Book Antiqua" w:eastAsia="Arial" w:hAnsi="Book Antiqua"/>
          <w:sz w:val="18"/>
          <w:szCs w:val="18"/>
        </w:rPr>
        <w:t xml:space="preserve"> Africa</w:t>
      </w:r>
      <w:r w:rsidR="00491569" w:rsidRPr="00491569">
        <w:rPr>
          <w:rFonts w:ascii="Book Antiqua" w:eastAsia="Arial" w:hAnsi="Book Antiqua"/>
          <w:sz w:val="18"/>
          <w:szCs w:val="18"/>
        </w:rPr>
        <w:t xml:space="preserve"> </w:t>
      </w:r>
      <w:proofErr w:type="spellStart"/>
      <w:r w:rsidR="00491569" w:rsidRPr="00491569">
        <w:rPr>
          <w:rFonts w:ascii="Book Antiqua" w:eastAsia="Arial" w:hAnsi="Book Antiqua"/>
          <w:sz w:val="18"/>
          <w:szCs w:val="18"/>
        </w:rPr>
        <w:t>I</w:t>
      </w:r>
      <w:r w:rsidR="00F0443B" w:rsidRPr="00491569">
        <w:rPr>
          <w:rFonts w:ascii="Book Antiqua" w:eastAsia="Arial" w:hAnsi="Book Antiqua"/>
          <w:i/>
          <w:color w:val="7C7C7C"/>
          <w:sz w:val="18"/>
          <w:szCs w:val="18"/>
        </w:rPr>
        <w:t>Performance</w:t>
      </w:r>
      <w:proofErr w:type="spellEnd"/>
      <w:r w:rsidRPr="00491569">
        <w:rPr>
          <w:rFonts w:ascii="Book Antiqua" w:eastAsia="Arial" w:hAnsi="Book Antiqua"/>
          <w:i/>
          <w:color w:val="7C7C7C"/>
          <w:sz w:val="18"/>
          <w:szCs w:val="18"/>
        </w:rPr>
        <w:t xml:space="preserve"> Africa</w:t>
      </w:r>
    </w:p>
    <w:p w14:paraId="029A8AF6" w14:textId="15714498" w:rsidR="00A373A5" w:rsidRPr="00491569" w:rsidRDefault="00A373A5" w:rsidP="00491569">
      <w:pPr>
        <w:pStyle w:val="ListParagraph"/>
        <w:numPr>
          <w:ilvl w:val="0"/>
          <w:numId w:val="23"/>
        </w:numPr>
        <w:spacing w:line="240" w:lineRule="auto"/>
        <w:ind w:left="360" w:right="420"/>
        <w:rPr>
          <w:rFonts w:ascii="Book Antiqua" w:eastAsia="Arial" w:hAnsi="Book Antiqua"/>
          <w:i/>
          <w:color w:val="7C7C7C"/>
          <w:sz w:val="18"/>
          <w:szCs w:val="18"/>
        </w:rPr>
      </w:pPr>
      <w:r w:rsidRPr="00491569">
        <w:rPr>
          <w:rFonts w:ascii="Book Antiqua" w:eastAsia="Arial" w:hAnsi="Book Antiqua"/>
          <w:sz w:val="18"/>
          <w:szCs w:val="18"/>
        </w:rPr>
        <w:t xml:space="preserve">Leading with Creative Thinking </w:t>
      </w:r>
      <w:r w:rsidRPr="00491569">
        <w:rPr>
          <w:rFonts w:ascii="Book Antiqua" w:eastAsia="Arial" w:hAnsi="Book Antiqua"/>
          <w:i/>
          <w:color w:val="7C7C7C"/>
          <w:sz w:val="18"/>
          <w:szCs w:val="18"/>
        </w:rPr>
        <w:t>The Academy of Certified Human Resource Professionals</w:t>
      </w:r>
    </w:p>
    <w:p w14:paraId="77E7D512" w14:textId="33D03EE2" w:rsidR="00D40387" w:rsidRPr="00491569" w:rsidRDefault="00A373A5" w:rsidP="00491569">
      <w:pPr>
        <w:pStyle w:val="ListParagraph"/>
        <w:numPr>
          <w:ilvl w:val="0"/>
          <w:numId w:val="23"/>
        </w:numPr>
        <w:spacing w:line="240" w:lineRule="auto"/>
        <w:ind w:left="360" w:right="500"/>
        <w:rPr>
          <w:rFonts w:ascii="Times New Roman" w:eastAsia="Times New Roman" w:hAnsi="Times New Roman" w:cs="Arial"/>
          <w:sz w:val="20"/>
          <w:szCs w:val="20"/>
          <w:lang w:val="en-GB" w:eastAsia="en-GB"/>
        </w:rPr>
        <w:sectPr w:rsidR="00D40387" w:rsidRPr="00491569" w:rsidSect="00D40387">
          <w:type w:val="continuous"/>
          <w:pgSz w:w="11906" w:h="16838"/>
          <w:pgMar w:top="1440" w:right="1440" w:bottom="1440" w:left="1440" w:header="708" w:footer="708" w:gutter="0"/>
          <w:pgBorders w:offsetFrom="page">
            <w:top w:val="dotted" w:sz="8" w:space="24" w:color="0000FF"/>
            <w:left w:val="dotted" w:sz="8" w:space="24" w:color="0000FF"/>
            <w:bottom w:val="dotted" w:sz="8" w:space="24" w:color="0000FF"/>
            <w:right w:val="dotted" w:sz="8" w:space="24" w:color="0000FF"/>
          </w:pgBorders>
          <w:cols w:num="2" w:space="708"/>
          <w:docGrid w:linePitch="360"/>
        </w:sectPr>
      </w:pPr>
      <w:r w:rsidRPr="00491569">
        <w:rPr>
          <w:rFonts w:ascii="Book Antiqua" w:eastAsia="Arial" w:hAnsi="Book Antiqua"/>
          <w:sz w:val="18"/>
          <w:szCs w:val="18"/>
        </w:rPr>
        <w:t>Blue Ocean Strategy</w:t>
      </w:r>
      <w:r w:rsidR="00491569" w:rsidRPr="00491569">
        <w:rPr>
          <w:rFonts w:ascii="Book Antiqua" w:eastAsia="Arial" w:hAnsi="Book Antiqua"/>
          <w:sz w:val="18"/>
          <w:szCs w:val="18"/>
        </w:rPr>
        <w:t xml:space="preserve"> </w:t>
      </w:r>
      <w:r w:rsidRPr="00491569">
        <w:rPr>
          <w:rFonts w:ascii="Book Antiqua" w:eastAsia="Arial" w:hAnsi="Book Antiqua"/>
          <w:i/>
          <w:color w:val="7C7C7C"/>
          <w:sz w:val="18"/>
          <w:szCs w:val="18"/>
        </w:rPr>
        <w:t>The Academy of Certified Human Resource Professionals</w:t>
      </w:r>
      <w:r w:rsidRPr="00491569">
        <w:rPr>
          <w:rFonts w:ascii="Times New Roman" w:eastAsia="Times New Roman" w:hAnsi="Times New Roman" w:cs="Arial"/>
          <w:sz w:val="20"/>
          <w:szCs w:val="20"/>
          <w:lang w:val="en-GB" w:eastAsia="en-GB"/>
        </w:rPr>
        <w:t xml:space="preserve">    </w:t>
      </w:r>
      <w:r w:rsidRPr="00491569">
        <w:rPr>
          <w:rFonts w:ascii="Times New Roman" w:eastAsia="Times New Roman" w:hAnsi="Times New Roman" w:cs="Arial"/>
          <w:sz w:val="20"/>
          <w:szCs w:val="20"/>
          <w:lang w:val="en-GB" w:eastAsia="en-GB"/>
        </w:rPr>
        <w:tab/>
      </w:r>
    </w:p>
    <w:p w14:paraId="36010D5F" w14:textId="76FFFCEE" w:rsidR="00A373A5" w:rsidRPr="00A373A5" w:rsidRDefault="00A373A5" w:rsidP="00491569">
      <w:pPr>
        <w:pStyle w:val="ListParagraph"/>
        <w:spacing w:line="0" w:lineRule="atLeast"/>
        <w:ind w:left="360" w:firstLine="1440"/>
        <w:rPr>
          <w:rFonts w:ascii="Times New Roman" w:eastAsia="Times New Roman" w:hAnsi="Times New Roman" w:cs="Arial"/>
          <w:sz w:val="20"/>
          <w:szCs w:val="20"/>
          <w:lang w:val="en-GB" w:eastAsia="en-GB"/>
        </w:rPr>
      </w:pPr>
    </w:p>
    <w:p w14:paraId="616AC5FC" w14:textId="4A4EFBC5" w:rsidR="00A373A5" w:rsidRPr="00A373A5" w:rsidRDefault="00A373A5" w:rsidP="00A373A5">
      <w:pPr>
        <w:spacing w:after="0" w:line="0" w:lineRule="atLeast"/>
        <w:rPr>
          <w:rFonts w:ascii="Arial" w:eastAsia="Arial" w:hAnsi="Arial" w:cs="Arial"/>
          <w:i/>
          <w:color w:val="7C7C7C"/>
          <w:sz w:val="14"/>
          <w:szCs w:val="20"/>
          <w:lang w:val="en-GB" w:eastAsia="en-GB"/>
        </w:rPr>
      </w:pPr>
    </w:p>
    <w:p w14:paraId="25AF9F93" w14:textId="1E87E833" w:rsidR="00BB2543" w:rsidRPr="00BB2543" w:rsidRDefault="00C6184D" w:rsidP="00B05ED9">
      <w:pPr>
        <w:pStyle w:val="NoSpacing"/>
        <w:rPr>
          <w:rFonts w:ascii="Palatino Linotype" w:hAnsi="Palatino Linotype"/>
          <w:b/>
          <w:color w:val="0070C0"/>
          <w:sz w:val="24"/>
        </w:rPr>
      </w:pPr>
      <w:r>
        <w:rPr>
          <w:rFonts w:ascii="Palatino Linotype" w:hAnsi="Palatino Linotype"/>
          <w:b/>
          <w:color w:val="0070C0"/>
          <w:sz w:val="24"/>
        </w:rPr>
        <w:t xml:space="preserve"> </w:t>
      </w:r>
      <w:r w:rsidRPr="00BB2543">
        <w:rPr>
          <w:rFonts w:ascii="Palatino Linotype" w:hAnsi="Palatino Linotype"/>
          <w:b/>
          <w:color w:val="0070C0"/>
          <w:sz w:val="24"/>
        </w:rPr>
        <w:t>INTERESTS</w:t>
      </w:r>
    </w:p>
    <w:p w14:paraId="29DB68D1" w14:textId="3E66DE83" w:rsidR="00A373A5" w:rsidRPr="00C6184D" w:rsidRDefault="00BB2543" w:rsidP="00B05ED9">
      <w:pPr>
        <w:pStyle w:val="NoSpacing"/>
        <w:rPr>
          <w:rFonts w:ascii="Book Antiqua" w:hAnsi="Book Antiqua"/>
          <w:bCs/>
        </w:rPr>
      </w:pPr>
      <w:r w:rsidRPr="00C6184D">
        <w:rPr>
          <w:rFonts w:ascii="Book Antiqua" w:hAnsi="Book Antiqua"/>
          <w:bCs/>
        </w:rPr>
        <w:t>Loves Reading &amp; Writing Motivational pieces, Listening to Music, Cooking, Travelling &amp; Gardening</w:t>
      </w:r>
    </w:p>
    <w:p w14:paraId="7753D2A1" w14:textId="77777777" w:rsidR="00BB2543" w:rsidRDefault="00BB2543" w:rsidP="007979A6">
      <w:pPr>
        <w:pStyle w:val="NoSpacing"/>
        <w:pBdr>
          <w:bottom w:val="dotted" w:sz="8" w:space="1" w:color="FF0000"/>
        </w:pBdr>
        <w:jc w:val="center"/>
        <w:rPr>
          <w:rFonts w:ascii="Palatino Linotype" w:hAnsi="Palatino Linotype"/>
          <w:bCs/>
          <w:color w:val="0070C0"/>
          <w:sz w:val="24"/>
        </w:rPr>
      </w:pPr>
    </w:p>
    <w:p w14:paraId="5BFCFF66" w14:textId="37E00D73" w:rsidR="00D41D3D" w:rsidRPr="00BB2543" w:rsidRDefault="00C6184D" w:rsidP="007979A6">
      <w:pPr>
        <w:pStyle w:val="NoSpacing"/>
        <w:pBdr>
          <w:bottom w:val="dotted" w:sz="8" w:space="1" w:color="FF0000"/>
        </w:pBdr>
        <w:jc w:val="center"/>
        <w:rPr>
          <w:rFonts w:ascii="Palatino Linotype" w:hAnsi="Palatino Linotype"/>
          <w:b/>
          <w:color w:val="0070C0"/>
          <w:sz w:val="24"/>
        </w:rPr>
      </w:pPr>
      <w:r w:rsidRPr="00BB2543">
        <w:rPr>
          <w:rFonts w:ascii="Palatino Linotype" w:hAnsi="Palatino Linotype"/>
          <w:b/>
          <w:color w:val="0070C0"/>
          <w:sz w:val="24"/>
        </w:rPr>
        <w:t>REFEREES</w:t>
      </w:r>
    </w:p>
    <w:p w14:paraId="13DEC18D" w14:textId="77777777" w:rsidR="006B61FA" w:rsidRDefault="006B61FA" w:rsidP="00D41D3D">
      <w:pPr>
        <w:pStyle w:val="NoSpacing"/>
        <w:rPr>
          <w:rFonts w:ascii="Palatino Linotype" w:hAnsi="Palatino Linotype"/>
          <w:b/>
          <w:sz w:val="24"/>
        </w:rPr>
        <w:sectPr w:rsidR="006B61FA" w:rsidSect="00AA5FCD">
          <w:type w:val="continuous"/>
          <w:pgSz w:w="11906" w:h="16838"/>
          <w:pgMar w:top="1440" w:right="1440" w:bottom="1440" w:left="1440" w:header="708" w:footer="708" w:gutter="0"/>
          <w:pgBorders w:offsetFrom="page">
            <w:top w:val="dotted" w:sz="8" w:space="24" w:color="0000FF"/>
            <w:left w:val="dotted" w:sz="8" w:space="24" w:color="0000FF"/>
            <w:bottom w:val="dotted" w:sz="8" w:space="24" w:color="0000FF"/>
            <w:right w:val="dotted" w:sz="8" w:space="24" w:color="0000FF"/>
          </w:pgBorders>
          <w:cols w:space="708"/>
          <w:docGrid w:linePitch="360"/>
        </w:sectPr>
      </w:pPr>
    </w:p>
    <w:p w14:paraId="5228F720" w14:textId="77777777" w:rsidR="006B61FA" w:rsidRDefault="006B61FA" w:rsidP="00D41D3D">
      <w:pPr>
        <w:tabs>
          <w:tab w:val="left" w:pos="3600"/>
        </w:tabs>
        <w:rPr>
          <w:lang w:val="en-GB"/>
        </w:rPr>
        <w:sectPr w:rsidR="006B61FA" w:rsidSect="00AA5FCD">
          <w:type w:val="continuous"/>
          <w:pgSz w:w="11906" w:h="16838"/>
          <w:pgMar w:top="1440" w:right="1440" w:bottom="1440" w:left="1440" w:header="708" w:footer="708" w:gutter="0"/>
          <w:pgBorders w:offsetFrom="page">
            <w:top w:val="dotted" w:sz="8" w:space="24" w:color="0000FF"/>
            <w:left w:val="dotted" w:sz="8" w:space="24" w:color="0000FF"/>
            <w:bottom w:val="dotted" w:sz="8" w:space="24" w:color="0000FF"/>
            <w:right w:val="dotted" w:sz="8" w:space="24" w:color="0000FF"/>
          </w:pgBorders>
          <w:cols w:num="3" w:space="708"/>
          <w:docGrid w:linePitch="360"/>
        </w:sectPr>
      </w:pPr>
    </w:p>
    <w:p w14:paraId="67DC0C36" w14:textId="77777777" w:rsidR="00F0443B" w:rsidRPr="00F0443B" w:rsidRDefault="00F0443B" w:rsidP="00F0443B">
      <w:pPr>
        <w:spacing w:after="0" w:line="77" w:lineRule="exact"/>
        <w:rPr>
          <w:rFonts w:ascii="Times New Roman" w:eastAsia="Times New Roman" w:hAnsi="Times New Roman" w:cs="Arial"/>
          <w:sz w:val="20"/>
          <w:szCs w:val="20"/>
          <w:lang w:val="en-GB" w:eastAsia="en-GB"/>
        </w:rPr>
      </w:pPr>
    </w:p>
    <w:p w14:paraId="089D6F14" w14:textId="7FCD5E76" w:rsidR="006B61FA" w:rsidRPr="00F0443B" w:rsidRDefault="00F0443B" w:rsidP="00F0443B">
      <w:pPr>
        <w:tabs>
          <w:tab w:val="left" w:pos="3600"/>
        </w:tabs>
        <w:rPr>
          <w:b/>
          <w:bCs/>
          <w:sz w:val="20"/>
          <w:szCs w:val="20"/>
          <w:lang w:val="en-GB"/>
        </w:rPr>
      </w:pPr>
      <w:r w:rsidRPr="00F0443B">
        <w:rPr>
          <w:rFonts w:ascii="Arial" w:eastAsia="Arial" w:hAnsi="Arial" w:cs="Arial"/>
          <w:b/>
          <w:bCs/>
          <w:sz w:val="20"/>
          <w:szCs w:val="20"/>
          <w:u w:val="single"/>
          <w:lang w:val="en-GB" w:eastAsia="en-GB"/>
        </w:rPr>
        <w:t>To Be provided upon request</w:t>
      </w:r>
    </w:p>
    <w:sectPr w:rsidR="006B61FA" w:rsidRPr="00F0443B" w:rsidSect="00AA5FCD">
      <w:type w:val="continuous"/>
      <w:pgSz w:w="11906" w:h="16838"/>
      <w:pgMar w:top="1440" w:right="1440" w:bottom="1440" w:left="1440" w:header="708" w:footer="708" w:gutter="0"/>
      <w:pgBorders w:offsetFrom="page">
        <w:top w:val="dotted" w:sz="8" w:space="24" w:color="0000FF"/>
        <w:left w:val="dotted" w:sz="8" w:space="24" w:color="0000FF"/>
        <w:bottom w:val="dotted" w:sz="8" w:space="24" w:color="0000FF"/>
        <w:right w:val="dotted" w:sz="8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8BED7" w14:textId="77777777" w:rsidR="00636F37" w:rsidRDefault="00636F37" w:rsidP="00B05ED9">
      <w:pPr>
        <w:spacing w:after="0" w:line="240" w:lineRule="auto"/>
      </w:pPr>
      <w:r>
        <w:separator/>
      </w:r>
    </w:p>
  </w:endnote>
  <w:endnote w:type="continuationSeparator" w:id="0">
    <w:p w14:paraId="59238996" w14:textId="77777777" w:rsidR="00636F37" w:rsidRDefault="00636F37" w:rsidP="00B0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Palatino Linotype" w:hAnsi="Palatino Linotype"/>
        <w:sz w:val="24"/>
        <w:szCs w:val="24"/>
      </w:rPr>
      <w:id w:val="-124972779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55327B1" w14:textId="5C062B2E" w:rsidR="00B05ED9" w:rsidRPr="00AA5FCD" w:rsidRDefault="00B05ED9" w:rsidP="00B05ED9">
            <w:pPr>
              <w:pStyle w:val="Footer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5FCD">
              <w:rPr>
                <w:rFonts w:ascii="Palatino Linotype" w:hAnsi="Palatino Linotype"/>
                <w:sz w:val="24"/>
                <w:szCs w:val="24"/>
              </w:rPr>
              <w:t xml:space="preserve">Esther </w:t>
            </w:r>
            <w:r w:rsidR="00A373A5">
              <w:rPr>
                <w:rFonts w:ascii="Palatino Linotype" w:hAnsi="Palatino Linotype"/>
                <w:sz w:val="24"/>
                <w:szCs w:val="24"/>
              </w:rPr>
              <w:t xml:space="preserve">Faith Utuku </w:t>
            </w:r>
            <w:r w:rsidRPr="00AA5FCD">
              <w:rPr>
                <w:rFonts w:ascii="Palatino Linotype" w:hAnsi="Palatino Linotype"/>
                <w:sz w:val="24"/>
                <w:szCs w:val="24"/>
              </w:rPr>
              <w:t xml:space="preserve">CV                </w:t>
            </w:r>
            <w:r w:rsidR="00AA5FCD">
              <w:rPr>
                <w:rFonts w:ascii="Palatino Linotype" w:hAnsi="Palatino Linotype"/>
                <w:sz w:val="24"/>
                <w:szCs w:val="24"/>
              </w:rPr>
              <w:t xml:space="preserve">  </w:t>
            </w:r>
            <w:r w:rsidRPr="00AA5FCD">
              <w:rPr>
                <w:rFonts w:ascii="Palatino Linotype" w:hAnsi="Palatino Linotype"/>
                <w:sz w:val="24"/>
                <w:szCs w:val="24"/>
              </w:rPr>
              <w:t xml:space="preserve">                                                               Page </w:t>
            </w:r>
            <w:r w:rsidRPr="00AA5FCD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begin"/>
            </w:r>
            <w:r w:rsidRPr="00AA5FCD">
              <w:rPr>
                <w:rFonts w:ascii="Palatino Linotype" w:hAnsi="Palatino Linotype"/>
                <w:b/>
                <w:bCs/>
                <w:sz w:val="24"/>
                <w:szCs w:val="24"/>
              </w:rPr>
              <w:instrText xml:space="preserve"> PAGE </w:instrText>
            </w:r>
            <w:r w:rsidRPr="00AA5FCD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separate"/>
            </w:r>
            <w:r w:rsidR="00B26C59">
              <w:rPr>
                <w:rFonts w:ascii="Palatino Linotype" w:hAnsi="Palatino Linotype"/>
                <w:b/>
                <w:bCs/>
                <w:noProof/>
                <w:sz w:val="24"/>
                <w:szCs w:val="24"/>
              </w:rPr>
              <w:t>1</w:t>
            </w:r>
            <w:r w:rsidRPr="00AA5FCD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end"/>
            </w:r>
            <w:r w:rsidRPr="00AA5FCD">
              <w:rPr>
                <w:rFonts w:ascii="Palatino Linotype" w:hAnsi="Palatino Linotype"/>
                <w:sz w:val="24"/>
                <w:szCs w:val="24"/>
              </w:rPr>
              <w:t xml:space="preserve"> of </w:t>
            </w:r>
            <w:r w:rsidRPr="00AA5FCD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begin"/>
            </w:r>
            <w:r w:rsidRPr="00AA5FCD">
              <w:rPr>
                <w:rFonts w:ascii="Palatino Linotype" w:hAnsi="Palatino Linotype"/>
                <w:b/>
                <w:bCs/>
                <w:sz w:val="24"/>
                <w:szCs w:val="24"/>
              </w:rPr>
              <w:instrText xml:space="preserve"> NUMPAGES  </w:instrText>
            </w:r>
            <w:r w:rsidRPr="00AA5FCD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separate"/>
            </w:r>
            <w:r w:rsidR="00B26C59">
              <w:rPr>
                <w:rFonts w:ascii="Palatino Linotype" w:hAnsi="Palatino Linotype"/>
                <w:b/>
                <w:bCs/>
                <w:noProof/>
                <w:sz w:val="24"/>
                <w:szCs w:val="24"/>
              </w:rPr>
              <w:t>1</w:t>
            </w:r>
            <w:r w:rsidRPr="00AA5FCD">
              <w:rPr>
                <w:rFonts w:ascii="Palatino Linotype" w:hAnsi="Palatino Linotyp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AAB59" w14:textId="77777777" w:rsidR="00636F37" w:rsidRDefault="00636F37" w:rsidP="00B05ED9">
      <w:pPr>
        <w:spacing w:after="0" w:line="240" w:lineRule="auto"/>
      </w:pPr>
      <w:r>
        <w:separator/>
      </w:r>
    </w:p>
  </w:footnote>
  <w:footnote w:type="continuationSeparator" w:id="0">
    <w:p w14:paraId="655656E5" w14:textId="77777777" w:rsidR="00636F37" w:rsidRDefault="00636F37" w:rsidP="00B05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38B0"/>
    <w:multiLevelType w:val="hybridMultilevel"/>
    <w:tmpl w:val="F88E01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7956"/>
    <w:multiLevelType w:val="hybridMultilevel"/>
    <w:tmpl w:val="414EA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807D3"/>
    <w:multiLevelType w:val="hybridMultilevel"/>
    <w:tmpl w:val="ACD61F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A3E92"/>
    <w:multiLevelType w:val="hybridMultilevel"/>
    <w:tmpl w:val="3274E0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E33A2"/>
    <w:multiLevelType w:val="hybridMultilevel"/>
    <w:tmpl w:val="0B8697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F22F1"/>
    <w:multiLevelType w:val="hybridMultilevel"/>
    <w:tmpl w:val="6B4CD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A3F19"/>
    <w:multiLevelType w:val="hybridMultilevel"/>
    <w:tmpl w:val="A8E02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56FE8"/>
    <w:multiLevelType w:val="hybridMultilevel"/>
    <w:tmpl w:val="BE1004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F830E9"/>
    <w:multiLevelType w:val="hybridMultilevel"/>
    <w:tmpl w:val="12AE25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A27E5"/>
    <w:multiLevelType w:val="hybridMultilevel"/>
    <w:tmpl w:val="50428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619E2"/>
    <w:multiLevelType w:val="hybridMultilevel"/>
    <w:tmpl w:val="2D0EF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D0759"/>
    <w:multiLevelType w:val="hybridMultilevel"/>
    <w:tmpl w:val="7A102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44CB4"/>
    <w:multiLevelType w:val="hybridMultilevel"/>
    <w:tmpl w:val="D27688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B687C"/>
    <w:multiLevelType w:val="hybridMultilevel"/>
    <w:tmpl w:val="4CA0EB96"/>
    <w:lvl w:ilvl="0" w:tplc="D50CD3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8040F"/>
    <w:multiLevelType w:val="hybridMultilevel"/>
    <w:tmpl w:val="B560B7D6"/>
    <w:lvl w:ilvl="0" w:tplc="D50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81A86D20">
      <w:numFmt w:val="bullet"/>
      <w:lvlText w:val="•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E26D8"/>
    <w:multiLevelType w:val="hybridMultilevel"/>
    <w:tmpl w:val="C1788E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C0B59"/>
    <w:multiLevelType w:val="hybridMultilevel"/>
    <w:tmpl w:val="A2FAC3D4"/>
    <w:lvl w:ilvl="0" w:tplc="D50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A4901"/>
    <w:multiLevelType w:val="hybridMultilevel"/>
    <w:tmpl w:val="CDEC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44865"/>
    <w:multiLevelType w:val="hybridMultilevel"/>
    <w:tmpl w:val="09323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C33D7"/>
    <w:multiLevelType w:val="hybridMultilevel"/>
    <w:tmpl w:val="F1B8D9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7C41BC"/>
    <w:multiLevelType w:val="hybridMultilevel"/>
    <w:tmpl w:val="2132E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43D76"/>
    <w:multiLevelType w:val="hybridMultilevel"/>
    <w:tmpl w:val="0016C212"/>
    <w:lvl w:ilvl="0" w:tplc="D50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1404D"/>
    <w:multiLevelType w:val="hybridMultilevel"/>
    <w:tmpl w:val="FB021294"/>
    <w:lvl w:ilvl="0" w:tplc="D50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1"/>
  </w:num>
  <w:num w:numId="4">
    <w:abstractNumId w:val="16"/>
  </w:num>
  <w:num w:numId="5">
    <w:abstractNumId w:val="22"/>
  </w:num>
  <w:num w:numId="6">
    <w:abstractNumId w:val="14"/>
  </w:num>
  <w:num w:numId="7">
    <w:abstractNumId w:val="20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2"/>
  </w:num>
  <w:num w:numId="13">
    <w:abstractNumId w:val="11"/>
  </w:num>
  <w:num w:numId="14">
    <w:abstractNumId w:val="3"/>
  </w:num>
  <w:num w:numId="15">
    <w:abstractNumId w:val="18"/>
  </w:num>
  <w:num w:numId="16">
    <w:abstractNumId w:val="0"/>
  </w:num>
  <w:num w:numId="17">
    <w:abstractNumId w:val="2"/>
  </w:num>
  <w:num w:numId="18">
    <w:abstractNumId w:val="1"/>
  </w:num>
  <w:num w:numId="19">
    <w:abstractNumId w:val="9"/>
  </w:num>
  <w:num w:numId="20">
    <w:abstractNumId w:val="7"/>
  </w:num>
  <w:num w:numId="21">
    <w:abstractNumId w:val="19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A6"/>
    <w:rsid w:val="00012A87"/>
    <w:rsid w:val="00025AFC"/>
    <w:rsid w:val="0003579A"/>
    <w:rsid w:val="000F7C8D"/>
    <w:rsid w:val="00130F7A"/>
    <w:rsid w:val="00162EB4"/>
    <w:rsid w:val="0018348D"/>
    <w:rsid w:val="001F4E35"/>
    <w:rsid w:val="00252E7A"/>
    <w:rsid w:val="002C3903"/>
    <w:rsid w:val="00345289"/>
    <w:rsid w:val="00385798"/>
    <w:rsid w:val="00385F60"/>
    <w:rsid w:val="003C2A4A"/>
    <w:rsid w:val="003C387B"/>
    <w:rsid w:val="003F0FCA"/>
    <w:rsid w:val="003F16D2"/>
    <w:rsid w:val="00427985"/>
    <w:rsid w:val="00430E06"/>
    <w:rsid w:val="00431AAF"/>
    <w:rsid w:val="00446D96"/>
    <w:rsid w:val="00491569"/>
    <w:rsid w:val="004A2BFE"/>
    <w:rsid w:val="004A3F53"/>
    <w:rsid w:val="004B7BBE"/>
    <w:rsid w:val="005063FC"/>
    <w:rsid w:val="00517FA0"/>
    <w:rsid w:val="00526301"/>
    <w:rsid w:val="00560019"/>
    <w:rsid w:val="005A28C7"/>
    <w:rsid w:val="00610E79"/>
    <w:rsid w:val="00636F37"/>
    <w:rsid w:val="00661717"/>
    <w:rsid w:val="0068556C"/>
    <w:rsid w:val="006A3456"/>
    <w:rsid w:val="006B61FA"/>
    <w:rsid w:val="006F7856"/>
    <w:rsid w:val="00741322"/>
    <w:rsid w:val="00742D8D"/>
    <w:rsid w:val="00771223"/>
    <w:rsid w:val="007979A6"/>
    <w:rsid w:val="00843DBA"/>
    <w:rsid w:val="00853178"/>
    <w:rsid w:val="008A50D4"/>
    <w:rsid w:val="008E692C"/>
    <w:rsid w:val="009A7BEF"/>
    <w:rsid w:val="009F7637"/>
    <w:rsid w:val="00A02B8F"/>
    <w:rsid w:val="00A3708F"/>
    <w:rsid w:val="00A373A5"/>
    <w:rsid w:val="00A434BA"/>
    <w:rsid w:val="00A534A5"/>
    <w:rsid w:val="00A62110"/>
    <w:rsid w:val="00A91066"/>
    <w:rsid w:val="00AA5FCD"/>
    <w:rsid w:val="00AE289F"/>
    <w:rsid w:val="00B05ED9"/>
    <w:rsid w:val="00B26C59"/>
    <w:rsid w:val="00BA17DE"/>
    <w:rsid w:val="00BB2543"/>
    <w:rsid w:val="00BC4C80"/>
    <w:rsid w:val="00BE6702"/>
    <w:rsid w:val="00BF023D"/>
    <w:rsid w:val="00C6184D"/>
    <w:rsid w:val="00CE17CF"/>
    <w:rsid w:val="00D02648"/>
    <w:rsid w:val="00D40387"/>
    <w:rsid w:val="00D41D3D"/>
    <w:rsid w:val="00DC219C"/>
    <w:rsid w:val="00DE483C"/>
    <w:rsid w:val="00E153EC"/>
    <w:rsid w:val="00E3118D"/>
    <w:rsid w:val="00E46B48"/>
    <w:rsid w:val="00E57262"/>
    <w:rsid w:val="00E605B6"/>
    <w:rsid w:val="00E641BB"/>
    <w:rsid w:val="00EC51F4"/>
    <w:rsid w:val="00ED5183"/>
    <w:rsid w:val="00F0443B"/>
    <w:rsid w:val="00F224BC"/>
    <w:rsid w:val="00F26DD9"/>
    <w:rsid w:val="00F53CC2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4C42"/>
  <w15:docId w15:val="{6263D463-B801-44CC-8CFF-8C137036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4A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9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9A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979A6"/>
    <w:pPr>
      <w:spacing w:after="0" w:line="240" w:lineRule="auto"/>
    </w:pPr>
  </w:style>
  <w:style w:type="character" w:customStyle="1" w:styleId="wbzude">
    <w:name w:val="wbzude"/>
    <w:basedOn w:val="DefaultParagraphFont"/>
    <w:rsid w:val="00252E7A"/>
  </w:style>
  <w:style w:type="paragraph" w:styleId="Header">
    <w:name w:val="header"/>
    <w:basedOn w:val="Normal"/>
    <w:link w:val="HeaderChar"/>
    <w:uiPriority w:val="99"/>
    <w:unhideWhenUsed/>
    <w:rsid w:val="00B05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ED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5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ED9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7BEF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E57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faith-u-bb860b3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ith.utu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Jairus Walemba</dc:creator>
  <cp:lastModifiedBy>Faith Utuku</cp:lastModifiedBy>
  <cp:revision>19</cp:revision>
  <dcterms:created xsi:type="dcterms:W3CDTF">2020-10-28T05:37:00Z</dcterms:created>
  <dcterms:modified xsi:type="dcterms:W3CDTF">2020-11-19T13:10:00Z</dcterms:modified>
</cp:coreProperties>
</file>