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330"/>
        </w:tabs>
        <w:ind w:left="0" w:hanging="2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Personal Profile: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</wp:posOffset>
            </wp:positionH>
            <wp:positionV relativeFrom="paragraph">
              <wp:posOffset>0</wp:posOffset>
            </wp:positionV>
            <wp:extent cx="1248410" cy="1542415"/>
            <wp:effectExtent b="0" l="0" r="0" t="0"/>
            <wp:wrapSquare wrapText="right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15424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0" w:hanging="2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Full Name</w:t>
      </w:r>
      <w:r w:rsidDel="00000000" w:rsidR="00000000" w:rsidRPr="00000000">
        <w:rPr>
          <w:sz w:val="20"/>
          <w:szCs w:val="20"/>
          <w:rtl w:val="0"/>
        </w:rPr>
        <w:t xml:space="preserve">: </w:t>
      </w:r>
      <w:r w:rsidDel="00000000" w:rsidR="00000000" w:rsidRPr="00000000">
        <w:rPr>
          <w:b w:val="1"/>
          <w:sz w:val="20"/>
          <w:szCs w:val="20"/>
          <w:rtl w:val="0"/>
        </w:rPr>
        <w:t xml:space="preserve">Hassan Eltoum Hassan Eltahir.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Nationality</w:t>
      </w:r>
      <w:r w:rsidDel="00000000" w:rsidR="00000000" w:rsidRPr="00000000">
        <w:rPr>
          <w:sz w:val="20"/>
          <w:szCs w:val="20"/>
          <w:rtl w:val="0"/>
        </w:rPr>
        <w:t xml:space="preserve">: Sudanese citizen.</w:t>
      </w:r>
    </w:p>
    <w:p w:rsidR="00000000" w:rsidDel="00000000" w:rsidP="00000000" w:rsidRDefault="00000000" w:rsidRPr="00000000" w14:paraId="00000004">
      <w:pPr>
        <w:ind w:left="0" w:hanging="2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Place of Current Residence</w:t>
      </w:r>
      <w:r w:rsidDel="00000000" w:rsidR="00000000" w:rsidRPr="00000000">
        <w:rPr>
          <w:sz w:val="20"/>
          <w:szCs w:val="20"/>
          <w:rtl w:val="0"/>
        </w:rPr>
        <w:t xml:space="preserve">: House no: 296 -Block no: 23 -AL Nasr Khartoum-Sudan</w:t>
      </w:r>
    </w:p>
    <w:p w:rsidR="00000000" w:rsidDel="00000000" w:rsidP="00000000" w:rsidRDefault="00000000" w:rsidRPr="00000000" w14:paraId="00000005">
      <w:pPr>
        <w:ind w:left="0" w:hanging="2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Email</w:t>
      </w:r>
      <w:r w:rsidDel="00000000" w:rsidR="00000000" w:rsidRPr="00000000">
        <w:rPr>
          <w:sz w:val="20"/>
          <w:szCs w:val="20"/>
          <w:rtl w:val="0"/>
        </w:rPr>
        <w:t xml:space="preserve">     : </w:t>
      </w:r>
      <w:hyperlink r:id="rId7">
        <w:r w:rsidDel="00000000" w:rsidR="00000000" w:rsidRPr="00000000">
          <w:rPr>
            <w:b w:val="1"/>
            <w:color w:val="0000ff"/>
            <w:sz w:val="20"/>
            <w:szCs w:val="20"/>
            <w:u w:val="single"/>
            <w:rtl w:val="0"/>
          </w:rPr>
          <w:t xml:space="preserve">hassan.oil@hotmail.com</w:t>
        </w:r>
      </w:hyperlink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color w:val="0000ff"/>
          <w:sz w:val="20"/>
          <w:szCs w:val="20"/>
          <w:u w:val="single"/>
          <w:rtl w:val="0"/>
        </w:rPr>
        <w:t xml:space="preserve">hassan.oil1983@gmail.com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Direct Contact No</w:t>
      </w:r>
      <w:r w:rsidDel="00000000" w:rsidR="00000000" w:rsidRPr="00000000">
        <w:rPr>
          <w:sz w:val="20"/>
          <w:szCs w:val="20"/>
          <w:rtl w:val="0"/>
        </w:rPr>
        <w:t xml:space="preserve">: </w:t>
      </w:r>
      <w:r w:rsidDel="00000000" w:rsidR="00000000" w:rsidRPr="00000000">
        <w:rPr>
          <w:b w:val="1"/>
          <w:sz w:val="20"/>
          <w:szCs w:val="20"/>
          <w:rtl w:val="0"/>
        </w:rPr>
        <w:t xml:space="preserve">+249124880620- +249916246696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7200"/>
        </w:tabs>
        <w:ind w:left="0" w:right="2520" w:hanging="2"/>
        <w:jc w:val="both"/>
        <w:rPr>
          <w:color w:val="ff0000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Date of Birth   </w:t>
      </w:r>
      <w:r w:rsidDel="00000000" w:rsidR="00000000" w:rsidRPr="00000000">
        <w:rPr>
          <w:sz w:val="20"/>
          <w:szCs w:val="20"/>
          <w:rtl w:val="0"/>
        </w:rPr>
        <w:t xml:space="preserve">:  May-30-1983.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7200"/>
        </w:tabs>
        <w:ind w:left="0" w:right="2520" w:hanging="2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Gender </w:t>
      </w:r>
      <w:r w:rsidDel="00000000" w:rsidR="00000000" w:rsidRPr="00000000">
        <w:rPr>
          <w:sz w:val="20"/>
          <w:szCs w:val="20"/>
          <w:rtl w:val="0"/>
        </w:rPr>
        <w:t xml:space="preserve">   :  Male. </w:t>
      </w:r>
    </w:p>
    <w:p w:rsidR="00000000" w:rsidDel="00000000" w:rsidP="00000000" w:rsidRDefault="00000000" w:rsidRPr="00000000" w14:paraId="00000009">
      <w:pPr>
        <w:tabs>
          <w:tab w:val="left" w:pos="7200"/>
        </w:tabs>
        <w:ind w:left="0" w:right="2520" w:hanging="2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Marital status</w:t>
      </w:r>
      <w:r w:rsidDel="00000000" w:rsidR="00000000" w:rsidRPr="00000000">
        <w:rPr>
          <w:sz w:val="20"/>
          <w:szCs w:val="20"/>
          <w:rtl w:val="0"/>
        </w:rPr>
        <w:t xml:space="preserve">:  Single.</w:t>
      </w:r>
    </w:p>
    <w:p w:rsidR="00000000" w:rsidDel="00000000" w:rsidP="00000000" w:rsidRDefault="00000000" w:rsidRPr="00000000" w14:paraId="0000000A">
      <w:pPr>
        <w:tabs>
          <w:tab w:val="left" w:pos="7200"/>
        </w:tabs>
        <w:ind w:left="0" w:right="2520" w:hanging="2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Religion   </w:t>
      </w:r>
      <w:r w:rsidDel="00000000" w:rsidR="00000000" w:rsidRPr="00000000">
        <w:rPr>
          <w:sz w:val="20"/>
          <w:szCs w:val="20"/>
          <w:rtl w:val="0"/>
        </w:rPr>
        <w:t xml:space="preserve">: Islam. </w:t>
      </w:r>
    </w:p>
    <w:p w:rsidR="00000000" w:rsidDel="00000000" w:rsidP="00000000" w:rsidRDefault="00000000" w:rsidRPr="00000000" w14:paraId="0000000B">
      <w:pPr>
        <w:ind w:left="0" w:hanging="2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Military service</w:t>
      </w:r>
      <w:r w:rsidDel="00000000" w:rsidR="00000000" w:rsidRPr="00000000">
        <w:rPr>
          <w:sz w:val="20"/>
          <w:szCs w:val="20"/>
          <w:rtl w:val="0"/>
        </w:rPr>
        <w:t xml:space="preserve">: Completed.</w:t>
      </w:r>
    </w:p>
    <w:p w:rsidR="00000000" w:rsidDel="00000000" w:rsidP="00000000" w:rsidRDefault="00000000" w:rsidRPr="00000000" w14:paraId="0000000C">
      <w:pPr>
        <w:ind w:left="0" w:hanging="2"/>
        <w:rPr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Driving license:</w:t>
      </w:r>
      <w:r w:rsidDel="00000000" w:rsidR="00000000" w:rsidRPr="00000000">
        <w:rPr>
          <w:sz w:val="20"/>
          <w:szCs w:val="20"/>
          <w:rtl w:val="0"/>
        </w:rPr>
        <w:t xml:space="preserve">  Valid Sudanese driving license.</w:t>
      </w:r>
    </w:p>
    <w:p w:rsidR="00000000" w:rsidDel="00000000" w:rsidP="00000000" w:rsidRDefault="00000000" w:rsidRPr="00000000" w14:paraId="0000000D">
      <w:pPr>
        <w:ind w:left="0" w:hanging="2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Total Work of Experience: 11 </w:t>
      </w:r>
      <w:r w:rsidDel="00000000" w:rsidR="00000000" w:rsidRPr="00000000">
        <w:rPr>
          <w:sz w:val="20"/>
          <w:szCs w:val="20"/>
          <w:rtl w:val="0"/>
        </w:rPr>
        <w:t xml:space="preserve">years. .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sz w:val="22"/>
          <w:szCs w:val="22"/>
          <w:rtl w:val="0"/>
        </w:rPr>
        <w:br w:type="textWrapping"/>
      </w:r>
      <w:r w:rsidDel="00000000" w:rsidR="00000000" w:rsidRPr="00000000">
        <w:rPr>
          <w:b w:val="1"/>
          <w:sz w:val="20"/>
          <w:szCs w:val="20"/>
          <w:rtl w:val="0"/>
        </w:rPr>
        <w:t xml:space="preserve">Current Company work &amp; location: Petro Energy E&amp;P Company-Baleela Oil Field (Moga FPF) Sudan.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hanging="2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Career Objectives: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My short term goal is to get a job in required company where I can improve my career path; my long term goal is to be in respectable position in that organization.</w:t>
      </w:r>
    </w:p>
    <w:p w:rsidR="00000000" w:rsidDel="00000000" w:rsidP="00000000" w:rsidRDefault="00000000" w:rsidRPr="00000000" w14:paraId="00000011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Education and Qualifications: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Three years diploma in petroleum engineering (Sudan University of Science &amp;Technology) </w:t>
      </w:r>
      <w:r w:rsidDel="00000000" w:rsidR="00000000" w:rsidRPr="00000000">
        <w:rPr>
          <w:b w:val="1"/>
          <w:sz w:val="20"/>
          <w:szCs w:val="20"/>
          <w:rtl w:val="0"/>
        </w:rPr>
        <w:t xml:space="preserve">2006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4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Degree</w:t>
      </w:r>
      <w:r w:rsidDel="00000000" w:rsidR="00000000" w:rsidRPr="00000000">
        <w:rPr>
          <w:sz w:val="20"/>
          <w:szCs w:val="20"/>
          <w:rtl w:val="0"/>
        </w:rPr>
        <w:t xml:space="preserve">:  Second class (division one), total aggregate: </w:t>
      </w:r>
      <w:r w:rsidDel="00000000" w:rsidR="00000000" w:rsidRPr="00000000">
        <w:rPr>
          <w:b w:val="1"/>
          <w:sz w:val="20"/>
          <w:szCs w:val="20"/>
          <w:rtl w:val="0"/>
        </w:rPr>
        <w:t xml:space="preserve">65.2%.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5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Graduation project about: Sand control system.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Bachelor of Science in petroleum engineering honor (Sudan University of Science &amp;Technology)</w:t>
      </w:r>
    </w:p>
    <w:p w:rsidR="00000000" w:rsidDel="00000000" w:rsidP="00000000" w:rsidRDefault="00000000" w:rsidRPr="00000000" w14:paraId="00000017">
      <w:pPr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2018.</w:t>
      </w:r>
    </w:p>
    <w:p w:rsidR="00000000" w:rsidDel="00000000" w:rsidP="00000000" w:rsidRDefault="00000000" w:rsidRPr="00000000" w14:paraId="00000018">
      <w:pPr>
        <w:ind w:left="0" w:hanging="2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Degree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sz w:val="20"/>
          <w:szCs w:val="20"/>
          <w:rtl w:val="0"/>
        </w:rPr>
        <w:t xml:space="preserve">Second class (division two), total aggregate </w:t>
      </w:r>
      <w:r w:rsidDel="00000000" w:rsidR="00000000" w:rsidRPr="00000000">
        <w:rPr>
          <w:b w:val="1"/>
          <w:sz w:val="20"/>
          <w:szCs w:val="20"/>
          <w:rtl w:val="0"/>
        </w:rPr>
        <w:t xml:space="preserve">2.45.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Graduation project about: Evaluation of Sudanese local Bentonite with standard Bentonite.</w:t>
      </w:r>
    </w:p>
    <w:p w:rsidR="00000000" w:rsidDel="00000000" w:rsidP="00000000" w:rsidRDefault="00000000" w:rsidRPr="00000000" w14:paraId="0000001A">
      <w:pPr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Skills: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Good knowledge of English and Arabic languages.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Good knowledge of office package (Excel, PowerPoint, word).</w:t>
      </w:r>
    </w:p>
    <w:p w:rsidR="00000000" w:rsidDel="00000000" w:rsidP="00000000" w:rsidRDefault="00000000" w:rsidRPr="00000000" w14:paraId="0000001D">
      <w:pPr>
        <w:ind w:left="0" w:hanging="2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Other Skills: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Always think safety.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Act on time.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Good trouble shooter.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Hard working.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Ability to work individual or within team.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Report writing skills.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Fast decision making.</w:t>
      </w:r>
    </w:p>
    <w:p w:rsidR="00000000" w:rsidDel="00000000" w:rsidP="00000000" w:rsidRDefault="00000000" w:rsidRPr="00000000" w14:paraId="00000025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hanging="2"/>
        <w:rPr>
          <w:sz w:val="28"/>
          <w:szCs w:val="28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Training Courses &amp; Certificates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ind w:left="0" w:hanging="2"/>
        <w:rPr/>
      </w:pPr>
      <w:r w:rsidDel="00000000" w:rsidR="00000000" w:rsidRPr="00000000">
        <w:rPr>
          <w:sz w:val="20"/>
          <w:szCs w:val="20"/>
          <w:rtl w:val="0"/>
        </w:rPr>
        <w:t xml:space="preserve">Production optimization (Profile for consultation &amp; management training Egypt -2013).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ind w:left="0" w:hanging="2"/>
        <w:rPr/>
      </w:pPr>
      <w:r w:rsidDel="00000000" w:rsidR="00000000" w:rsidRPr="00000000">
        <w:rPr>
          <w:sz w:val="20"/>
          <w:szCs w:val="20"/>
          <w:rtl w:val="0"/>
        </w:rPr>
        <w:t xml:space="preserve">Natural gas production and processing (Petroleum technical center -2014).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ind w:left="0" w:hanging="2"/>
        <w:rPr/>
      </w:pPr>
      <w:r w:rsidDel="00000000" w:rsidR="00000000" w:rsidRPr="00000000">
        <w:rPr>
          <w:sz w:val="20"/>
          <w:szCs w:val="20"/>
          <w:rtl w:val="0"/>
        </w:rPr>
        <w:t xml:space="preserve">IOSH working safely (Petroleum technical center -2016).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ind w:left="0" w:hanging="2"/>
        <w:rPr/>
      </w:pPr>
      <w:r w:rsidDel="00000000" w:rsidR="00000000" w:rsidRPr="00000000">
        <w:rPr>
          <w:sz w:val="20"/>
          <w:szCs w:val="20"/>
          <w:rtl w:val="0"/>
        </w:rPr>
        <w:t xml:space="preserve">HSE: PTW permit to work system (Petroleum technical center -2019).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ind w:left="0" w:hanging="2"/>
        <w:rPr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HSE: Job safety analysis (Petroleum technical center - 2019).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ind w:left="0" w:hanging="2"/>
        <w:rPr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HSE: First Aid - Jun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ind w:left="0" w:hanging="2"/>
        <w:rPr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HSE: NEBOSH international general certificate in occupational health and safety IG1 and IG2 (Petroleum technical center cooperation with BRIGHT ON Training Aug.2022). Exam will be on Nov 2nd.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ind w:left="0" w:hanging="2"/>
        <w:rPr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HSE: Basic safety awareness –Basic firefighting – Basic first aid (International center for quality).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Fire Fighting technique (Hyderabad Academy- 2014).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ind w:left="0" w:hanging="2"/>
        <w:rPr/>
      </w:pPr>
      <w:r w:rsidDel="00000000" w:rsidR="00000000" w:rsidRPr="00000000">
        <w:rPr>
          <w:sz w:val="20"/>
          <w:szCs w:val="20"/>
          <w:rtl w:val="0"/>
        </w:rPr>
        <w:t xml:space="preserve">English language communication &amp; writing skills (Sudanese international center for Administrative science and computer -2014).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ind w:left="0" w:hanging="2"/>
        <w:rPr/>
      </w:pPr>
      <w:r w:rsidDel="00000000" w:rsidR="00000000" w:rsidRPr="00000000">
        <w:rPr>
          <w:sz w:val="20"/>
          <w:szCs w:val="20"/>
          <w:rtl w:val="0"/>
        </w:rPr>
        <w:t xml:space="preserve">Computer science (Sudanese international center for administrative science and computer- 2014).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ind w:left="0" w:hanging="2"/>
        <w:rPr/>
      </w:pPr>
      <w:r w:rsidDel="00000000" w:rsidR="00000000" w:rsidRPr="00000000">
        <w:rPr>
          <w:sz w:val="20"/>
          <w:szCs w:val="20"/>
          <w:rtl w:val="0"/>
        </w:rPr>
        <w:t xml:space="preserve">Driving license certificate (Sudanese Academy for Roads and Traffic Co -2011).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ind w:left="0" w:hanging="2"/>
        <w:rPr/>
      </w:pPr>
      <w:r w:rsidDel="00000000" w:rsidR="00000000" w:rsidRPr="00000000">
        <w:rPr>
          <w:sz w:val="20"/>
          <w:szCs w:val="20"/>
          <w:rtl w:val="0"/>
        </w:rPr>
        <w:t xml:space="preserve">Defensive driving course </w:t>
      </w:r>
      <w:r w:rsidDel="00000000" w:rsidR="00000000" w:rsidRPr="00000000">
        <w:rPr>
          <w:b w:val="1"/>
          <w:sz w:val="20"/>
          <w:szCs w:val="20"/>
          <w:rtl w:val="0"/>
        </w:rPr>
        <w:t xml:space="preserve">DDC </w:t>
      </w:r>
      <w:r w:rsidDel="00000000" w:rsidR="00000000" w:rsidRPr="00000000">
        <w:rPr>
          <w:sz w:val="20"/>
          <w:szCs w:val="20"/>
          <w:rtl w:val="0"/>
        </w:rPr>
        <w:t xml:space="preserve">(Petro energy standard road safety trainers-2014).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3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Work 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Total years of experience in </w:t>
      </w:r>
      <w:r w:rsidDel="00000000" w:rsidR="00000000" w:rsidRPr="00000000">
        <w:rPr>
          <w:b w:val="1"/>
          <w:sz w:val="20"/>
          <w:szCs w:val="20"/>
          <w:rtl w:val="0"/>
        </w:rPr>
        <w:t xml:space="preserve">Petro-Energy E&amp;P Company Baleela</w:t>
      </w:r>
      <w:r w:rsidDel="00000000" w:rsidR="00000000" w:rsidRPr="00000000">
        <w:rPr>
          <w:sz w:val="20"/>
          <w:szCs w:val="20"/>
          <w:rtl w:val="0"/>
        </w:rPr>
        <w:t xml:space="preserve"> Oil Field </w:t>
      </w:r>
      <w:r w:rsidDel="00000000" w:rsidR="00000000" w:rsidRPr="00000000">
        <w:rPr>
          <w:b w:val="1"/>
          <w:sz w:val="20"/>
          <w:szCs w:val="20"/>
          <w:rtl w:val="0"/>
        </w:rPr>
        <w:t xml:space="preserve">11</w:t>
      </w:r>
      <w:r w:rsidDel="00000000" w:rsidR="00000000" w:rsidRPr="00000000">
        <w:rPr>
          <w:sz w:val="20"/>
          <w:szCs w:val="20"/>
          <w:rtl w:val="0"/>
        </w:rPr>
        <w:t xml:space="preserve"> years (</w:t>
      </w:r>
      <w:r w:rsidDel="00000000" w:rsidR="00000000" w:rsidRPr="00000000">
        <w:rPr>
          <w:b w:val="1"/>
          <w:sz w:val="20"/>
          <w:szCs w:val="20"/>
          <w:rtl w:val="0"/>
        </w:rPr>
        <w:t xml:space="preserve">Moga FPF</w:t>
      </w:r>
      <w:r w:rsidDel="00000000" w:rsidR="00000000" w:rsidRPr="00000000">
        <w:rPr>
          <w:sz w:val="20"/>
          <w:szCs w:val="20"/>
          <w:rtl w:val="0"/>
        </w:rPr>
        <w:t xml:space="preserve">) as Plant &amp; Field operator (</w:t>
      </w:r>
      <w:r w:rsidDel="00000000" w:rsidR="00000000" w:rsidRPr="00000000">
        <w:rPr>
          <w:b w:val="1"/>
          <w:sz w:val="20"/>
          <w:szCs w:val="20"/>
          <w:rtl w:val="0"/>
        </w:rPr>
        <w:t xml:space="preserve">FPF,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Control room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sz w:val="20"/>
          <w:szCs w:val="20"/>
          <w:rtl w:val="0"/>
        </w:rPr>
        <w:t xml:space="preserve">FSF</w:t>
      </w:r>
      <w:r w:rsidDel="00000000" w:rsidR="00000000" w:rsidRPr="00000000">
        <w:rPr>
          <w:sz w:val="20"/>
          <w:szCs w:val="20"/>
          <w:rtl w:val="0"/>
        </w:rPr>
        <w:t xml:space="preserve">). </w:t>
      </w:r>
    </w:p>
    <w:p w:rsidR="00000000" w:rsidDel="00000000" w:rsidP="00000000" w:rsidRDefault="00000000" w:rsidRPr="00000000" w14:paraId="00000037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Main Duties and Responsibility: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Control process start up shut down from central control room.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Monitor out-side process equipment’s and adjust equipment valves as process demand and under                  direct supervision.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ind w:left="0" w:hanging="2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Ensure that all data and production volumes are accurately recorded.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Reviews any abnormal readings and takes corrective action.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Isolate and prepare equipment’s for maintenance.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0" w:hanging="2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Inspect and nominate operational problems.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ind w:left="0" w:hanging="2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Report changes in wells performance and data at wells site.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ind w:left="0" w:hanging="2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Perform other related duties as required.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ind w:left="0" w:hanging="2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Follow rules and regulation of safety including wearing of appropriate PPE.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Address and report hazardous situations immediately.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Familiar with Work Permit system.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Experience in the operation of fire extinguishers.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ind w:left="0" w:hanging="2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Emergency response when required.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ind w:left="0" w:hanging="2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Follow company HSE policy and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ensures that the Company Health, Safety and Environment policies and procedures are fully implemented.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FPF job description: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Manifolds, well testing, sand traps , compressor, 2&amp;3 phase Separators, Heater treater , Heat  exchangers, Produced water, skimmed system, scrubbers, knock out drum ,Chemical injection, pigging    operations, storage Tanks, and Crude oil transfer pumps.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Pig launching and receiving.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Inspect equipment’s or units to detect leaks or malfunctions.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Reports any maintenance needs.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Prepare process units for operation, based on process conditions.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0" w:hanging="2"/>
        <w:rPr/>
      </w:pPr>
      <w:r w:rsidDel="00000000" w:rsidR="00000000" w:rsidRPr="00000000">
        <w:rPr>
          <w:sz w:val="20"/>
          <w:szCs w:val="20"/>
          <w:rtl w:val="0"/>
        </w:rPr>
        <w:t xml:space="preserve">Carefully read and follow run instructions.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0" w:hanging="2"/>
        <w:rPr/>
      </w:pPr>
      <w:r w:rsidDel="00000000" w:rsidR="00000000" w:rsidRPr="00000000">
        <w:rPr>
          <w:sz w:val="20"/>
          <w:szCs w:val="20"/>
          <w:rtl w:val="0"/>
        </w:rPr>
        <w:t xml:space="preserve">Monitor levels transmitters, gauges, flow meters, and equipment’s conditions.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0" w:hanging="2"/>
        <w:rPr/>
      </w:pPr>
      <w:r w:rsidDel="00000000" w:rsidR="00000000" w:rsidRPr="00000000">
        <w:rPr>
          <w:sz w:val="20"/>
          <w:szCs w:val="20"/>
          <w:rtl w:val="0"/>
        </w:rPr>
        <w:t xml:space="preserve">Check and operating Chemical injection system.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0" w:hanging="2"/>
        <w:rPr/>
      </w:pPr>
      <w:r w:rsidDel="00000000" w:rsidR="00000000" w:rsidRPr="00000000">
        <w:rPr>
          <w:sz w:val="20"/>
          <w:szCs w:val="20"/>
          <w:rtl w:val="0"/>
        </w:rPr>
        <w:t xml:space="preserve">Ensure safe operation, address and report hazardous situations immediately.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FSF job description: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Starting stopping of Natural flow, PCP, BPU wells. 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Well Testing, 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Regular recording operational production parameters, such as pressure, temperature. 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Pig Launching and receiving.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Check and operating Chemical injection system.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Report any maintenance needs.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1"/>
        </w:numPr>
        <w:spacing w:line="360" w:lineRule="auto"/>
        <w:ind w:left="0" w:hanging="2"/>
        <w:rPr/>
      </w:pPr>
      <w:r w:rsidDel="00000000" w:rsidR="00000000" w:rsidRPr="00000000">
        <w:rPr>
          <w:sz w:val="20"/>
          <w:szCs w:val="20"/>
          <w:rtl w:val="0"/>
        </w:rPr>
        <w:t xml:space="preserve">Prepare wells pumps for maintenance.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Control Room job description: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Provide guidance to the field operators on field operation requirements. 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Monitor and control process parameters such as level, pressure, flow rates, and Temperature using DCS.</w:t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Adjust operating parameters set point to meet process and product requirements.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 daily operations report, high lighting equipment and process faults timely. 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Monitoring of plant performance.</w:t>
      </w:r>
    </w:p>
    <w:p w:rsidR="00000000" w:rsidDel="00000000" w:rsidP="00000000" w:rsidRDefault="00000000" w:rsidRPr="00000000" w14:paraId="00000061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About 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0" w:hanging="2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                </w:t>
      </w:r>
      <w:r w:rsidDel="00000000" w:rsidR="00000000" w:rsidRPr="00000000">
        <w:rPr>
          <w:sz w:val="20"/>
          <w:szCs w:val="20"/>
          <w:rtl w:val="0"/>
        </w:rPr>
        <w:t xml:space="preserve">I am honest, self-motivated &amp; hardworking person with positive attitude towards my career &amp; life, looking to enhance my skills, knowledge, personal and financial growth in your organization.</w:t>
      </w:r>
    </w:p>
    <w:p w:rsidR="00000000" w:rsidDel="00000000" w:rsidP="00000000" w:rsidRDefault="00000000" w:rsidRPr="00000000" w14:paraId="00000064">
      <w:pPr>
        <w:tabs>
          <w:tab w:val="left" w:pos="1960"/>
        </w:tabs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pos="1960"/>
        </w:tabs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Reference: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Eng. </w:t>
      </w:r>
      <w:r w:rsidDel="00000000" w:rsidR="00000000" w:rsidRPr="00000000">
        <w:rPr>
          <w:sz w:val="22"/>
          <w:szCs w:val="22"/>
          <w:rtl w:val="0"/>
        </w:rPr>
        <w:t xml:space="preserve">Mishal Kidder Alzain (Moga FPF Foreman, Petro Energy E&amp;P-Baleela Oil Field - Sudan).</w:t>
      </w:r>
    </w:p>
    <w:p w:rsidR="00000000" w:rsidDel="00000000" w:rsidP="00000000" w:rsidRDefault="00000000" w:rsidRPr="00000000" w14:paraId="00000068">
      <w:pPr>
        <w:ind w:left="0" w:hanging="2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Mobile no: 00249123339838.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Eng. </w:t>
      </w:r>
      <w:r w:rsidDel="00000000" w:rsidR="00000000" w:rsidRPr="00000000">
        <w:rPr>
          <w:sz w:val="22"/>
          <w:szCs w:val="22"/>
          <w:rtl w:val="0"/>
        </w:rPr>
        <w:t xml:space="preserve">Mohammed Hamid Mohamed (Operation Field Supervisor, Petro Energy E&amp;P-Baleela Oil Field - Sudan).</w:t>
      </w:r>
    </w:p>
    <w:p w:rsidR="00000000" w:rsidDel="00000000" w:rsidP="00000000" w:rsidRDefault="00000000" w:rsidRPr="00000000" w14:paraId="0000006B">
      <w:pPr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Mobile no: 00249115177106.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0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pos="1960"/>
        </w:tabs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Quattrocento Sans"/>
  <w:font w:name="Times New Roman"/>
  <w:font w:name="Calibri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| </w:t>
    </w:r>
    <w:r w:rsidDel="00000000" w:rsidR="00000000" w:rsidRPr="00000000">
      <w:rPr>
        <w:color w:val="80808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1"/>
      <w:tblW w:w="8870.0" w:type="dxa"/>
      <w:jc w:val="left"/>
      <w:tblInd w:w="0.0" w:type="dxa"/>
      <w:tblBorders>
        <w:top w:color="000000" w:space="0" w:sz="0" w:val="nil"/>
        <w:left w:color="000000" w:space="0" w:sz="0" w:val="nil"/>
        <w:bottom w:color="808080" w:space="0" w:sz="18" w:val="single"/>
        <w:right w:color="000000" w:space="0" w:sz="0" w:val="nil"/>
        <w:insideH w:color="000000" w:space="0" w:sz="0" w:val="nil"/>
        <w:insideV w:color="808080" w:space="0" w:sz="18" w:val="single"/>
      </w:tblBorders>
      <w:tblLayout w:type="fixed"/>
      <w:tblLook w:val="0000"/>
    </w:tblPr>
    <w:tblGrid>
      <w:gridCol w:w="7765"/>
      <w:gridCol w:w="1105"/>
      <w:tblGridChange w:id="0">
        <w:tblGrid>
          <w:gridCol w:w="7765"/>
          <w:gridCol w:w="1105"/>
        </w:tblGrid>
      </w:tblGridChange>
    </w:tblGrid>
    <w:tr>
      <w:trPr>
        <w:cantSplit w:val="0"/>
        <w:trHeight w:val="280" w:hRule="atLeast"/>
        <w:tblHeader w:val="0"/>
      </w:trPr>
      <w:tc>
        <w:tcPr/>
        <w:p w:rsidR="00000000" w:rsidDel="00000000" w:rsidP="00000000" w:rsidRDefault="00000000" w:rsidRPr="00000000" w14:paraId="0000007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320"/>
              <w:tab w:val="right" w:pos="8640"/>
            </w:tabs>
            <w:spacing w:line="240" w:lineRule="auto"/>
            <w:ind w:left="2" w:hanging="4"/>
            <w:jc w:val="right"/>
            <w:rPr>
              <w:rFonts w:ascii="Cambria" w:cs="Cambria" w:eastAsia="Cambria" w:hAnsi="Cambria"/>
              <w:color w:val="000000"/>
              <w:sz w:val="36"/>
              <w:szCs w:val="36"/>
            </w:rPr>
          </w:pPr>
          <w:r w:rsidDel="00000000" w:rsidR="00000000" w:rsidRPr="00000000">
            <w:rPr>
              <w:rFonts w:ascii="Cambria" w:cs="Cambria" w:eastAsia="Cambria" w:hAnsi="Cambria"/>
              <w:color w:val="000000"/>
              <w:sz w:val="36"/>
              <w:szCs w:val="36"/>
              <w:rtl w:val="0"/>
            </w:rPr>
            <w:t xml:space="preserve">Curriculum vitae</w:t>
          </w:r>
        </w:p>
      </w:tc>
      <w:tc>
        <w:tcPr/>
        <w:p w:rsidR="00000000" w:rsidDel="00000000" w:rsidP="00000000" w:rsidRDefault="00000000" w:rsidRPr="00000000" w14:paraId="0000007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320"/>
              <w:tab w:val="right" w:pos="8640"/>
            </w:tabs>
            <w:spacing w:line="240" w:lineRule="auto"/>
            <w:ind w:left="2" w:hanging="4"/>
            <w:rPr>
              <w:rFonts w:ascii="Cambria" w:cs="Cambria" w:eastAsia="Cambria" w:hAnsi="Cambria"/>
              <w:color w:val="000000"/>
              <w:sz w:val="36"/>
              <w:szCs w:val="36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color w:val="000000"/>
              <w:sz w:val="36"/>
              <w:szCs w:val="36"/>
              <w:rtl w:val="0"/>
            </w:rPr>
            <w:t xml:space="preserve">2019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4f81bd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24" w:val="single"/>
        <w:left w:color="000000" w:space="4" w:sz="24" w:val="single"/>
        <w:bottom w:color="000000" w:space="1" w:sz="24" w:val="single"/>
        <w:right w:color="000000" w:space="4" w:sz="24" w:val="single"/>
      </w:pBdr>
      <w:spacing w:line="360" w:lineRule="auto"/>
      <w:jc w:val="both"/>
    </w:pPr>
    <w:rPr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Rule="auto"/>
    </w:pPr>
    <w:rPr>
      <w:rFonts w:ascii="Cambria" w:cs="Cambria" w:eastAsia="Cambria" w:hAnsi="Cambria"/>
      <w:b w:val="1"/>
      <w:color w:val="4f81bd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Rule="auto"/>
    </w:pPr>
    <w:rPr>
      <w:rFonts w:ascii="Cambria" w:cs="Cambria" w:eastAsia="Cambria" w:hAnsi="Cambria"/>
      <w:b w:val="1"/>
      <w:color w:val="4f81bd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hassan.oil@hotmail.com" TargetMode="Externa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