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B3" w:rsidRPr="007940C9" w:rsidRDefault="006B372B">
      <w:pPr>
        <w:spacing w:before="240" w:after="60" w:line="240" w:lineRule="auto"/>
        <w:jc w:val="center"/>
        <w:rPr>
          <w:rFonts w:ascii="Tahoma" w:eastAsia="Tahoma" w:hAnsi="Tahoma" w:cs="Tahoma"/>
          <w:b/>
          <w:color w:val="FFFFFF"/>
          <w:sz w:val="32"/>
          <w:szCs w:val="32"/>
          <w:shd w:val="clear" w:color="auto" w:fill="002060"/>
        </w:rPr>
      </w:pPr>
      <w:r w:rsidRPr="007940C9">
        <w:rPr>
          <w:rFonts w:ascii="Tahoma" w:eastAsia="Tahoma" w:hAnsi="Tahoma" w:cs="Tahoma"/>
          <w:b/>
          <w:noProof/>
          <w:color w:val="FFFFFF"/>
          <w:sz w:val="32"/>
          <w:szCs w:val="32"/>
          <w:shd w:val="clear" w:color="auto" w:fill="002060"/>
        </w:rPr>
        <w:drawing>
          <wp:inline distT="0" distB="0" distL="0" distR="0">
            <wp:extent cx="1083600" cy="136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720_2215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6B3" w:rsidRPr="007940C9" w:rsidRDefault="00B533D7">
      <w:pPr>
        <w:spacing w:before="240" w:after="60" w:line="240" w:lineRule="auto"/>
        <w:jc w:val="center"/>
        <w:rPr>
          <w:rFonts w:ascii="Tahoma" w:eastAsia="Tahoma" w:hAnsi="Tahoma" w:cs="Tahoma"/>
          <w:b/>
          <w:color w:val="FFFFFF"/>
          <w:sz w:val="32"/>
          <w:szCs w:val="32"/>
          <w:shd w:val="clear" w:color="auto" w:fill="002060"/>
        </w:rPr>
      </w:pPr>
      <w:r w:rsidRPr="007940C9">
        <w:rPr>
          <w:rFonts w:ascii="Tahoma" w:eastAsia="Tahoma" w:hAnsi="Tahoma" w:cs="Tahoma"/>
          <w:b/>
          <w:color w:val="FFFFFF"/>
          <w:sz w:val="32"/>
          <w:szCs w:val="32"/>
          <w:shd w:val="clear" w:color="auto" w:fill="002060"/>
        </w:rPr>
        <w:t>Professional Resume</w:t>
      </w:r>
    </w:p>
    <w:p w:rsidR="005756B3" w:rsidRPr="007940C9" w:rsidRDefault="00B533D7">
      <w:pPr>
        <w:spacing w:after="0" w:line="240" w:lineRule="auto"/>
        <w:jc w:val="both"/>
        <w:rPr>
          <w:rFonts w:ascii="Tahoma" w:eastAsia="Tahoma" w:hAnsi="Tahoma" w:cs="Tahoma"/>
          <w:b/>
          <w:position w:val="6"/>
          <w:sz w:val="32"/>
          <w:szCs w:val="32"/>
          <w:shd w:val="clear" w:color="auto" w:fill="E36C0A"/>
        </w:rPr>
      </w:pPr>
      <w:r w:rsidRPr="007940C9">
        <w:rPr>
          <w:rFonts w:ascii="Tahoma" w:eastAsia="Tahoma" w:hAnsi="Tahoma" w:cs="Tahoma"/>
          <w:b/>
          <w:position w:val="6"/>
          <w:sz w:val="32"/>
          <w:szCs w:val="32"/>
          <w:shd w:val="clear" w:color="auto" w:fill="E36C0A"/>
        </w:rPr>
        <w:t xml:space="preserve">Objective:                                                                                                                  </w:t>
      </w:r>
    </w:p>
    <w:p w:rsidR="005756B3" w:rsidRPr="007940C9" w:rsidRDefault="005756B3">
      <w:pPr>
        <w:spacing w:after="0" w:line="240" w:lineRule="auto"/>
        <w:jc w:val="both"/>
        <w:rPr>
          <w:rFonts w:ascii="Tahoma" w:eastAsia="Tahoma" w:hAnsi="Tahoma" w:cs="Tahoma"/>
          <w:b/>
          <w:position w:val="6"/>
          <w:sz w:val="32"/>
          <w:szCs w:val="32"/>
          <w:shd w:val="clear" w:color="auto" w:fill="FBD4B4"/>
        </w:rPr>
      </w:pPr>
    </w:p>
    <w:p w:rsidR="005756B3" w:rsidRPr="007940C9" w:rsidRDefault="00B533D7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  <w:r w:rsidRPr="007940C9"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  <w:t>To serve at my professional best for the growth and prosperity of a highly competitive</w:t>
      </w:r>
    </w:p>
    <w:p w:rsidR="005756B3" w:rsidRPr="007940C9" w:rsidRDefault="00B533D7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  <w:r w:rsidRPr="007940C9"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  <w:t xml:space="preserve"> </w:t>
      </w:r>
      <w:r w:rsidR="006B372B" w:rsidRPr="007940C9"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  <w:t>Organization. Looking</w:t>
      </w:r>
      <w:r w:rsidRPr="007940C9"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  <w:t xml:space="preserve"> for technologically advanced and intellectually vibrant learning</w:t>
      </w:r>
    </w:p>
    <w:p w:rsidR="005756B3" w:rsidRPr="007940C9" w:rsidRDefault="00B533D7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  <w:r w:rsidRPr="007940C9"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  <w:t>Environment that motivates, deepen and advance the knowledge of the field.</w:t>
      </w:r>
    </w:p>
    <w:p w:rsidR="005756B3" w:rsidRPr="007940C9" w:rsidRDefault="005756B3">
      <w:pPr>
        <w:spacing w:after="0" w:line="240" w:lineRule="auto"/>
        <w:rPr>
          <w:rFonts w:ascii="Tahoma" w:eastAsia="Tahoma" w:hAnsi="Tahoma" w:cs="Tahoma"/>
          <w:color w:val="000000"/>
          <w:sz w:val="32"/>
          <w:szCs w:val="32"/>
          <w:shd w:val="clear" w:color="auto" w:fill="FBD4B4"/>
        </w:rPr>
      </w:pPr>
    </w:p>
    <w:p w:rsidR="005756B3" w:rsidRPr="007940C9" w:rsidRDefault="005756B3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</w:p>
    <w:p w:rsidR="005756B3" w:rsidRPr="007940C9" w:rsidRDefault="005756B3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</w:p>
    <w:p w:rsidR="005756B3" w:rsidRPr="007940C9" w:rsidRDefault="005756B3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</w:p>
    <w:p w:rsidR="005756B3" w:rsidRPr="007940C9" w:rsidRDefault="005756B3">
      <w:pPr>
        <w:spacing w:after="0" w:line="240" w:lineRule="auto"/>
        <w:jc w:val="both"/>
        <w:rPr>
          <w:rFonts w:ascii="Tahoma" w:eastAsia="Tahoma" w:hAnsi="Tahoma" w:cs="Tahoma"/>
          <w:position w:val="6"/>
          <w:sz w:val="32"/>
          <w:szCs w:val="32"/>
          <w:shd w:val="clear" w:color="auto" w:fill="FBD4B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7"/>
        <w:gridCol w:w="6345"/>
      </w:tblGrid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12" w:space="0" w:color="FFFFFF"/>
              <w:right w:val="single" w:sz="0" w:space="0" w:color="000000"/>
            </w:tcBorders>
            <w:shd w:val="clear" w:color="auto" w:fill="9E3A38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FFFFFF"/>
                <w:sz w:val="32"/>
                <w:szCs w:val="32"/>
              </w:rPr>
              <w:t>Personal Information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12" w:space="0" w:color="FFFFFF"/>
              <w:right w:val="single" w:sz="0" w:space="0" w:color="000000"/>
            </w:tcBorders>
            <w:shd w:val="clear" w:color="auto" w:fill="9E3A38"/>
            <w:tcMar>
              <w:left w:w="108" w:type="dxa"/>
              <w:right w:w="108" w:type="dxa"/>
            </w:tcMar>
          </w:tcPr>
          <w:p w:rsidR="005756B3" w:rsidRPr="007940C9" w:rsidRDefault="005756B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Sikandar Ali</w:t>
            </w: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8EDED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Father Name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8EDED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Syed Tariq </w:t>
            </w:r>
            <w:r w:rsidR="006B372B"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Mahmoud</w:t>
            </w: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Date of birth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06-12-1989</w:t>
            </w: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8EDED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Address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8EDED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House#22 g 637 pof wahcantt</w:t>
            </w: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NIC Number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37406-7363127-7</w:t>
            </w: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8EDED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Mobile Number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8EDED"/>
            <w:tcMar>
              <w:left w:w="108" w:type="dxa"/>
              <w:right w:w="108" w:type="dxa"/>
            </w:tcMar>
            <w:vAlign w:val="center"/>
          </w:tcPr>
          <w:p w:rsidR="005756B3" w:rsidRPr="007940C9" w:rsidRDefault="006B372B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92332-5437397 / 92</w:t>
            </w:r>
            <w:r w:rsidR="00B533D7"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311-5123765</w:t>
            </w:r>
          </w:p>
        </w:tc>
      </w:tr>
      <w:tr w:rsidR="005756B3" w:rsidRPr="007940C9">
        <w:trPr>
          <w:trHeight w:val="1"/>
        </w:trPr>
        <w:tc>
          <w:tcPr>
            <w:tcW w:w="2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:rsidR="005756B3" w:rsidRPr="007940C9" w:rsidRDefault="00B533D7">
            <w:pPr>
              <w:spacing w:before="40" w:after="4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65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DBDB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Mtechnical61@gmail.com</w:t>
            </w:r>
          </w:p>
        </w:tc>
      </w:tr>
    </w:tbl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2350"/>
        <w:gridCol w:w="3641"/>
        <w:gridCol w:w="1959"/>
      </w:tblGrid>
      <w:tr w:rsidR="005756B3" w:rsidRPr="007940C9">
        <w:tc>
          <w:tcPr>
            <w:tcW w:w="9478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FFFFFF"/>
                <w:sz w:val="32"/>
                <w:szCs w:val="32"/>
              </w:rPr>
              <w:lastRenderedPageBreak/>
              <w:t>Academic Qualification</w:t>
            </w:r>
          </w:p>
        </w:tc>
      </w:tr>
      <w:tr w:rsidR="005756B3" w:rsidRPr="007940C9">
        <w:tc>
          <w:tcPr>
            <w:tcW w:w="1358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Year</w:t>
            </w:r>
          </w:p>
        </w:tc>
        <w:tc>
          <w:tcPr>
            <w:tcW w:w="19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Degree</w:t>
            </w:r>
          </w:p>
        </w:tc>
        <w:tc>
          <w:tcPr>
            <w:tcW w:w="40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Institute</w:t>
            </w:r>
          </w:p>
        </w:tc>
        <w:tc>
          <w:tcPr>
            <w:tcW w:w="21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Division</w:t>
            </w:r>
          </w:p>
        </w:tc>
      </w:tr>
      <w:tr w:rsidR="005756B3" w:rsidRPr="007940C9">
        <w:tc>
          <w:tcPr>
            <w:tcW w:w="1358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sz w:val="32"/>
                <w:szCs w:val="32"/>
              </w:rPr>
              <w:t xml:space="preserve">2019       </w:t>
            </w:r>
          </w:p>
        </w:tc>
        <w:tc>
          <w:tcPr>
            <w:tcW w:w="19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B.TECH HONS MECHANICAL</w:t>
            </w:r>
          </w:p>
        </w:tc>
        <w:tc>
          <w:tcPr>
            <w:tcW w:w="40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COMEWAVE UNIVERSITY ISLAMABAD</w:t>
            </w:r>
          </w:p>
        </w:tc>
        <w:tc>
          <w:tcPr>
            <w:tcW w:w="21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2.6 cgpa</w:t>
            </w:r>
          </w:p>
        </w:tc>
      </w:tr>
      <w:tr w:rsidR="005756B3" w:rsidRPr="007940C9">
        <w:tc>
          <w:tcPr>
            <w:tcW w:w="1358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sz w:val="32"/>
                <w:szCs w:val="32"/>
              </w:rPr>
              <w:t>2010</w:t>
            </w:r>
          </w:p>
        </w:tc>
        <w:tc>
          <w:tcPr>
            <w:tcW w:w="19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DAE MECHANICAL</w:t>
            </w:r>
          </w:p>
          <w:p w:rsidR="005756B3" w:rsidRPr="007940C9" w:rsidRDefault="005756B3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0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Punjab technical board education Lahore</w:t>
            </w:r>
          </w:p>
        </w:tc>
        <w:tc>
          <w:tcPr>
            <w:tcW w:w="21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Division</w:t>
            </w:r>
          </w:p>
          <w:p w:rsidR="005756B3" w:rsidRPr="007940C9" w:rsidRDefault="005756B3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56B3" w:rsidRPr="007940C9">
        <w:tc>
          <w:tcPr>
            <w:tcW w:w="1358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sz w:val="32"/>
                <w:szCs w:val="32"/>
              </w:rPr>
              <w:t>2007</w:t>
            </w:r>
          </w:p>
        </w:tc>
        <w:tc>
          <w:tcPr>
            <w:tcW w:w="198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Metric (Science)</w:t>
            </w:r>
          </w:p>
        </w:tc>
        <w:tc>
          <w:tcPr>
            <w:tcW w:w="40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Federal board Islamabad</w:t>
            </w:r>
          </w:p>
        </w:tc>
        <w:tc>
          <w:tcPr>
            <w:tcW w:w="21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Pr="007940C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Division</w:t>
            </w:r>
          </w:p>
        </w:tc>
      </w:tr>
    </w:tbl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tbl>
      <w:tblPr>
        <w:tblW w:w="9642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09"/>
        <w:gridCol w:w="3220"/>
      </w:tblGrid>
      <w:tr w:rsidR="005756B3" w:rsidRPr="007940C9" w:rsidTr="00261AFB">
        <w:trPr>
          <w:trHeight w:val="150"/>
        </w:trPr>
        <w:tc>
          <w:tcPr>
            <w:tcW w:w="9642" w:type="dxa"/>
            <w:gridSpan w:val="3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79646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4"/>
                <w:szCs w:val="28"/>
              </w:rPr>
            </w:pPr>
            <w:r w:rsidRPr="00261AFB">
              <w:rPr>
                <w:rFonts w:ascii="Tahoma" w:eastAsia="Tahoma" w:hAnsi="Tahoma" w:cs="Tahoma"/>
                <w:b/>
                <w:color w:val="FFFFFF"/>
                <w:sz w:val="24"/>
                <w:szCs w:val="28"/>
              </w:rPr>
              <w:t>Professional Experience</w:t>
            </w:r>
          </w:p>
        </w:tc>
      </w:tr>
      <w:tr w:rsidR="005756B3" w:rsidRPr="007940C9" w:rsidTr="00261AFB">
        <w:trPr>
          <w:trHeight w:val="158"/>
        </w:trPr>
        <w:tc>
          <w:tcPr>
            <w:tcW w:w="3213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DE4D0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color w:val="000000" w:themeColor="text1"/>
                <w:sz w:val="24"/>
                <w:szCs w:val="28"/>
              </w:rPr>
            </w:pPr>
            <w:r w:rsidRPr="00261AFB">
              <w:rPr>
                <w:rFonts w:ascii="Tahoma" w:eastAsia="Tahoma" w:hAnsi="Tahoma" w:cs="Tahoma"/>
                <w:b/>
                <w:i/>
                <w:color w:val="000000" w:themeColor="text1"/>
                <w:sz w:val="24"/>
                <w:szCs w:val="28"/>
              </w:rPr>
              <w:t xml:space="preserve">Company </w:t>
            </w:r>
          </w:p>
        </w:tc>
        <w:tc>
          <w:tcPr>
            <w:tcW w:w="3209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DE4D0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color w:val="000000" w:themeColor="text1"/>
                <w:sz w:val="24"/>
                <w:szCs w:val="28"/>
              </w:rPr>
            </w:pPr>
            <w:r w:rsidRPr="00261AFB">
              <w:rPr>
                <w:rFonts w:ascii="Tahoma" w:eastAsia="Tahoma" w:hAnsi="Tahoma" w:cs="Tahoma"/>
                <w:b/>
                <w:i/>
                <w:color w:val="000000" w:themeColor="text1"/>
                <w:sz w:val="24"/>
                <w:szCs w:val="28"/>
              </w:rPr>
              <w:t>Designation</w:t>
            </w:r>
          </w:p>
        </w:tc>
        <w:tc>
          <w:tcPr>
            <w:tcW w:w="3219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DE4D0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color w:val="000000" w:themeColor="text1"/>
                <w:sz w:val="24"/>
                <w:szCs w:val="28"/>
              </w:rPr>
            </w:pPr>
            <w:r w:rsidRPr="00261AFB">
              <w:rPr>
                <w:rFonts w:ascii="Tahoma" w:eastAsia="Tahoma" w:hAnsi="Tahoma" w:cs="Tahoma"/>
                <w:b/>
                <w:i/>
                <w:color w:val="000000" w:themeColor="text1"/>
                <w:sz w:val="24"/>
                <w:szCs w:val="28"/>
              </w:rPr>
              <w:t>Duration</w:t>
            </w:r>
          </w:p>
        </w:tc>
      </w:tr>
      <w:tr w:rsidR="005756B3" w:rsidRPr="007940C9" w:rsidTr="00261AFB">
        <w:trPr>
          <w:trHeight w:val="801"/>
        </w:trPr>
        <w:tc>
          <w:tcPr>
            <w:tcW w:w="3213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 w:rsidP="00261AFB">
            <w:pPr>
              <w:pStyle w:val="Subtitle"/>
              <w:rPr>
                <w:rFonts w:eastAsia="Tahoma"/>
                <w:sz w:val="28"/>
                <w:szCs w:val="28"/>
              </w:rPr>
            </w:pPr>
            <w:r w:rsidRPr="00261AFB">
              <w:rPr>
                <w:rFonts w:eastAsia="Tahoma"/>
                <w:sz w:val="28"/>
                <w:szCs w:val="28"/>
              </w:rPr>
              <w:t>(HAIDRI BEVERAGES) Pvt Ltd ISLAMABAD</w:t>
            </w:r>
          </w:p>
          <w:p w:rsidR="005756B3" w:rsidRPr="00261AFB" w:rsidRDefault="005756B3" w:rsidP="00261AFB">
            <w:pPr>
              <w:pStyle w:val="Subtitle"/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 w:rsidP="00261AFB">
            <w:pPr>
              <w:pStyle w:val="Heading1"/>
              <w:rPr>
                <w:sz w:val="28"/>
                <w:szCs w:val="28"/>
              </w:rPr>
            </w:pPr>
            <w:r w:rsidRPr="00261AFB">
              <w:rPr>
                <w:rFonts w:eastAsia="Tahoma"/>
                <w:sz w:val="28"/>
                <w:szCs w:val="28"/>
              </w:rPr>
              <w:t>OPREATOR TECHNICAN</w:t>
            </w:r>
          </w:p>
        </w:tc>
        <w:tc>
          <w:tcPr>
            <w:tcW w:w="3219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 w:rsidP="00261AFB">
            <w:pPr>
              <w:pStyle w:val="Heading1"/>
              <w:rPr>
                <w:sz w:val="28"/>
                <w:szCs w:val="28"/>
              </w:rPr>
            </w:pPr>
            <w:r w:rsidRPr="00261AFB">
              <w:rPr>
                <w:rFonts w:eastAsia="Tahoma"/>
                <w:sz w:val="28"/>
                <w:szCs w:val="28"/>
              </w:rPr>
              <w:t xml:space="preserve">One year From </w:t>
            </w:r>
            <w:r w:rsidR="00261AFB" w:rsidRPr="00261AFB">
              <w:rPr>
                <w:rFonts w:eastAsia="Tahoma"/>
                <w:sz w:val="28"/>
                <w:szCs w:val="28"/>
              </w:rPr>
              <w:t>February 2013</w:t>
            </w:r>
            <w:r w:rsidR="00786D6C">
              <w:rPr>
                <w:rFonts w:eastAsia="Tahom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61AFB">
              <w:rPr>
                <w:rFonts w:eastAsia="Tahoma"/>
                <w:sz w:val="28"/>
                <w:szCs w:val="28"/>
              </w:rPr>
              <w:t xml:space="preserve">to </w:t>
            </w:r>
            <w:r w:rsidR="00261AFB" w:rsidRPr="00261AFB">
              <w:rPr>
                <w:rFonts w:eastAsia="Tahoma"/>
                <w:sz w:val="28"/>
                <w:szCs w:val="28"/>
              </w:rPr>
              <w:t xml:space="preserve">February </w:t>
            </w:r>
            <w:r w:rsidRPr="00261AFB">
              <w:rPr>
                <w:rFonts w:eastAsia="Tahoma"/>
                <w:sz w:val="28"/>
                <w:szCs w:val="28"/>
              </w:rPr>
              <w:t>2014</w:t>
            </w:r>
          </w:p>
        </w:tc>
      </w:tr>
      <w:tr w:rsidR="005756B3" w:rsidRPr="007940C9" w:rsidTr="00261AFB">
        <w:trPr>
          <w:trHeight w:val="642"/>
        </w:trPr>
        <w:tc>
          <w:tcPr>
            <w:tcW w:w="3213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DE4D0"/>
            <w:tcMar>
              <w:left w:w="108" w:type="dxa"/>
              <w:right w:w="108" w:type="dxa"/>
            </w:tcMar>
          </w:tcPr>
          <w:p w:rsidR="005756B3" w:rsidRPr="00261AFB" w:rsidRDefault="00B533D7" w:rsidP="00261AFB">
            <w:pPr>
              <w:pStyle w:val="Subtitle"/>
              <w:rPr>
                <w:sz w:val="28"/>
                <w:szCs w:val="28"/>
              </w:rPr>
            </w:pPr>
            <w:r w:rsidRPr="00261AFB">
              <w:rPr>
                <w:rFonts w:ascii="Times New Roman" w:eastAsia="Times New Roman" w:hAnsi="Times New Roman" w:cs="Times New Roman"/>
                <w:sz w:val="28"/>
                <w:szCs w:val="28"/>
              </w:rPr>
              <w:t>Qarshi industries pvt ltd Hattar Industrial state Haripur</w:t>
            </w:r>
          </w:p>
        </w:tc>
        <w:tc>
          <w:tcPr>
            <w:tcW w:w="3209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DE4D0"/>
            <w:tcMar>
              <w:left w:w="108" w:type="dxa"/>
              <w:right w:w="108" w:type="dxa"/>
            </w:tcMar>
          </w:tcPr>
          <w:p w:rsidR="005756B3" w:rsidRPr="00261AFB" w:rsidRDefault="00B533D7" w:rsidP="00261AFB">
            <w:pPr>
              <w:pStyle w:val="Heading1"/>
              <w:rPr>
                <w:sz w:val="28"/>
                <w:szCs w:val="28"/>
              </w:rPr>
            </w:pPr>
            <w:r w:rsidRPr="00261AFB">
              <w:rPr>
                <w:rFonts w:eastAsia="Tahoma"/>
                <w:sz w:val="28"/>
                <w:szCs w:val="28"/>
              </w:rPr>
              <w:t>Supervisor MECHANICAL</w:t>
            </w:r>
          </w:p>
        </w:tc>
        <w:tc>
          <w:tcPr>
            <w:tcW w:w="3219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DE4D0"/>
            <w:tcMar>
              <w:left w:w="108" w:type="dxa"/>
              <w:right w:w="108" w:type="dxa"/>
            </w:tcMar>
          </w:tcPr>
          <w:p w:rsidR="005756B3" w:rsidRPr="00261AFB" w:rsidRDefault="00B533D7" w:rsidP="00261AFB">
            <w:pPr>
              <w:pStyle w:val="Heading1"/>
              <w:rPr>
                <w:sz w:val="28"/>
                <w:szCs w:val="28"/>
              </w:rPr>
            </w:pPr>
            <w:r w:rsidRPr="00261AFB">
              <w:rPr>
                <w:rFonts w:eastAsia="Tahoma"/>
                <w:sz w:val="28"/>
                <w:szCs w:val="28"/>
              </w:rPr>
              <w:t xml:space="preserve">6 Years </w:t>
            </w:r>
            <w:r w:rsidR="00261AFB" w:rsidRPr="00261AFB">
              <w:rPr>
                <w:rFonts w:eastAsia="Tahoma"/>
                <w:sz w:val="28"/>
                <w:szCs w:val="28"/>
              </w:rPr>
              <w:t>from</w:t>
            </w:r>
            <w:r w:rsidRPr="00261AFB">
              <w:rPr>
                <w:rFonts w:eastAsia="Tahoma"/>
                <w:sz w:val="28"/>
                <w:szCs w:val="28"/>
              </w:rPr>
              <w:t xml:space="preserve"> </w:t>
            </w:r>
            <w:r w:rsidR="00261AFB" w:rsidRPr="00261AFB">
              <w:rPr>
                <w:rFonts w:eastAsia="Tahoma"/>
                <w:sz w:val="28"/>
                <w:szCs w:val="28"/>
              </w:rPr>
              <w:t xml:space="preserve">March </w:t>
            </w:r>
            <w:r w:rsidRPr="00261AFB">
              <w:rPr>
                <w:rFonts w:eastAsia="Tahoma"/>
                <w:sz w:val="28"/>
                <w:szCs w:val="28"/>
              </w:rPr>
              <w:t>2014</w:t>
            </w:r>
            <w:r w:rsidR="00261AFB" w:rsidRPr="00261AFB">
              <w:rPr>
                <w:rFonts w:eastAsia="Tahoma"/>
                <w:sz w:val="28"/>
                <w:szCs w:val="28"/>
              </w:rPr>
              <w:t xml:space="preserve"> to</w:t>
            </w:r>
            <w:r w:rsidRPr="00261AFB">
              <w:rPr>
                <w:rFonts w:eastAsia="Tahoma"/>
                <w:sz w:val="28"/>
                <w:szCs w:val="28"/>
              </w:rPr>
              <w:t xml:space="preserve"> Present</w:t>
            </w:r>
          </w:p>
        </w:tc>
      </w:tr>
    </w:tbl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5756B3" w:rsidRPr="00261AFB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261AFB">
        <w:rPr>
          <w:rFonts w:ascii="Tahoma" w:eastAsia="Tahoma" w:hAnsi="Tahoma" w:cs="Tahoma"/>
          <w:sz w:val="28"/>
          <w:szCs w:val="28"/>
        </w:rPr>
        <w:t xml:space="preserve">*Working experience on </w:t>
      </w:r>
      <w:r w:rsidRPr="00261AFB">
        <w:rPr>
          <w:rFonts w:ascii="Tahoma" w:eastAsia="Tahoma" w:hAnsi="Tahoma" w:cs="Tahoma"/>
          <w:b/>
          <w:sz w:val="28"/>
          <w:szCs w:val="28"/>
        </w:rPr>
        <w:t>SYMPAK (</w:t>
      </w:r>
      <w:r w:rsidR="006B372B" w:rsidRPr="00261AFB">
        <w:rPr>
          <w:rFonts w:ascii="Tahoma" w:eastAsia="Tahoma" w:hAnsi="Tahoma" w:cs="Tahoma"/>
          <w:b/>
          <w:sz w:val="28"/>
          <w:szCs w:val="28"/>
        </w:rPr>
        <w:t>Italian</w:t>
      </w:r>
      <w:r w:rsidRPr="00261AFB">
        <w:rPr>
          <w:rFonts w:ascii="Tahoma" w:eastAsia="Tahoma" w:hAnsi="Tahoma" w:cs="Tahoma"/>
          <w:b/>
          <w:sz w:val="28"/>
          <w:szCs w:val="28"/>
        </w:rPr>
        <w:t xml:space="preserve"> Plant PLC Controlled</w:t>
      </w:r>
      <w:r w:rsidR="006B372B" w:rsidRPr="00261AFB">
        <w:rPr>
          <w:rFonts w:ascii="Tahoma" w:eastAsia="Tahoma" w:hAnsi="Tahoma" w:cs="Tahoma"/>
          <w:b/>
          <w:sz w:val="28"/>
          <w:szCs w:val="28"/>
        </w:rPr>
        <w:t>) IN</w:t>
      </w:r>
      <w:r w:rsidRPr="00261AFB">
        <w:rPr>
          <w:rFonts w:ascii="Tahoma" w:eastAsia="Tahoma" w:hAnsi="Tahoma" w:cs="Tahoma"/>
          <w:b/>
          <w:sz w:val="28"/>
          <w:szCs w:val="28"/>
        </w:rPr>
        <w:t xml:space="preserve"> HAIDRI BEVRGES </w:t>
      </w:r>
      <w:r w:rsidR="006B372B" w:rsidRPr="00261AFB">
        <w:rPr>
          <w:rFonts w:ascii="Tahoma" w:eastAsia="Tahoma" w:hAnsi="Tahoma" w:cs="Tahoma"/>
          <w:b/>
          <w:sz w:val="28"/>
          <w:szCs w:val="28"/>
        </w:rPr>
        <w:t>CANNING line</w:t>
      </w:r>
      <w:r w:rsidRPr="00261AFB">
        <w:rPr>
          <w:rFonts w:ascii="Tahoma" w:eastAsia="Tahoma" w:hAnsi="Tahoma" w:cs="Tahoma"/>
          <w:b/>
          <w:sz w:val="28"/>
          <w:szCs w:val="28"/>
        </w:rPr>
        <w:t>.</w:t>
      </w:r>
    </w:p>
    <w:p w:rsidR="005756B3" w:rsidRPr="00261AFB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5756B3" w:rsidRPr="00261AFB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261AFB">
        <w:rPr>
          <w:rFonts w:ascii="Tahoma" w:eastAsia="Tahoma" w:hAnsi="Tahoma" w:cs="Tahoma"/>
          <w:color w:val="FF0000"/>
          <w:sz w:val="28"/>
          <w:szCs w:val="28"/>
        </w:rPr>
        <w:t>*</w:t>
      </w:r>
      <w:r w:rsidRPr="00261AFB">
        <w:rPr>
          <w:rFonts w:ascii="Tahoma" w:eastAsia="Tahoma" w:hAnsi="Tahoma" w:cs="Tahoma"/>
          <w:sz w:val="28"/>
          <w:szCs w:val="28"/>
        </w:rPr>
        <w:t>WORKING EXPERIENCE ON QARSHI JAM E SHREE PLANT</w:t>
      </w:r>
      <w:r w:rsidR="006B372B" w:rsidRPr="00261AFB">
        <w:rPr>
          <w:rFonts w:ascii="Tahoma" w:eastAsia="Tahoma" w:hAnsi="Tahoma" w:cs="Tahoma"/>
          <w:sz w:val="28"/>
          <w:szCs w:val="28"/>
        </w:rPr>
        <w:t>, natural medicine plant, natural mineral water plant, ready to drink plant.</w:t>
      </w:r>
    </w:p>
    <w:p w:rsidR="005756B3" w:rsidRPr="00261AFB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color w:val="FF0000"/>
          <w:sz w:val="28"/>
          <w:szCs w:val="28"/>
        </w:rPr>
      </w:pPr>
    </w:p>
    <w:p w:rsidR="005756B3" w:rsidRPr="00261AFB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261AFB">
        <w:rPr>
          <w:rFonts w:ascii="Tahoma" w:eastAsia="Tahoma" w:hAnsi="Tahoma" w:cs="Tahoma"/>
          <w:color w:val="FF0000"/>
          <w:sz w:val="28"/>
          <w:szCs w:val="28"/>
        </w:rPr>
        <w:t>*</w:t>
      </w:r>
      <w:r w:rsidRPr="00261AFB">
        <w:rPr>
          <w:rFonts w:ascii="Tahoma" w:eastAsia="Tahoma" w:hAnsi="Tahoma" w:cs="Tahoma"/>
          <w:sz w:val="28"/>
          <w:szCs w:val="28"/>
        </w:rPr>
        <w:t>OPREATION</w:t>
      </w:r>
      <w:r w:rsidR="006B372B" w:rsidRPr="00261AFB">
        <w:rPr>
          <w:rFonts w:ascii="Tahoma" w:eastAsia="Tahoma" w:hAnsi="Tahoma" w:cs="Tahoma"/>
          <w:sz w:val="28"/>
          <w:szCs w:val="28"/>
        </w:rPr>
        <w:t xml:space="preserve"> operator of</w:t>
      </w:r>
      <w:r w:rsidRPr="00261AFB">
        <w:rPr>
          <w:rFonts w:ascii="Tahoma" w:eastAsia="Tahoma" w:hAnsi="Tahoma" w:cs="Tahoma"/>
          <w:sz w:val="28"/>
          <w:szCs w:val="28"/>
        </w:rPr>
        <w:t xml:space="preserve"> (SHRINKWRAP</w:t>
      </w:r>
      <w:r w:rsidR="006B372B" w:rsidRPr="00261AFB">
        <w:rPr>
          <w:rFonts w:ascii="Tahoma" w:eastAsia="Tahoma" w:hAnsi="Tahoma" w:cs="Tahoma"/>
          <w:sz w:val="28"/>
          <w:szCs w:val="28"/>
        </w:rPr>
        <w:t xml:space="preserve">, DE </w:t>
      </w:r>
      <w:r w:rsidRPr="00261AFB">
        <w:rPr>
          <w:rFonts w:ascii="Tahoma" w:eastAsia="Tahoma" w:hAnsi="Tahoma" w:cs="Tahoma"/>
          <w:sz w:val="28"/>
          <w:szCs w:val="28"/>
        </w:rPr>
        <w:t>PELATIZER</w:t>
      </w:r>
      <w:r w:rsidR="006B372B" w:rsidRPr="00261AFB">
        <w:rPr>
          <w:rFonts w:ascii="Tahoma" w:eastAsia="Tahoma" w:hAnsi="Tahoma" w:cs="Tahoma"/>
          <w:sz w:val="28"/>
          <w:szCs w:val="28"/>
        </w:rPr>
        <w:t>, PALATIZER, FILLER) in haidri beverages</w:t>
      </w:r>
    </w:p>
    <w:p w:rsidR="005756B3" w:rsidRPr="00261AFB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5756B3" w:rsidRPr="00261AFB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261AFB">
        <w:rPr>
          <w:rFonts w:ascii="Tahoma" w:eastAsia="Tahoma" w:hAnsi="Tahoma" w:cs="Tahoma"/>
          <w:color w:val="FF0000"/>
          <w:sz w:val="28"/>
          <w:szCs w:val="28"/>
        </w:rPr>
        <w:t>*</w:t>
      </w:r>
      <w:r w:rsidR="00261AFB">
        <w:rPr>
          <w:rFonts w:ascii="Tahoma" w:eastAsia="Tahoma" w:hAnsi="Tahoma" w:cs="Tahoma"/>
          <w:color w:val="000000" w:themeColor="text1"/>
          <w:sz w:val="32"/>
          <w:szCs w:val="28"/>
        </w:rPr>
        <w:t>M</w:t>
      </w:r>
      <w:r w:rsidR="00261AFB" w:rsidRPr="00261AFB">
        <w:rPr>
          <w:rFonts w:ascii="Tahoma" w:eastAsia="Tahoma" w:hAnsi="Tahoma" w:cs="Tahoma"/>
          <w:color w:val="000000" w:themeColor="text1"/>
          <w:sz w:val="32"/>
          <w:szCs w:val="28"/>
        </w:rPr>
        <w:t>aintenance</w:t>
      </w:r>
      <w:r w:rsidR="00261AFB">
        <w:rPr>
          <w:rFonts w:ascii="Tahoma" w:eastAsia="Tahoma" w:hAnsi="Tahoma" w:cs="Tahoma"/>
          <w:color w:val="FF0000"/>
          <w:sz w:val="28"/>
          <w:szCs w:val="28"/>
        </w:rPr>
        <w:t xml:space="preserve"> </w:t>
      </w:r>
      <w:r w:rsidR="00261AFB">
        <w:rPr>
          <w:rFonts w:ascii="Tahoma" w:eastAsia="Tahoma" w:hAnsi="Tahoma" w:cs="Tahoma"/>
          <w:sz w:val="28"/>
          <w:szCs w:val="28"/>
        </w:rPr>
        <w:t xml:space="preserve">BY HAND SKILLS </w:t>
      </w:r>
      <w:r w:rsidRPr="00261AFB">
        <w:rPr>
          <w:rFonts w:ascii="Tahoma" w:eastAsia="Tahoma" w:hAnsi="Tahoma" w:cs="Tahoma"/>
          <w:sz w:val="28"/>
          <w:szCs w:val="28"/>
        </w:rPr>
        <w:t xml:space="preserve">all type of gearboxes, pumps, bearings </w:t>
      </w:r>
    </w:p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color w:val="FF0000"/>
          <w:sz w:val="32"/>
          <w:szCs w:val="32"/>
        </w:rPr>
      </w:pPr>
    </w:p>
    <w:p w:rsidR="005756B3" w:rsidRPr="007940C9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  <w:r w:rsidRPr="007940C9">
        <w:rPr>
          <w:rFonts w:ascii="Tahoma" w:eastAsia="Tahoma" w:hAnsi="Tahoma" w:cs="Tahoma"/>
          <w:color w:val="FF0000"/>
          <w:sz w:val="32"/>
          <w:szCs w:val="32"/>
        </w:rPr>
        <w:t xml:space="preserve">* </w:t>
      </w:r>
      <w:r w:rsidR="006B372B" w:rsidRPr="007940C9">
        <w:rPr>
          <w:rFonts w:ascii="Tahoma" w:eastAsia="Tahoma" w:hAnsi="Tahoma" w:cs="Tahoma"/>
          <w:sz w:val="32"/>
          <w:szCs w:val="32"/>
        </w:rPr>
        <w:t>Pumps</w:t>
      </w:r>
      <w:r w:rsidRPr="007940C9">
        <w:rPr>
          <w:rFonts w:ascii="Tahoma" w:eastAsia="Tahoma" w:hAnsi="Tahoma" w:cs="Tahoma"/>
          <w:sz w:val="32"/>
          <w:szCs w:val="32"/>
        </w:rPr>
        <w:t xml:space="preserve"> maintenance of </w:t>
      </w:r>
      <w:r w:rsidR="006B372B" w:rsidRPr="007940C9">
        <w:rPr>
          <w:rFonts w:ascii="Tahoma" w:eastAsia="Tahoma" w:hAnsi="Tahoma" w:cs="Tahoma"/>
          <w:sz w:val="32"/>
          <w:szCs w:val="32"/>
        </w:rPr>
        <w:t>positive</w:t>
      </w:r>
      <w:r w:rsidRPr="007940C9">
        <w:rPr>
          <w:rFonts w:ascii="Tahoma" w:eastAsia="Tahoma" w:hAnsi="Tahoma" w:cs="Tahoma"/>
          <w:sz w:val="32"/>
          <w:szCs w:val="32"/>
        </w:rPr>
        <w:t xml:space="preserve"> </w:t>
      </w:r>
      <w:r w:rsidR="006B372B" w:rsidRPr="007940C9">
        <w:rPr>
          <w:rFonts w:ascii="Tahoma" w:eastAsia="Tahoma" w:hAnsi="Tahoma" w:cs="Tahoma"/>
          <w:sz w:val="32"/>
          <w:szCs w:val="32"/>
        </w:rPr>
        <w:t>displacement</w:t>
      </w:r>
      <w:r w:rsidRPr="007940C9">
        <w:rPr>
          <w:rFonts w:ascii="Tahoma" w:eastAsia="Tahoma" w:hAnsi="Tahoma" w:cs="Tahoma"/>
          <w:sz w:val="32"/>
          <w:szCs w:val="32"/>
        </w:rPr>
        <w:t xml:space="preserve"> pumps lobe </w:t>
      </w:r>
      <w:r w:rsidR="006B372B" w:rsidRPr="007940C9">
        <w:rPr>
          <w:rFonts w:ascii="Tahoma" w:eastAsia="Tahoma" w:hAnsi="Tahoma" w:cs="Tahoma"/>
          <w:sz w:val="32"/>
          <w:szCs w:val="32"/>
        </w:rPr>
        <w:t>pump, gear</w:t>
      </w:r>
      <w:r w:rsidRPr="007940C9">
        <w:rPr>
          <w:rFonts w:ascii="Tahoma" w:eastAsia="Tahoma" w:hAnsi="Tahoma" w:cs="Tahoma"/>
          <w:sz w:val="32"/>
          <w:szCs w:val="32"/>
        </w:rPr>
        <w:t xml:space="preserve"> pump sw</w:t>
      </w:r>
      <w:r w:rsidR="006B372B" w:rsidRPr="007940C9">
        <w:rPr>
          <w:rFonts w:ascii="Tahoma" w:eastAsia="Tahoma" w:hAnsi="Tahoma" w:cs="Tahoma"/>
          <w:sz w:val="32"/>
          <w:szCs w:val="32"/>
        </w:rPr>
        <w:t xml:space="preserve">ash plate pump centrifugal pumps (single stage, </w:t>
      </w:r>
      <w:r w:rsidR="006B372B" w:rsidRPr="007940C9">
        <w:rPr>
          <w:rFonts w:ascii="Tahoma" w:eastAsia="Tahoma" w:hAnsi="Tahoma" w:cs="Tahoma"/>
          <w:sz w:val="32"/>
          <w:szCs w:val="32"/>
        </w:rPr>
        <w:lastRenderedPageBreak/>
        <w:t>open impeller</w:t>
      </w:r>
      <w:r w:rsidR="007940C9" w:rsidRPr="007940C9">
        <w:rPr>
          <w:rFonts w:ascii="Tahoma" w:eastAsia="Tahoma" w:hAnsi="Tahoma" w:cs="Tahoma"/>
          <w:sz w:val="32"/>
          <w:szCs w:val="32"/>
        </w:rPr>
        <w:t>,</w:t>
      </w:r>
      <w:r w:rsidR="006B372B" w:rsidRPr="007940C9">
        <w:rPr>
          <w:rFonts w:ascii="Tahoma" w:eastAsia="Tahoma" w:hAnsi="Tahoma" w:cs="Tahoma"/>
          <w:sz w:val="32"/>
          <w:szCs w:val="32"/>
        </w:rPr>
        <w:t xml:space="preserve"> semi closed impeller</w:t>
      </w:r>
      <w:r w:rsidR="007940C9" w:rsidRPr="007940C9">
        <w:rPr>
          <w:rFonts w:ascii="Tahoma" w:eastAsia="Tahoma" w:hAnsi="Tahoma" w:cs="Tahoma"/>
          <w:sz w:val="32"/>
          <w:szCs w:val="32"/>
        </w:rPr>
        <w:t>,</w:t>
      </w:r>
      <w:r w:rsidR="006B372B" w:rsidRPr="007940C9">
        <w:rPr>
          <w:rFonts w:ascii="Tahoma" w:eastAsia="Tahoma" w:hAnsi="Tahoma" w:cs="Tahoma"/>
          <w:sz w:val="32"/>
          <w:szCs w:val="32"/>
        </w:rPr>
        <w:t xml:space="preserve"> frame mounted and closed coupled pumps</w:t>
      </w:r>
      <w:r w:rsidR="007940C9" w:rsidRPr="007940C9">
        <w:rPr>
          <w:rFonts w:ascii="Tahoma" w:eastAsia="Tahoma" w:hAnsi="Tahoma" w:cs="Tahoma"/>
          <w:sz w:val="32"/>
          <w:szCs w:val="32"/>
        </w:rPr>
        <w:t>.</w:t>
      </w:r>
    </w:p>
    <w:p w:rsidR="006B372B" w:rsidRPr="007940C9" w:rsidRDefault="006B372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5756B3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  <w:r w:rsidRPr="007940C9">
        <w:rPr>
          <w:rFonts w:ascii="Tahoma" w:eastAsia="Tahoma" w:hAnsi="Tahoma" w:cs="Tahoma"/>
          <w:color w:val="FF0000"/>
          <w:sz w:val="32"/>
          <w:szCs w:val="32"/>
        </w:rPr>
        <w:t>*</w:t>
      </w:r>
      <w:r w:rsidRPr="007940C9">
        <w:rPr>
          <w:rFonts w:ascii="Tahoma" w:eastAsia="Tahoma" w:hAnsi="Tahoma" w:cs="Tahoma"/>
          <w:sz w:val="32"/>
          <w:szCs w:val="32"/>
        </w:rPr>
        <w:t>Vast knowledge of gears</w:t>
      </w:r>
      <w:r w:rsidR="007940C9" w:rsidRPr="007940C9">
        <w:rPr>
          <w:rFonts w:ascii="Tahoma" w:eastAsia="Tahoma" w:hAnsi="Tahoma" w:cs="Tahoma"/>
          <w:sz w:val="32"/>
          <w:szCs w:val="32"/>
        </w:rPr>
        <w:t xml:space="preserve"> spur gear helical gears worm wheel gears bevel gears.</w:t>
      </w:r>
    </w:p>
    <w:p w:rsidR="00261AFB" w:rsidRDefault="00261AF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261AFB" w:rsidRDefault="00261AF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  <w:r w:rsidRPr="007940C9">
        <w:rPr>
          <w:rFonts w:ascii="Tahoma" w:eastAsia="Tahoma" w:hAnsi="Tahoma" w:cs="Tahoma"/>
          <w:color w:val="FF0000"/>
          <w:sz w:val="32"/>
          <w:szCs w:val="32"/>
        </w:rPr>
        <w:t>*</w:t>
      </w:r>
      <w:r w:rsidRPr="007940C9">
        <w:rPr>
          <w:rFonts w:ascii="Tahoma" w:eastAsia="Tahoma" w:hAnsi="Tahoma" w:cs="Tahoma"/>
          <w:sz w:val="32"/>
          <w:szCs w:val="32"/>
        </w:rPr>
        <w:t>Vast knowledge of</w:t>
      </w:r>
      <w:r>
        <w:rPr>
          <w:rFonts w:ascii="Tahoma" w:eastAsia="Tahoma" w:hAnsi="Tahoma" w:cs="Tahoma"/>
          <w:sz w:val="32"/>
          <w:szCs w:val="32"/>
        </w:rPr>
        <w:t xml:space="preserve"> bearings and their types, bearing designation numbers.</w:t>
      </w:r>
    </w:p>
    <w:p w:rsidR="00261AFB" w:rsidRDefault="00261AF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261AFB" w:rsidRDefault="00261AF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Maintenance of gearboxes speed reducer gear boxes spur gearboxes helical gearboxes.</w:t>
      </w:r>
    </w:p>
    <w:p w:rsidR="00261AFB" w:rsidRDefault="00261AF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5756B3" w:rsidRPr="007940C9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  <w:r w:rsidRPr="007940C9">
        <w:rPr>
          <w:rFonts w:ascii="Tahoma" w:eastAsia="Tahoma" w:hAnsi="Tahoma" w:cs="Tahoma"/>
          <w:color w:val="FF0000"/>
          <w:sz w:val="32"/>
          <w:szCs w:val="32"/>
        </w:rPr>
        <w:t>*</w:t>
      </w:r>
      <w:r w:rsidRPr="007940C9">
        <w:rPr>
          <w:rFonts w:ascii="Tahoma" w:eastAsia="Tahoma" w:hAnsi="Tahoma" w:cs="Tahoma"/>
          <w:sz w:val="32"/>
          <w:szCs w:val="32"/>
        </w:rPr>
        <w:t>Well experience in preventive and annual maintenance</w:t>
      </w:r>
      <w:r w:rsidR="007940C9" w:rsidRPr="007940C9">
        <w:rPr>
          <w:rFonts w:ascii="Tahoma" w:eastAsia="Tahoma" w:hAnsi="Tahoma" w:cs="Tahoma"/>
          <w:sz w:val="32"/>
          <w:szCs w:val="32"/>
        </w:rPr>
        <w:t>s.</w:t>
      </w:r>
    </w:p>
    <w:p w:rsidR="00261AFB" w:rsidRDefault="00261AFB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5756B3" w:rsidRPr="007940C9" w:rsidRDefault="00B533D7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  <w:r w:rsidRPr="007940C9">
        <w:rPr>
          <w:rFonts w:ascii="Tahoma" w:eastAsia="Tahoma" w:hAnsi="Tahoma" w:cs="Tahoma"/>
          <w:color w:val="FF0000"/>
          <w:sz w:val="32"/>
          <w:szCs w:val="32"/>
        </w:rPr>
        <w:t>*</w:t>
      </w:r>
      <w:r w:rsidR="007940C9" w:rsidRPr="007940C9">
        <w:rPr>
          <w:rFonts w:ascii="Tahoma" w:eastAsia="Tahoma" w:hAnsi="Tahoma" w:cs="Tahoma"/>
          <w:color w:val="000000" w:themeColor="text1"/>
          <w:sz w:val="32"/>
          <w:szCs w:val="32"/>
        </w:rPr>
        <w:t>software</w:t>
      </w:r>
      <w:r w:rsidR="007940C9" w:rsidRPr="007940C9">
        <w:rPr>
          <w:rFonts w:ascii="Tahoma" w:eastAsia="Tahoma" w:hAnsi="Tahoma" w:cs="Tahoma"/>
          <w:color w:val="FF0000"/>
          <w:sz w:val="32"/>
          <w:szCs w:val="32"/>
        </w:rPr>
        <w:t xml:space="preserve"> </w:t>
      </w:r>
      <w:r w:rsidRPr="007940C9">
        <w:rPr>
          <w:rFonts w:ascii="Tahoma" w:eastAsia="Tahoma" w:hAnsi="Tahoma" w:cs="Tahoma"/>
          <w:sz w:val="32"/>
          <w:szCs w:val="32"/>
        </w:rPr>
        <w:t>Sap Hanna</w:t>
      </w:r>
      <w:r w:rsidR="007940C9" w:rsidRPr="007940C9">
        <w:rPr>
          <w:rFonts w:ascii="Tahoma" w:eastAsia="Tahoma" w:hAnsi="Tahoma" w:cs="Tahoma"/>
          <w:sz w:val="32"/>
          <w:szCs w:val="32"/>
        </w:rPr>
        <w:t xml:space="preserve"> s4</w:t>
      </w:r>
      <w:r w:rsidRPr="007940C9">
        <w:rPr>
          <w:rFonts w:ascii="Tahoma" w:eastAsia="Tahoma" w:hAnsi="Tahoma" w:cs="Tahoma"/>
          <w:sz w:val="32"/>
          <w:szCs w:val="32"/>
        </w:rPr>
        <w:t xml:space="preserve"> end user.</w:t>
      </w:r>
    </w:p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5756B3" w:rsidRPr="007940C9">
        <w:trPr>
          <w:trHeight w:val="1"/>
        </w:trPr>
        <w:tc>
          <w:tcPr>
            <w:tcW w:w="9478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tcMar>
              <w:left w:w="108" w:type="dxa"/>
              <w:right w:w="108" w:type="dxa"/>
            </w:tcMar>
          </w:tcPr>
          <w:p w:rsidR="005756B3" w:rsidRPr="007940C9" w:rsidRDefault="00B533D7">
            <w:pPr>
              <w:tabs>
                <w:tab w:val="left" w:pos="285"/>
              </w:tabs>
              <w:spacing w:after="0" w:line="240" w:lineRule="auto"/>
              <w:rPr>
                <w:sz w:val="32"/>
                <w:szCs w:val="32"/>
              </w:rPr>
            </w:pPr>
            <w:r w:rsidRPr="007940C9">
              <w:rPr>
                <w:rFonts w:ascii="Tahoma" w:eastAsia="Tahoma" w:hAnsi="Tahoma" w:cs="Tahoma"/>
                <w:b/>
                <w:color w:val="FFFFFF"/>
                <w:sz w:val="32"/>
                <w:szCs w:val="32"/>
              </w:rPr>
              <w:t>Extra Skills</w:t>
            </w:r>
          </w:p>
        </w:tc>
      </w:tr>
      <w:tr w:rsidR="005756B3" w:rsidRPr="00261AFB">
        <w:tc>
          <w:tcPr>
            <w:tcW w:w="9478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720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ahoma" w:eastAsia="Tahoma" w:hAnsi="Tahoma" w:cs="Tahoma"/>
                <w:b/>
                <w:sz w:val="28"/>
                <w:szCs w:val="28"/>
              </w:rPr>
              <w:t xml:space="preserve">Participate   </w:t>
            </w:r>
            <w:r w:rsidRPr="00261AFB">
              <w:rPr>
                <w:rFonts w:ascii="Tahoma" w:eastAsia="Tahoma" w:hAnsi="Tahoma" w:cs="Tahoma"/>
                <w:b/>
                <w:color w:val="C00000"/>
                <w:sz w:val="28"/>
                <w:szCs w:val="28"/>
              </w:rPr>
              <w:t>ISO 9001 , 14001 , HACCP , HALAL</w:t>
            </w:r>
            <w:r w:rsidRPr="00261AFB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Training Sessions at Qarshi Industries Pvt ltd</w:t>
            </w:r>
          </w:p>
        </w:tc>
      </w:tr>
    </w:tbl>
    <w:p w:rsidR="005756B3" w:rsidRPr="00261AFB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5756B3" w:rsidRPr="00261AFB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5"/>
        <w:gridCol w:w="5477"/>
      </w:tblGrid>
      <w:tr w:rsidR="005756B3" w:rsidRPr="00261AFB">
        <w:trPr>
          <w:trHeight w:val="1"/>
        </w:trPr>
        <w:tc>
          <w:tcPr>
            <w:tcW w:w="3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9BBB59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ahoma" w:eastAsia="Tahoma" w:hAnsi="Tahoma" w:cs="Tahoma"/>
                <w:b/>
                <w:color w:val="FFFFFF"/>
                <w:sz w:val="28"/>
                <w:szCs w:val="28"/>
              </w:rPr>
              <w:t>Computer Course</w:t>
            </w:r>
          </w:p>
        </w:tc>
        <w:tc>
          <w:tcPr>
            <w:tcW w:w="56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9BBB59"/>
            <w:tcMar>
              <w:left w:w="108" w:type="dxa"/>
              <w:right w:w="108" w:type="dxa"/>
            </w:tcMar>
          </w:tcPr>
          <w:p w:rsidR="005756B3" w:rsidRPr="00261AFB" w:rsidRDefault="005756B3">
            <w:pPr>
              <w:tabs>
                <w:tab w:val="left" w:pos="285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756B3" w:rsidRPr="00261AFB">
        <w:trPr>
          <w:trHeight w:val="1"/>
        </w:trPr>
        <w:tc>
          <w:tcPr>
            <w:tcW w:w="3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English language course                          </w:t>
            </w:r>
          </w:p>
        </w:tc>
        <w:tc>
          <w:tcPr>
            <w:tcW w:w="56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months from NUML Islamabad</w:t>
            </w:r>
          </w:p>
        </w:tc>
      </w:tr>
      <w:tr w:rsidR="005756B3" w:rsidRPr="00261AFB">
        <w:trPr>
          <w:trHeight w:val="1"/>
        </w:trPr>
        <w:tc>
          <w:tcPr>
            <w:tcW w:w="3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Cnc milling and turning</w:t>
            </w:r>
          </w:p>
        </w:tc>
        <w:tc>
          <w:tcPr>
            <w:tcW w:w="56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ahoma" w:eastAsia="Tahoma" w:hAnsi="Tahoma" w:cs="Tahoma"/>
                <w:sz w:val="28"/>
                <w:szCs w:val="28"/>
              </w:rPr>
              <w:t>6 months From technical training institute Islamabad</w:t>
            </w:r>
          </w:p>
        </w:tc>
      </w:tr>
      <w:tr w:rsidR="005756B3" w:rsidRPr="00261AFB">
        <w:trPr>
          <w:trHeight w:val="1"/>
        </w:trPr>
        <w:tc>
          <w:tcPr>
            <w:tcW w:w="38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AutoCAD</w:t>
            </w:r>
          </w:p>
        </w:tc>
        <w:tc>
          <w:tcPr>
            <w:tcW w:w="56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8"/>
                <w:szCs w:val="28"/>
              </w:rPr>
            </w:pPr>
            <w:r w:rsidRPr="00261AFB">
              <w:rPr>
                <w:rFonts w:ascii="Tahoma" w:eastAsia="Tahoma" w:hAnsi="Tahoma" w:cs="Tahoma"/>
                <w:sz w:val="28"/>
                <w:szCs w:val="28"/>
              </w:rPr>
              <w:t>Computer center WAHCANTT</w:t>
            </w:r>
          </w:p>
        </w:tc>
      </w:tr>
    </w:tbl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2"/>
      </w:tblGrid>
      <w:tr w:rsidR="005756B3" w:rsidRPr="007940C9">
        <w:trPr>
          <w:trHeight w:val="1"/>
        </w:trPr>
        <w:tc>
          <w:tcPr>
            <w:tcW w:w="9418" w:type="dxa"/>
            <w:tcBorders>
              <w:top w:val="single" w:sz="8" w:space="0" w:color="C0504D"/>
              <w:left w:val="single" w:sz="0" w:space="0" w:color="000000"/>
              <w:bottom w:val="single" w:sz="8" w:space="0" w:color="C0504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4"/>
                <w:szCs w:val="24"/>
              </w:rPr>
            </w:pPr>
            <w:r w:rsidRPr="00261AFB">
              <w:rPr>
                <w:rFonts w:ascii="Tahoma" w:eastAsia="Tahoma" w:hAnsi="Tahoma" w:cs="Tahoma"/>
                <w:b/>
                <w:color w:val="943634"/>
                <w:sz w:val="24"/>
                <w:szCs w:val="24"/>
              </w:rPr>
              <w:t>Languages</w:t>
            </w:r>
          </w:p>
        </w:tc>
      </w:tr>
      <w:tr w:rsidR="005756B3" w:rsidRPr="007940C9">
        <w:trPr>
          <w:trHeight w:val="1"/>
        </w:trPr>
        <w:tc>
          <w:tcPr>
            <w:tcW w:w="9418" w:type="dxa"/>
            <w:tcBorders>
              <w:top w:val="single" w:sz="8" w:space="0" w:color="C0504D"/>
              <w:left w:val="single" w:sz="0" w:space="0" w:color="000000"/>
              <w:bottom w:val="single" w:sz="8" w:space="0" w:color="C0504D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4"/>
                <w:szCs w:val="24"/>
              </w:rPr>
            </w:pPr>
            <w:r w:rsidRPr="00261AFB">
              <w:rPr>
                <w:rFonts w:ascii="Tahoma" w:eastAsia="Tahoma" w:hAnsi="Tahoma" w:cs="Tahoma"/>
                <w:b/>
                <w:color w:val="943634"/>
                <w:sz w:val="24"/>
                <w:szCs w:val="24"/>
              </w:rPr>
              <w:t xml:space="preserve">                      English</w:t>
            </w:r>
          </w:p>
        </w:tc>
      </w:tr>
      <w:tr w:rsidR="005756B3" w:rsidRPr="007940C9">
        <w:trPr>
          <w:trHeight w:val="1"/>
        </w:trPr>
        <w:tc>
          <w:tcPr>
            <w:tcW w:w="9418" w:type="dxa"/>
            <w:tcBorders>
              <w:top w:val="single" w:sz="8" w:space="0" w:color="C0504D"/>
              <w:left w:val="single" w:sz="0" w:space="0" w:color="000000"/>
              <w:bottom w:val="single" w:sz="8" w:space="0" w:color="C0504D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6B3" w:rsidRPr="00261AFB" w:rsidRDefault="00B533D7">
            <w:pPr>
              <w:tabs>
                <w:tab w:val="left" w:pos="285"/>
              </w:tabs>
              <w:spacing w:after="0" w:line="240" w:lineRule="auto"/>
              <w:rPr>
                <w:sz w:val="24"/>
                <w:szCs w:val="24"/>
              </w:rPr>
            </w:pPr>
            <w:r w:rsidRPr="00261AFB">
              <w:rPr>
                <w:rFonts w:ascii="Tahoma" w:eastAsia="Tahoma" w:hAnsi="Tahoma" w:cs="Tahoma"/>
                <w:b/>
                <w:color w:val="943634"/>
                <w:sz w:val="24"/>
                <w:szCs w:val="24"/>
              </w:rPr>
              <w:t xml:space="preserve">                      Urdu</w:t>
            </w:r>
          </w:p>
        </w:tc>
      </w:tr>
    </w:tbl>
    <w:p w:rsidR="005756B3" w:rsidRPr="007940C9" w:rsidRDefault="005756B3">
      <w:pPr>
        <w:tabs>
          <w:tab w:val="left" w:pos="285"/>
        </w:tabs>
        <w:spacing w:after="0" w:line="240" w:lineRule="auto"/>
        <w:rPr>
          <w:rFonts w:ascii="Tahoma" w:eastAsia="Tahoma" w:hAnsi="Tahoma" w:cs="Tahoma"/>
          <w:sz w:val="32"/>
          <w:szCs w:val="32"/>
        </w:rPr>
      </w:pPr>
    </w:p>
    <w:sectPr w:rsidR="005756B3" w:rsidRPr="007940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B3"/>
    <w:rsid w:val="00261AFB"/>
    <w:rsid w:val="005756B3"/>
    <w:rsid w:val="006B372B"/>
    <w:rsid w:val="00786D6C"/>
    <w:rsid w:val="007940C9"/>
    <w:rsid w:val="00A013B2"/>
    <w:rsid w:val="00B5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D0497-2E71-4F3F-85BC-86AAFE24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61A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61A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1A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A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1AFB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79BE-0BE1-412F-9BEC-AE7F2223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Sikandar Ali</dc:creator>
  <cp:lastModifiedBy>Sikandar Ali</cp:lastModifiedBy>
  <cp:revision>3</cp:revision>
  <dcterms:created xsi:type="dcterms:W3CDTF">2020-08-05T11:06:00Z</dcterms:created>
  <dcterms:modified xsi:type="dcterms:W3CDTF">2020-08-05T11:09:00Z</dcterms:modified>
</cp:coreProperties>
</file>