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tbl>
      <w:tblPr>
        <w:tblStyle w:val="divdocumentdivPARAGRAPHNAME"/>
        <w:tblW w:w="0" w:type="auto"/>
        <w:tblCellSpacing w:w="0" w:type="dxa"/>
        <w:shd w:val="clear" w:color="auto" w:fill="373D48"/>
        <w:tblLayout w:type="fixed"/>
        <w:tblCellMar>
          <w:left w:w="0" w:type="dxa"/>
          <w:right w:w="0" w:type="dxa"/>
        </w:tblCellMar>
        <w:tblLook w:val="05E0"/>
      </w:tblPr>
      <w:tblGrid>
        <w:gridCol w:w="20"/>
        <w:gridCol w:w="12220"/>
      </w:tblGrid>
      <w:tr w:rsidR="00C36E69">
        <w:trPr>
          <w:trHeight w:val="1720"/>
          <w:tblCellSpacing w:w="0" w:type="dxa"/>
        </w:trPr>
        <w:tc>
          <w:tcPr>
            <w:tcW w:w="20" w:type="dxa"/>
            <w:shd w:val="clear" w:color="auto" w:fill="373D48"/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36E69" w:rsidRDefault="00C36E69">
            <w:pPr>
              <w:rPr>
                <w:rFonts w:ascii="Century Gothic" w:eastAsia="Century Gothic" w:hAnsi="Century Gothic" w:cs="Century Gothic"/>
                <w:color w:val="FFFFFF"/>
                <w:sz w:val="22"/>
                <w:szCs w:val="22"/>
              </w:rPr>
            </w:pPr>
          </w:p>
        </w:tc>
        <w:tc>
          <w:tcPr>
            <w:tcW w:w="12220" w:type="dxa"/>
            <w:shd w:val="clear" w:color="auto" w:fill="373D48"/>
            <w:noWrap/>
            <w:tcMar>
              <w:top w:w="480" w:type="dxa"/>
              <w:left w:w="0" w:type="dxa"/>
              <w:bottom w:w="400" w:type="dxa"/>
              <w:right w:w="0" w:type="dxa"/>
            </w:tcMar>
            <w:hideMark/>
          </w:tcPr>
          <w:p w:rsidR="00C36E69" w:rsidRDefault="007F1688">
            <w:pPr>
              <w:pStyle w:val="documentnamediv"/>
              <w:spacing w:line="820" w:lineRule="exact"/>
              <w:ind w:left="480"/>
              <w:rPr>
                <w:rStyle w:val="divdocumentdivname"/>
                <w:rFonts w:ascii="Century Gothic" w:eastAsia="Century Gothic" w:hAnsi="Century Gothic" w:cs="Century Gothic"/>
                <w:b/>
                <w:bCs/>
                <w:color w:val="FFFFFF"/>
                <w:spacing w:val="10"/>
                <w:sz w:val="72"/>
                <w:szCs w:val="72"/>
              </w:rPr>
            </w:pPr>
            <w:r>
              <w:rPr>
                <w:rStyle w:val="documentnamefName"/>
                <w:rFonts w:ascii="Century Gothic" w:eastAsia="Century Gothic" w:hAnsi="Century Gothic" w:cs="Century Gothic"/>
                <w:color w:val="FFFFFF"/>
                <w:spacing w:val="10"/>
                <w:sz w:val="72"/>
                <w:szCs w:val="72"/>
              </w:rPr>
              <w:t>Manish R</w:t>
            </w:r>
            <w:r>
              <w:rPr>
                <w:rStyle w:val="span"/>
                <w:rFonts w:ascii="Century Gothic" w:eastAsia="Century Gothic" w:hAnsi="Century Gothic" w:cs="Century Gothic"/>
                <w:b/>
                <w:bCs/>
                <w:color w:val="FFFFFF"/>
                <w:spacing w:val="10"/>
                <w:sz w:val="72"/>
                <w:szCs w:val="72"/>
              </w:rPr>
              <w:t xml:space="preserve"> karena</w:t>
            </w:r>
          </w:p>
          <w:p w:rsidR="00C36E69" w:rsidRDefault="007F1688">
            <w:pPr>
              <w:pStyle w:val="documentnamediv"/>
              <w:spacing w:line="420" w:lineRule="atLeast"/>
              <w:ind w:left="480"/>
              <w:rPr>
                <w:rStyle w:val="divdocumentdivname"/>
                <w:rFonts w:ascii="Century Gothic" w:eastAsia="Century Gothic" w:hAnsi="Century Gothic" w:cs="Century Gothic"/>
                <w:color w:val="FFFFFF"/>
                <w:spacing w:val="10"/>
                <w:sz w:val="32"/>
                <w:szCs w:val="32"/>
              </w:rPr>
            </w:pPr>
            <w:r>
              <w:rPr>
                <w:rStyle w:val="divdocumentdivname"/>
                <w:rFonts w:ascii="Century Gothic" w:eastAsia="Century Gothic" w:hAnsi="Century Gothic" w:cs="Century Gothic"/>
                <w:color w:val="FFFFFF"/>
                <w:spacing w:val="10"/>
                <w:sz w:val="32"/>
                <w:szCs w:val="32"/>
              </w:rPr>
              <w:t>Asst.manager</w:t>
            </w:r>
          </w:p>
          <w:tbl>
            <w:tblPr>
              <w:tblStyle w:val="divdocumentdivaddressdivTable"/>
              <w:tblW w:w="0" w:type="auto"/>
              <w:tblCellSpacing w:w="0" w:type="dxa"/>
              <w:tblLayout w:type="fixed"/>
              <w:tblCellMar>
                <w:top w:w="300" w:type="dxa"/>
                <w:left w:w="0" w:type="dxa"/>
                <w:right w:w="0" w:type="dxa"/>
              </w:tblCellMar>
              <w:tblLook w:val="05E0"/>
            </w:tblPr>
            <w:tblGrid>
              <w:gridCol w:w="6120"/>
              <w:gridCol w:w="6600"/>
            </w:tblGrid>
            <w:tr w:rsidR="00C36E69">
              <w:trPr>
                <w:tblCellSpacing w:w="0" w:type="dxa"/>
              </w:trPr>
              <w:tc>
                <w:tcPr>
                  <w:tcW w:w="6120" w:type="dxa"/>
                  <w:noWrap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C36E69" w:rsidRDefault="007F1688">
                  <w:pPr>
                    <w:pStyle w:val="divdocumentdivaddressdivParagraph"/>
                    <w:spacing w:line="100" w:lineRule="atLeast"/>
                    <w:ind w:left="480"/>
                    <w:rPr>
                      <w:rStyle w:val="divdocumentdivaddressdiv"/>
                      <w:rFonts w:ascii="Century Gothic" w:eastAsia="Century Gothic" w:hAnsi="Century Gothic" w:cs="Century Gothic"/>
                      <w:color w:val="FFFFFF"/>
                      <w:sz w:val="6"/>
                      <w:szCs w:val="6"/>
                    </w:rPr>
                  </w:pPr>
                  <w:r>
                    <w:rPr>
                      <w:rStyle w:val="divdocumentdivaddressdiv"/>
                      <w:rFonts w:ascii="Century Gothic" w:eastAsia="Century Gothic" w:hAnsi="Century Gothic" w:cs="Century Gothic"/>
                      <w:color w:val="FFFFFF"/>
                      <w:sz w:val="6"/>
                      <w:szCs w:val="6"/>
                    </w:rPr>
                    <w:t> </w:t>
                  </w:r>
                </w:p>
                <w:p w:rsidR="00C36E69" w:rsidRDefault="007F1688">
                  <w:pPr>
                    <w:pStyle w:val="divdocumentdivaddressdivParagraph"/>
                    <w:spacing w:line="420" w:lineRule="atLeast"/>
                    <w:ind w:left="480"/>
                    <w:rPr>
                      <w:rStyle w:val="divdocumentdivaddressdiv"/>
                      <w:rFonts w:ascii="Century Gothic" w:eastAsia="Century Gothic" w:hAnsi="Century Gothic" w:cs="Century Gothic"/>
                      <w:color w:val="FFFFFF"/>
                      <w:sz w:val="22"/>
                      <w:szCs w:val="22"/>
                    </w:rPr>
                  </w:pPr>
                  <w:r>
                    <w:rPr>
                      <w:rStyle w:val="txtBold"/>
                      <w:rFonts w:ascii="Century Gothic" w:eastAsia="Century Gothic" w:hAnsi="Century Gothic" w:cs="Century Gothic"/>
                      <w:color w:val="FFFFFF"/>
                      <w:sz w:val="22"/>
                      <w:szCs w:val="22"/>
                    </w:rPr>
                    <w:t xml:space="preserve">Address </w:t>
                  </w:r>
                  <w:r>
                    <w:rPr>
                      <w:rStyle w:val="span"/>
                      <w:rFonts w:ascii="Century Gothic" w:eastAsia="Century Gothic" w:hAnsi="Century Gothic" w:cs="Century Gothic"/>
                      <w:color w:val="FFFFFF"/>
                      <w:sz w:val="22"/>
                      <w:szCs w:val="22"/>
                    </w:rPr>
                    <w:t>Jain Nagar,Plot 92/H,Near Bachpan School Mundra, GUJARAT, 370421</w:t>
                  </w:r>
                </w:p>
                <w:p w:rsidR="00C36E69" w:rsidRDefault="007F1688">
                  <w:pPr>
                    <w:pStyle w:val="divdocumentdivaddressdivParagraph"/>
                    <w:spacing w:line="420" w:lineRule="atLeast"/>
                    <w:ind w:left="480"/>
                    <w:rPr>
                      <w:rStyle w:val="divdocumentdivaddressdiv"/>
                      <w:rFonts w:ascii="Century Gothic" w:eastAsia="Century Gothic" w:hAnsi="Century Gothic" w:cs="Century Gothic"/>
                      <w:color w:val="FFFFFF"/>
                      <w:sz w:val="22"/>
                      <w:szCs w:val="22"/>
                    </w:rPr>
                  </w:pPr>
                  <w:r>
                    <w:rPr>
                      <w:rStyle w:val="txtBold"/>
                      <w:rFonts w:ascii="Century Gothic" w:eastAsia="Century Gothic" w:hAnsi="Century Gothic" w:cs="Century Gothic"/>
                      <w:color w:val="FFFFFF"/>
                      <w:sz w:val="22"/>
                      <w:szCs w:val="22"/>
                    </w:rPr>
                    <w:t xml:space="preserve">Phone </w:t>
                  </w:r>
                  <w:r>
                    <w:rPr>
                      <w:rStyle w:val="span"/>
                      <w:rFonts w:ascii="Century Gothic" w:eastAsia="Century Gothic" w:hAnsi="Century Gothic" w:cs="Century Gothic"/>
                      <w:color w:val="FFFFFF"/>
                      <w:sz w:val="22"/>
                      <w:szCs w:val="22"/>
                    </w:rPr>
                    <w:t>918320490542</w:t>
                  </w:r>
                </w:p>
                <w:p w:rsidR="00C36E69" w:rsidRDefault="007F1688">
                  <w:pPr>
                    <w:pStyle w:val="divdocumentdivaddressdivParagraph"/>
                    <w:spacing w:line="420" w:lineRule="atLeast"/>
                    <w:ind w:left="480"/>
                    <w:rPr>
                      <w:rStyle w:val="span"/>
                      <w:rFonts w:ascii="Century Gothic" w:eastAsia="Century Gothic" w:hAnsi="Century Gothic" w:cs="Century Gothic"/>
                      <w:color w:val="FFFFFF"/>
                      <w:sz w:val="22"/>
                      <w:szCs w:val="22"/>
                    </w:rPr>
                  </w:pPr>
                  <w:r>
                    <w:rPr>
                      <w:rStyle w:val="txtBold"/>
                      <w:rFonts w:ascii="Century Gothic" w:eastAsia="Century Gothic" w:hAnsi="Century Gothic" w:cs="Century Gothic"/>
                      <w:color w:val="FFFFFF"/>
                      <w:sz w:val="22"/>
                      <w:szCs w:val="22"/>
                    </w:rPr>
                    <w:t xml:space="preserve">E-mail </w:t>
                  </w:r>
                  <w:hyperlink r:id="rId7" w:history="1">
                    <w:r w:rsidR="00C07891" w:rsidRPr="002B34E2">
                      <w:rPr>
                        <w:rStyle w:val="Hyperlink"/>
                        <w:rFonts w:ascii="Century Gothic" w:eastAsia="Century Gothic" w:hAnsi="Century Gothic" w:cs="Century Gothic"/>
                        <w:sz w:val="22"/>
                        <w:szCs w:val="22"/>
                      </w:rPr>
                      <w:t>Manishkarena@gmail.com</w:t>
                    </w:r>
                  </w:hyperlink>
                </w:p>
                <w:p w:rsidR="00C07891" w:rsidRDefault="00C07891">
                  <w:pPr>
                    <w:pStyle w:val="divdocumentdivaddressdivParagraph"/>
                    <w:spacing w:line="420" w:lineRule="atLeast"/>
                    <w:ind w:left="480"/>
                    <w:rPr>
                      <w:rStyle w:val="divdocumentdivaddressdiv"/>
                      <w:rFonts w:ascii="Century Gothic" w:eastAsia="Century Gothic" w:hAnsi="Century Gothic" w:cs="Century Gothic"/>
                      <w:color w:val="FFFFFF"/>
                      <w:sz w:val="22"/>
                      <w:szCs w:val="22"/>
                    </w:rPr>
                  </w:pPr>
                  <w:r>
                    <w:rPr>
                      <w:rStyle w:val="txtBold"/>
                      <w:rFonts w:ascii="Century Gothic" w:eastAsia="Century Gothic" w:hAnsi="Century Gothic" w:cs="Century Gothic"/>
                      <w:color w:val="FFFFFF"/>
                      <w:sz w:val="22"/>
                      <w:szCs w:val="22"/>
                    </w:rPr>
                    <w:t>D.O.B 18</w:t>
                  </w:r>
                  <w:r w:rsidRPr="00C07891">
                    <w:rPr>
                      <w:rStyle w:val="txtBold"/>
                      <w:rFonts w:ascii="Century Gothic" w:eastAsia="Century Gothic" w:hAnsi="Century Gothic" w:cs="Century Gothic"/>
                      <w:color w:val="FFFFFF"/>
                      <w:sz w:val="22"/>
                      <w:szCs w:val="22"/>
                      <w:vertAlign w:val="superscript"/>
                    </w:rPr>
                    <w:t>th</w:t>
                  </w:r>
                  <w:r>
                    <w:rPr>
                      <w:rStyle w:val="txtBold"/>
                      <w:rFonts w:ascii="Century Gothic" w:eastAsia="Century Gothic" w:hAnsi="Century Gothic" w:cs="Century Gothic"/>
                      <w:color w:val="FFFFFF"/>
                      <w:sz w:val="22"/>
                      <w:szCs w:val="22"/>
                    </w:rPr>
                    <w:t xml:space="preserve"> August 1982</w:t>
                  </w:r>
                </w:p>
              </w:tc>
              <w:tc>
                <w:tcPr>
                  <w:tcW w:w="6600" w:type="dxa"/>
                  <w:noWrap/>
                  <w:tcMar>
                    <w:top w:w="0" w:type="dxa"/>
                    <w:left w:w="0" w:type="dxa"/>
                    <w:bottom w:w="0" w:type="dxa"/>
                    <w:right w:w="480" w:type="dxa"/>
                  </w:tcMar>
                  <w:hideMark/>
                </w:tcPr>
                <w:p w:rsidR="00C36E69" w:rsidRDefault="007F1688">
                  <w:pPr>
                    <w:pStyle w:val="divdocumentdivaddressdivParagraph"/>
                    <w:spacing w:line="100" w:lineRule="atLeast"/>
                    <w:ind w:right="480"/>
                    <w:rPr>
                      <w:rStyle w:val="divdocumentdivaddressdiv"/>
                      <w:rFonts w:ascii="Century Gothic" w:eastAsia="Century Gothic" w:hAnsi="Century Gothic" w:cs="Century Gothic"/>
                      <w:color w:val="FFFFFF"/>
                      <w:sz w:val="6"/>
                      <w:szCs w:val="6"/>
                    </w:rPr>
                  </w:pPr>
                  <w:r>
                    <w:rPr>
                      <w:rStyle w:val="divdocumentdivaddressdiv"/>
                      <w:rFonts w:ascii="Century Gothic" w:eastAsia="Century Gothic" w:hAnsi="Century Gothic" w:cs="Century Gothic"/>
                      <w:color w:val="FFFFFF"/>
                      <w:sz w:val="6"/>
                      <w:szCs w:val="6"/>
                    </w:rPr>
                    <w:t> </w:t>
                  </w:r>
                </w:p>
              </w:tc>
            </w:tr>
          </w:tbl>
          <w:p w:rsidR="00C36E69" w:rsidRDefault="00C36E69">
            <w:pPr>
              <w:rPr>
                <w:rFonts w:ascii="Century Gothic" w:eastAsia="Century Gothic" w:hAnsi="Century Gothic" w:cs="Century Gothic"/>
                <w:color w:val="FFFFFF"/>
                <w:sz w:val="22"/>
                <w:szCs w:val="22"/>
              </w:rPr>
            </w:pPr>
          </w:p>
        </w:tc>
      </w:tr>
    </w:tbl>
    <w:p w:rsidR="00C36E69" w:rsidRDefault="00C36E69">
      <w:pPr>
        <w:rPr>
          <w:vanish/>
        </w:rPr>
        <w:sectPr w:rsidR="00C36E69">
          <w:headerReference w:type="default" r:id="rId8"/>
          <w:footerReference w:type="default" r:id="rId9"/>
          <w:pgSz w:w="12240" w:h="15840"/>
          <w:pgMar w:top="0" w:right="480" w:bottom="480" w:left="0" w:header="0" w:footer="0" w:gutter="0"/>
          <w:cols w:space="720"/>
        </w:sectPr>
      </w:pPr>
    </w:p>
    <w:p w:rsidR="00C36E69" w:rsidRDefault="00C36E69">
      <w:pPr>
        <w:rPr>
          <w:vanish/>
        </w:rPr>
      </w:pPr>
    </w:p>
    <w:p w:rsidR="00C36E69" w:rsidRDefault="007F1688">
      <w:pPr>
        <w:pStyle w:val="p"/>
        <w:spacing w:before="400" w:line="320" w:lineRule="atLeast"/>
        <w:rPr>
          <w:rFonts w:ascii="Century Gothic" w:eastAsia="Century Gothic" w:hAnsi="Century Gothic" w:cs="Century Gothic"/>
          <w:sz w:val="22"/>
          <w:szCs w:val="22"/>
        </w:rPr>
      </w:pPr>
      <w:r>
        <w:rPr>
          <w:rFonts w:ascii="Century Gothic" w:eastAsia="Century Gothic" w:hAnsi="Century Gothic" w:cs="Century Gothic"/>
          <w:sz w:val="22"/>
          <w:szCs w:val="22"/>
        </w:rPr>
        <w:t>Proactive operation manager with demonstrated leadership abilities, strategic planning expertise and problem-solving acumen. Assist senior managers with accomplishing demanding targets by encouraging staff and coordinating resources. Methodical and well-organized in optimizing coverage to meet operational demands.</w:t>
      </w:r>
    </w:p>
    <w:p w:rsidR="00C36E69" w:rsidRDefault="00C36E69">
      <w:pPr>
        <w:spacing w:line="400" w:lineRule="exact"/>
      </w:pPr>
    </w:p>
    <w:tbl>
      <w:tblPr>
        <w:tblStyle w:val="documentsection"/>
        <w:tblW w:w="0" w:type="auto"/>
        <w:tblCellSpacing w:w="0" w:type="dxa"/>
        <w:tblLayout w:type="fixed"/>
        <w:tblCellMar>
          <w:left w:w="0" w:type="dxa"/>
          <w:right w:w="0" w:type="dxa"/>
        </w:tblCellMar>
        <w:tblLook w:val="05E0"/>
      </w:tblPr>
      <w:tblGrid>
        <w:gridCol w:w="240"/>
        <w:gridCol w:w="11040"/>
      </w:tblGrid>
      <w:tr w:rsidR="00C36E69">
        <w:trPr>
          <w:tblCellSpacing w:w="0" w:type="dxa"/>
        </w:trPr>
        <w:tc>
          <w:tcPr>
            <w:tcW w:w="240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36E69" w:rsidRDefault="00C36E69">
            <w:pPr>
              <w:pStyle w:val="documentleftmargincellParagraph"/>
              <w:spacing w:line="320" w:lineRule="atLeast"/>
              <w:rPr>
                <w:rStyle w:val="documentleftmargincell"/>
                <w:rFonts w:ascii="Century Gothic" w:eastAsia="Century Gothic" w:hAnsi="Century Gothic" w:cs="Century Gothic"/>
                <w:sz w:val="22"/>
                <w:szCs w:val="22"/>
              </w:rPr>
            </w:pPr>
          </w:p>
        </w:tc>
        <w:tc>
          <w:tcPr>
            <w:tcW w:w="11040" w:type="dxa"/>
            <w:tcBorders>
              <w:left w:val="single" w:sz="8" w:space="0" w:color="D7D7D7"/>
            </w:tcBorders>
            <w:noWrap/>
            <w:tcMar>
              <w:top w:w="0" w:type="dxa"/>
              <w:left w:w="10" w:type="dxa"/>
              <w:bottom w:w="0" w:type="dxa"/>
              <w:right w:w="0" w:type="dxa"/>
            </w:tcMar>
            <w:hideMark/>
          </w:tcPr>
          <w:p w:rsidR="00C36E69" w:rsidRDefault="007F1688">
            <w:pPr>
              <w:pStyle w:val="documentparagraphwrapperdivheading"/>
              <w:pBdr>
                <w:bottom w:val="none" w:sz="0" w:space="10" w:color="auto"/>
              </w:pBdr>
              <w:spacing w:line="320" w:lineRule="exact"/>
              <w:ind w:left="500"/>
              <w:rPr>
                <w:rStyle w:val="documentsectionparagraphwrapper"/>
                <w:rFonts w:ascii="Century Gothic" w:eastAsia="Century Gothic" w:hAnsi="Century Gothic" w:cs="Century Gothic"/>
                <w:b/>
                <w:bCs/>
                <w:color w:val="373D48"/>
                <w:sz w:val="22"/>
                <w:szCs w:val="22"/>
              </w:rPr>
            </w:pPr>
            <w:r>
              <w:rPr>
                <w:rStyle w:val="documentheadingIcon"/>
                <w:rFonts w:ascii="Century Gothic" w:eastAsia="Century Gothic" w:hAnsi="Century Gothic" w:cs="Century Gothic"/>
                <w:b/>
                <w:bCs/>
                <w:noProof/>
                <w:color w:val="373D48"/>
                <w:sz w:val="22"/>
                <w:szCs w:val="22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-228600</wp:posOffset>
                  </wp:positionH>
                  <wp:positionV relativeFrom="paragraph">
                    <wp:posOffset>-127000</wp:posOffset>
                  </wp:positionV>
                  <wp:extent cx="446794" cy="446133"/>
                  <wp:effectExtent l="0" t="0" r="0" b="0"/>
                  <wp:wrapNone/>
                  <wp:docPr id="100002" nam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65137276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6794" cy="4461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Style w:val="documentsectiontitle"/>
                <w:rFonts w:ascii="Century Gothic" w:eastAsia="Century Gothic" w:hAnsi="Century Gothic" w:cs="Century Gothic"/>
                <w:b/>
                <w:bCs/>
                <w:color w:val="373D48"/>
              </w:rPr>
              <w:t>Skills</w:t>
            </w:r>
          </w:p>
          <w:tbl>
            <w:tblPr>
              <w:tblStyle w:val="documentparagraphwrapperdivparagraph"/>
              <w:tblW w:w="0" w:type="auto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5E0"/>
            </w:tblPr>
            <w:tblGrid>
              <w:gridCol w:w="500"/>
              <w:gridCol w:w="10520"/>
            </w:tblGrid>
            <w:tr w:rsidR="00C36E69">
              <w:trPr>
                <w:tblCellSpacing w:w="0" w:type="dxa"/>
              </w:trPr>
              <w:tc>
                <w:tcPr>
                  <w:tcW w:w="500" w:type="dxa"/>
                  <w:noWrap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C36E69" w:rsidRDefault="007F1688">
                  <w:pPr>
                    <w:spacing w:line="320" w:lineRule="atLeast"/>
                    <w:rPr>
                      <w:rStyle w:val="divtwocolleftpadding"/>
                      <w:rFonts w:ascii="Century Gothic" w:eastAsia="Century Gothic" w:hAnsi="Century Gothic" w:cs="Century Gothic"/>
                      <w:sz w:val="22"/>
                      <w:szCs w:val="22"/>
                    </w:rPr>
                  </w:pPr>
                  <w:r>
                    <w:rPr>
                      <w:rStyle w:val="divtwocolleftpadding"/>
                      <w:rFonts w:ascii="Century Gothic" w:eastAsia="Century Gothic" w:hAnsi="Century Gothic" w:cs="Century Gothic"/>
                      <w:noProof/>
                      <w:sz w:val="22"/>
                      <w:szCs w:val="22"/>
                    </w:rPr>
                    <w:drawing>
                      <wp:anchor distT="0" distB="0" distL="114300" distR="114300" simplePos="0" relativeHeight="251659264" behindDoc="0" locked="0" layoutInCell="1" allowOverlap="1">
                        <wp:simplePos x="0" y="0"/>
                        <wp:positionH relativeFrom="column">
                          <wp:posOffset>-82550</wp:posOffset>
                        </wp:positionH>
                        <wp:positionV relativeFrom="paragraph">
                          <wp:posOffset>25400</wp:posOffset>
                        </wp:positionV>
                        <wp:extent cx="152100" cy="142383"/>
                        <wp:effectExtent l="0" t="0" r="0" b="0"/>
                        <wp:wrapNone/>
                        <wp:docPr id="100003" name="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986410192" name="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52100" cy="14238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</w:tc>
              <w:tc>
                <w:tcPr>
                  <w:tcW w:w="10520" w:type="dxa"/>
                  <w:noWrap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C36E69" w:rsidRDefault="007F1688">
                  <w:pPr>
                    <w:spacing w:line="320" w:lineRule="atLeast"/>
                    <w:rPr>
                      <w:rStyle w:val="divtwocolleftpadding"/>
                      <w:rFonts w:ascii="Century Gothic" w:eastAsia="Century Gothic" w:hAnsi="Century Gothic" w:cs="Century Gothic"/>
                      <w:sz w:val="22"/>
                      <w:szCs w:val="22"/>
                    </w:rPr>
                  </w:pPr>
                  <w:r>
                    <w:rPr>
                      <w:rStyle w:val="ratingTextpnth-last-child1"/>
                      <w:rFonts w:ascii="Century Gothic" w:eastAsia="Century Gothic" w:hAnsi="Century Gothic" w:cs="Century Gothic"/>
                      <w:sz w:val="22"/>
                      <w:szCs w:val="22"/>
                    </w:rPr>
                    <w:t>Staff Management</w:t>
                  </w:r>
                </w:p>
              </w:tc>
            </w:tr>
          </w:tbl>
          <w:p w:rsidR="00C36E69" w:rsidRDefault="00C36E69">
            <w:pPr>
              <w:rPr>
                <w:vanish/>
              </w:rPr>
            </w:pPr>
          </w:p>
          <w:tbl>
            <w:tblPr>
              <w:tblStyle w:val="documentparagraphwrapperdivparagraph"/>
              <w:tblW w:w="0" w:type="auto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5E0"/>
            </w:tblPr>
            <w:tblGrid>
              <w:gridCol w:w="500"/>
              <w:gridCol w:w="10520"/>
            </w:tblGrid>
            <w:tr w:rsidR="00C36E69">
              <w:trPr>
                <w:tblCellSpacing w:w="0" w:type="dxa"/>
              </w:trPr>
              <w:tc>
                <w:tcPr>
                  <w:tcW w:w="500" w:type="dxa"/>
                  <w:noWrap/>
                  <w:tcMar>
                    <w:top w:w="20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C36E69" w:rsidRDefault="007F1688">
                  <w:pPr>
                    <w:rPr>
                      <w:rStyle w:val="documentsectiontitle"/>
                      <w:rFonts w:ascii="Century Gothic" w:eastAsia="Century Gothic" w:hAnsi="Century Gothic" w:cs="Century Gothic"/>
                      <w:b/>
                      <w:bCs/>
                      <w:color w:val="373D48"/>
                    </w:rPr>
                  </w:pPr>
                  <w:r>
                    <w:rPr>
                      <w:rStyle w:val="divtwocolleftpadding"/>
                      <w:rFonts w:ascii="Century Gothic" w:eastAsia="Century Gothic" w:hAnsi="Century Gothic" w:cs="Century Gothic"/>
                      <w:noProof/>
                      <w:sz w:val="22"/>
                      <w:szCs w:val="22"/>
                    </w:rPr>
                    <w:drawing>
                      <wp:anchor distT="0" distB="0" distL="114300" distR="114300" simplePos="0" relativeHeight="251660288" behindDoc="0" locked="0" layoutInCell="1" allowOverlap="1">
                        <wp:simplePos x="0" y="0"/>
                        <wp:positionH relativeFrom="column">
                          <wp:posOffset>-82550</wp:posOffset>
                        </wp:positionH>
                        <wp:positionV relativeFrom="paragraph">
                          <wp:posOffset>25400</wp:posOffset>
                        </wp:positionV>
                        <wp:extent cx="152100" cy="142383"/>
                        <wp:effectExtent l="0" t="0" r="0" b="0"/>
                        <wp:wrapNone/>
                        <wp:docPr id="100004" name="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5112858" name="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52100" cy="14238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</w:tc>
              <w:tc>
                <w:tcPr>
                  <w:tcW w:w="10520" w:type="dxa"/>
                  <w:noWrap/>
                  <w:tcMar>
                    <w:top w:w="20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C36E69" w:rsidRDefault="007F1688">
                  <w:pPr>
                    <w:rPr>
                      <w:rStyle w:val="divtwocolleftpadding"/>
                      <w:rFonts w:ascii="Century Gothic" w:eastAsia="Century Gothic" w:hAnsi="Century Gothic" w:cs="Century Gothic"/>
                      <w:sz w:val="22"/>
                      <w:szCs w:val="22"/>
                    </w:rPr>
                  </w:pPr>
                  <w:r>
                    <w:rPr>
                      <w:rStyle w:val="ratingTextpnth-last-child1"/>
                      <w:rFonts w:ascii="Century Gothic" w:eastAsia="Century Gothic" w:hAnsi="Century Gothic" w:cs="Century Gothic"/>
                      <w:sz w:val="22"/>
                      <w:szCs w:val="22"/>
                    </w:rPr>
                    <w:t>Training</w:t>
                  </w:r>
                </w:p>
              </w:tc>
            </w:tr>
          </w:tbl>
          <w:p w:rsidR="00C36E69" w:rsidRDefault="00C36E69">
            <w:pPr>
              <w:rPr>
                <w:vanish/>
              </w:rPr>
            </w:pPr>
          </w:p>
          <w:tbl>
            <w:tblPr>
              <w:tblStyle w:val="documentparagraphwrapperdivparagraph"/>
              <w:tblW w:w="0" w:type="auto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5E0"/>
            </w:tblPr>
            <w:tblGrid>
              <w:gridCol w:w="500"/>
              <w:gridCol w:w="10520"/>
            </w:tblGrid>
            <w:tr w:rsidR="00C36E69">
              <w:trPr>
                <w:tblCellSpacing w:w="0" w:type="dxa"/>
              </w:trPr>
              <w:tc>
                <w:tcPr>
                  <w:tcW w:w="500" w:type="dxa"/>
                  <w:noWrap/>
                  <w:tcMar>
                    <w:top w:w="20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C36E69" w:rsidRDefault="007F1688">
                  <w:pPr>
                    <w:rPr>
                      <w:rStyle w:val="documentsectiontitle"/>
                      <w:rFonts w:ascii="Century Gothic" w:eastAsia="Century Gothic" w:hAnsi="Century Gothic" w:cs="Century Gothic"/>
                      <w:b/>
                      <w:bCs/>
                      <w:color w:val="373D48"/>
                    </w:rPr>
                  </w:pPr>
                  <w:r>
                    <w:rPr>
                      <w:rStyle w:val="divtwocolleftpadding"/>
                      <w:rFonts w:ascii="Century Gothic" w:eastAsia="Century Gothic" w:hAnsi="Century Gothic" w:cs="Century Gothic"/>
                      <w:noProof/>
                      <w:sz w:val="22"/>
                      <w:szCs w:val="22"/>
                    </w:rPr>
                    <w:drawing>
                      <wp:anchor distT="0" distB="0" distL="114300" distR="114300" simplePos="0" relativeHeight="251661312" behindDoc="0" locked="0" layoutInCell="1" allowOverlap="1">
                        <wp:simplePos x="0" y="0"/>
                        <wp:positionH relativeFrom="column">
                          <wp:posOffset>-82550</wp:posOffset>
                        </wp:positionH>
                        <wp:positionV relativeFrom="paragraph">
                          <wp:posOffset>25400</wp:posOffset>
                        </wp:positionV>
                        <wp:extent cx="152100" cy="142383"/>
                        <wp:effectExtent l="0" t="0" r="0" b="0"/>
                        <wp:wrapNone/>
                        <wp:docPr id="100005" name="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07061165" name="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52100" cy="14238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</w:tc>
              <w:tc>
                <w:tcPr>
                  <w:tcW w:w="10520" w:type="dxa"/>
                  <w:noWrap/>
                  <w:tcMar>
                    <w:top w:w="20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C36E69" w:rsidRDefault="007F1688">
                  <w:pPr>
                    <w:rPr>
                      <w:rStyle w:val="divtwocolleftpadding"/>
                      <w:rFonts w:ascii="Century Gothic" w:eastAsia="Century Gothic" w:hAnsi="Century Gothic" w:cs="Century Gothic"/>
                      <w:sz w:val="22"/>
                      <w:szCs w:val="22"/>
                    </w:rPr>
                  </w:pPr>
                  <w:r>
                    <w:rPr>
                      <w:rStyle w:val="ratingTextpnth-last-child1"/>
                      <w:rFonts w:ascii="Century Gothic" w:eastAsia="Century Gothic" w:hAnsi="Century Gothic" w:cs="Century Gothic"/>
                      <w:sz w:val="22"/>
                      <w:szCs w:val="22"/>
                    </w:rPr>
                    <w:t>Operations management</w:t>
                  </w:r>
                </w:p>
              </w:tc>
            </w:tr>
          </w:tbl>
          <w:p w:rsidR="00C36E69" w:rsidRDefault="00C36E69">
            <w:pPr>
              <w:rPr>
                <w:vanish/>
              </w:rPr>
            </w:pPr>
          </w:p>
          <w:tbl>
            <w:tblPr>
              <w:tblStyle w:val="documentparagraphwrapperdivparagraph"/>
              <w:tblW w:w="0" w:type="auto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5E0"/>
            </w:tblPr>
            <w:tblGrid>
              <w:gridCol w:w="500"/>
              <w:gridCol w:w="10520"/>
            </w:tblGrid>
            <w:tr w:rsidR="00C36E69">
              <w:trPr>
                <w:tblCellSpacing w:w="0" w:type="dxa"/>
              </w:trPr>
              <w:tc>
                <w:tcPr>
                  <w:tcW w:w="500" w:type="dxa"/>
                  <w:noWrap/>
                  <w:tcMar>
                    <w:top w:w="20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C36E69" w:rsidRDefault="007F1688">
                  <w:pPr>
                    <w:rPr>
                      <w:rStyle w:val="documentsectiontitle"/>
                      <w:rFonts w:ascii="Century Gothic" w:eastAsia="Century Gothic" w:hAnsi="Century Gothic" w:cs="Century Gothic"/>
                      <w:b/>
                      <w:bCs/>
                      <w:color w:val="373D48"/>
                    </w:rPr>
                  </w:pPr>
                  <w:r>
                    <w:rPr>
                      <w:rStyle w:val="divtwocolleftpadding"/>
                      <w:rFonts w:ascii="Century Gothic" w:eastAsia="Century Gothic" w:hAnsi="Century Gothic" w:cs="Century Gothic"/>
                      <w:noProof/>
                      <w:sz w:val="22"/>
                      <w:szCs w:val="22"/>
                    </w:rPr>
                    <w:drawing>
                      <wp:anchor distT="0" distB="0" distL="114300" distR="114300" simplePos="0" relativeHeight="251662336" behindDoc="0" locked="0" layoutInCell="1" allowOverlap="1">
                        <wp:simplePos x="0" y="0"/>
                        <wp:positionH relativeFrom="column">
                          <wp:posOffset>-82550</wp:posOffset>
                        </wp:positionH>
                        <wp:positionV relativeFrom="paragraph">
                          <wp:posOffset>25400</wp:posOffset>
                        </wp:positionV>
                        <wp:extent cx="152100" cy="142383"/>
                        <wp:effectExtent l="0" t="0" r="0" b="0"/>
                        <wp:wrapNone/>
                        <wp:docPr id="100006" name="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479949499" name="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52100" cy="14238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</w:tc>
              <w:tc>
                <w:tcPr>
                  <w:tcW w:w="10520" w:type="dxa"/>
                  <w:noWrap/>
                  <w:tcMar>
                    <w:top w:w="20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C36E69" w:rsidRDefault="007F1688">
                  <w:pPr>
                    <w:rPr>
                      <w:rStyle w:val="divtwocolleftpadding"/>
                      <w:rFonts w:ascii="Century Gothic" w:eastAsia="Century Gothic" w:hAnsi="Century Gothic" w:cs="Century Gothic"/>
                      <w:sz w:val="22"/>
                      <w:szCs w:val="22"/>
                    </w:rPr>
                  </w:pPr>
                  <w:r>
                    <w:rPr>
                      <w:rStyle w:val="ratingTextpnth-last-child1"/>
                      <w:rFonts w:ascii="Century Gothic" w:eastAsia="Century Gothic" w:hAnsi="Century Gothic" w:cs="Century Gothic"/>
                      <w:sz w:val="22"/>
                      <w:szCs w:val="22"/>
                    </w:rPr>
                    <w:t>Strategic Planning</w:t>
                  </w:r>
                </w:p>
              </w:tc>
            </w:tr>
          </w:tbl>
          <w:p w:rsidR="00C36E69" w:rsidRDefault="00C36E69">
            <w:pPr>
              <w:rPr>
                <w:vanish/>
              </w:rPr>
            </w:pPr>
          </w:p>
          <w:tbl>
            <w:tblPr>
              <w:tblStyle w:val="documentparagraphwrapperdivparagraph"/>
              <w:tblW w:w="0" w:type="auto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5E0"/>
            </w:tblPr>
            <w:tblGrid>
              <w:gridCol w:w="500"/>
              <w:gridCol w:w="10520"/>
            </w:tblGrid>
            <w:tr w:rsidR="00C36E69">
              <w:trPr>
                <w:tblCellSpacing w:w="0" w:type="dxa"/>
              </w:trPr>
              <w:tc>
                <w:tcPr>
                  <w:tcW w:w="500" w:type="dxa"/>
                  <w:noWrap/>
                  <w:tcMar>
                    <w:top w:w="20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C36E69" w:rsidRDefault="007F1688">
                  <w:pPr>
                    <w:rPr>
                      <w:rStyle w:val="documentsectiontitle"/>
                      <w:rFonts w:ascii="Century Gothic" w:eastAsia="Century Gothic" w:hAnsi="Century Gothic" w:cs="Century Gothic"/>
                      <w:b/>
                      <w:bCs/>
                      <w:color w:val="373D48"/>
                    </w:rPr>
                  </w:pPr>
                  <w:r>
                    <w:rPr>
                      <w:rStyle w:val="divtwocolleftpadding"/>
                      <w:rFonts w:ascii="Century Gothic" w:eastAsia="Century Gothic" w:hAnsi="Century Gothic" w:cs="Century Gothic"/>
                      <w:noProof/>
                      <w:sz w:val="22"/>
                      <w:szCs w:val="22"/>
                    </w:rPr>
                    <w:drawing>
                      <wp:anchor distT="0" distB="0" distL="114300" distR="114300" simplePos="0" relativeHeight="251663360" behindDoc="0" locked="0" layoutInCell="1" allowOverlap="1">
                        <wp:simplePos x="0" y="0"/>
                        <wp:positionH relativeFrom="column">
                          <wp:posOffset>-82550</wp:posOffset>
                        </wp:positionH>
                        <wp:positionV relativeFrom="paragraph">
                          <wp:posOffset>25400</wp:posOffset>
                        </wp:positionV>
                        <wp:extent cx="152100" cy="142383"/>
                        <wp:effectExtent l="0" t="0" r="0" b="0"/>
                        <wp:wrapNone/>
                        <wp:docPr id="100007" name="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11776598" name="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52100" cy="14238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</w:tc>
              <w:tc>
                <w:tcPr>
                  <w:tcW w:w="10520" w:type="dxa"/>
                  <w:noWrap/>
                  <w:tcMar>
                    <w:top w:w="20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C36E69" w:rsidRDefault="007F1688">
                  <w:pPr>
                    <w:rPr>
                      <w:rStyle w:val="divtwocolleftpadding"/>
                      <w:rFonts w:ascii="Century Gothic" w:eastAsia="Century Gothic" w:hAnsi="Century Gothic" w:cs="Century Gothic"/>
                      <w:sz w:val="22"/>
                      <w:szCs w:val="22"/>
                    </w:rPr>
                  </w:pPr>
                  <w:r>
                    <w:rPr>
                      <w:rStyle w:val="ratingTextpnth-last-child1"/>
                      <w:rFonts w:ascii="Century Gothic" w:eastAsia="Century Gothic" w:hAnsi="Century Gothic" w:cs="Century Gothic"/>
                      <w:sz w:val="22"/>
                      <w:szCs w:val="22"/>
                    </w:rPr>
                    <w:t>Employee scheduling</w:t>
                  </w:r>
                </w:p>
              </w:tc>
            </w:tr>
          </w:tbl>
          <w:p w:rsidR="00C36E69" w:rsidRDefault="00C36E69">
            <w:pPr>
              <w:rPr>
                <w:vanish/>
              </w:rPr>
            </w:pPr>
          </w:p>
          <w:tbl>
            <w:tblPr>
              <w:tblStyle w:val="documentparagraphwrapperdivparagraph"/>
              <w:tblW w:w="0" w:type="auto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5E0"/>
            </w:tblPr>
            <w:tblGrid>
              <w:gridCol w:w="500"/>
              <w:gridCol w:w="10520"/>
            </w:tblGrid>
            <w:tr w:rsidR="00C36E69">
              <w:trPr>
                <w:tblCellSpacing w:w="0" w:type="dxa"/>
              </w:trPr>
              <w:tc>
                <w:tcPr>
                  <w:tcW w:w="500" w:type="dxa"/>
                  <w:noWrap/>
                  <w:tcMar>
                    <w:top w:w="20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C36E69" w:rsidRDefault="007F1688">
                  <w:pPr>
                    <w:rPr>
                      <w:rStyle w:val="documentsectiontitle"/>
                      <w:rFonts w:ascii="Century Gothic" w:eastAsia="Century Gothic" w:hAnsi="Century Gothic" w:cs="Century Gothic"/>
                      <w:b/>
                      <w:bCs/>
                      <w:color w:val="373D48"/>
                    </w:rPr>
                  </w:pPr>
                  <w:r>
                    <w:rPr>
                      <w:rStyle w:val="divtwocolleftpadding"/>
                      <w:rFonts w:ascii="Century Gothic" w:eastAsia="Century Gothic" w:hAnsi="Century Gothic" w:cs="Century Gothic"/>
                      <w:noProof/>
                      <w:sz w:val="22"/>
                      <w:szCs w:val="22"/>
                    </w:rPr>
                    <w:drawing>
                      <wp:anchor distT="0" distB="0" distL="114300" distR="114300" simplePos="0" relativeHeight="251664384" behindDoc="0" locked="0" layoutInCell="1" allowOverlap="1">
                        <wp:simplePos x="0" y="0"/>
                        <wp:positionH relativeFrom="column">
                          <wp:posOffset>-82550</wp:posOffset>
                        </wp:positionH>
                        <wp:positionV relativeFrom="paragraph">
                          <wp:posOffset>25400</wp:posOffset>
                        </wp:positionV>
                        <wp:extent cx="152100" cy="142383"/>
                        <wp:effectExtent l="0" t="0" r="0" b="0"/>
                        <wp:wrapNone/>
                        <wp:docPr id="100008" name="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555308375" name="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52100" cy="14238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</w:tc>
              <w:tc>
                <w:tcPr>
                  <w:tcW w:w="10520" w:type="dxa"/>
                  <w:noWrap/>
                  <w:tcMar>
                    <w:top w:w="20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C36E69" w:rsidRDefault="007F1688">
                  <w:pPr>
                    <w:rPr>
                      <w:rStyle w:val="divtwocolleftpadding"/>
                      <w:rFonts w:ascii="Century Gothic" w:eastAsia="Century Gothic" w:hAnsi="Century Gothic" w:cs="Century Gothic"/>
                      <w:sz w:val="22"/>
                      <w:szCs w:val="22"/>
                    </w:rPr>
                  </w:pPr>
                  <w:r>
                    <w:rPr>
                      <w:rStyle w:val="ratingTextpnth-last-child1"/>
                      <w:rFonts w:ascii="Century Gothic" w:eastAsia="Century Gothic" w:hAnsi="Century Gothic" w:cs="Century Gothic"/>
                      <w:sz w:val="22"/>
                      <w:szCs w:val="22"/>
                    </w:rPr>
                    <w:t>Cost Control</w:t>
                  </w:r>
                </w:p>
              </w:tc>
            </w:tr>
          </w:tbl>
          <w:p w:rsidR="00C36E69" w:rsidRDefault="00C36E69">
            <w:pPr>
              <w:rPr>
                <w:rStyle w:val="documentsectiontitle"/>
                <w:rFonts w:ascii="Century Gothic" w:eastAsia="Century Gothic" w:hAnsi="Century Gothic" w:cs="Century Gothic"/>
                <w:b/>
                <w:bCs/>
                <w:color w:val="373D48"/>
              </w:rPr>
            </w:pPr>
          </w:p>
        </w:tc>
      </w:tr>
    </w:tbl>
    <w:p w:rsidR="00C36E69" w:rsidRDefault="00C36E69">
      <w:pPr>
        <w:rPr>
          <w:vanish/>
        </w:rPr>
      </w:pPr>
    </w:p>
    <w:tbl>
      <w:tblPr>
        <w:tblStyle w:val="documentsection"/>
        <w:tblW w:w="0" w:type="auto"/>
        <w:tblCellSpacing w:w="0" w:type="dxa"/>
        <w:tblLayout w:type="fixed"/>
        <w:tblCellMar>
          <w:left w:w="0" w:type="dxa"/>
          <w:right w:w="0" w:type="dxa"/>
        </w:tblCellMar>
        <w:tblLook w:val="05E0"/>
      </w:tblPr>
      <w:tblGrid>
        <w:gridCol w:w="240"/>
        <w:gridCol w:w="11040"/>
      </w:tblGrid>
      <w:tr w:rsidR="00C36E69">
        <w:trPr>
          <w:tblCellSpacing w:w="0" w:type="dxa"/>
        </w:trPr>
        <w:tc>
          <w:tcPr>
            <w:tcW w:w="240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36E69" w:rsidRDefault="00C36E69">
            <w:pPr>
              <w:rPr>
                <w:rFonts w:ascii="Century Gothic" w:eastAsia="Century Gothic" w:hAnsi="Century Gothic" w:cs="Century Gothic"/>
                <w:sz w:val="22"/>
                <w:szCs w:val="22"/>
              </w:rPr>
            </w:pPr>
          </w:p>
        </w:tc>
        <w:tc>
          <w:tcPr>
            <w:tcW w:w="11040" w:type="dxa"/>
            <w:tcBorders>
              <w:left w:val="single" w:sz="8" w:space="0" w:color="D7D7D7"/>
            </w:tcBorders>
            <w:noWrap/>
            <w:tcMar>
              <w:top w:w="0" w:type="dxa"/>
              <w:left w:w="10" w:type="dxa"/>
              <w:bottom w:w="0" w:type="dxa"/>
              <w:right w:w="0" w:type="dxa"/>
            </w:tcMar>
            <w:hideMark/>
          </w:tcPr>
          <w:p w:rsidR="00C36E69" w:rsidRDefault="007F1688">
            <w:pPr>
              <w:pStyle w:val="documentparagraphwrapperdivheading"/>
              <w:pBdr>
                <w:top w:val="none" w:sz="0" w:space="20" w:color="auto"/>
                <w:bottom w:val="none" w:sz="0" w:space="10" w:color="auto"/>
              </w:pBdr>
              <w:spacing w:line="320" w:lineRule="atLeast"/>
              <w:ind w:left="500"/>
              <w:rPr>
                <w:rStyle w:val="documentsectionparagraphwrapper"/>
                <w:rFonts w:ascii="Century Gothic" w:eastAsia="Century Gothic" w:hAnsi="Century Gothic" w:cs="Century Gothic"/>
                <w:b/>
                <w:bCs/>
                <w:color w:val="373D48"/>
                <w:sz w:val="22"/>
                <w:szCs w:val="22"/>
              </w:rPr>
            </w:pPr>
            <w:r>
              <w:rPr>
                <w:rStyle w:val="documentheadingIcon"/>
                <w:rFonts w:ascii="Century Gothic" w:eastAsia="Century Gothic" w:hAnsi="Century Gothic" w:cs="Century Gothic"/>
                <w:b/>
                <w:bCs/>
                <w:noProof/>
                <w:color w:val="373D48"/>
                <w:sz w:val="22"/>
                <w:szCs w:val="22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-228600</wp:posOffset>
                  </wp:positionH>
                  <wp:positionV relativeFrom="paragraph">
                    <wp:posOffset>152400</wp:posOffset>
                  </wp:positionV>
                  <wp:extent cx="446794" cy="446133"/>
                  <wp:effectExtent l="0" t="0" r="0" b="0"/>
                  <wp:wrapNone/>
                  <wp:docPr id="100009" nam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0779450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6794" cy="4461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Style w:val="documentsectiontitle"/>
                <w:rFonts w:ascii="Century Gothic" w:eastAsia="Century Gothic" w:hAnsi="Century Gothic" w:cs="Century Gothic"/>
                <w:b/>
                <w:bCs/>
                <w:color w:val="373D48"/>
              </w:rPr>
              <w:t>Work History</w:t>
            </w:r>
          </w:p>
          <w:tbl>
            <w:tblPr>
              <w:tblStyle w:val="documentparagraphwrapperdivparagraph"/>
              <w:tblW w:w="0" w:type="auto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5E0"/>
            </w:tblPr>
            <w:tblGrid>
              <w:gridCol w:w="500"/>
              <w:gridCol w:w="1400"/>
              <w:gridCol w:w="9120"/>
            </w:tblGrid>
            <w:tr w:rsidR="00C36E69">
              <w:trPr>
                <w:tblCellSpacing w:w="0" w:type="dxa"/>
              </w:trPr>
              <w:tc>
                <w:tcPr>
                  <w:tcW w:w="500" w:type="dxa"/>
                  <w:noWrap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C36E69" w:rsidRDefault="007F1688">
                  <w:pPr>
                    <w:pStyle w:val="divtwocolleftpaddingParagraph"/>
                    <w:spacing w:line="320" w:lineRule="atLeast"/>
                    <w:rPr>
                      <w:rStyle w:val="divtwocolleftpadding"/>
                      <w:rFonts w:ascii="Century Gothic" w:eastAsia="Century Gothic" w:hAnsi="Century Gothic" w:cs="Century Gothic"/>
                      <w:sz w:val="22"/>
                      <w:szCs w:val="22"/>
                    </w:rPr>
                  </w:pPr>
                  <w:r>
                    <w:rPr>
                      <w:rStyle w:val="divtwocolleftpadding"/>
                      <w:rFonts w:ascii="Century Gothic" w:eastAsia="Century Gothic" w:hAnsi="Century Gothic" w:cs="Century Gothic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400" w:type="dxa"/>
                  <w:noWrap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C36E69" w:rsidRDefault="007F1688">
                  <w:pPr>
                    <w:pStyle w:val="divtwocolleftpaddingParagraph"/>
                    <w:spacing w:line="320" w:lineRule="atLeast"/>
                    <w:rPr>
                      <w:rStyle w:val="divtwocolleftpadding"/>
                      <w:rFonts w:ascii="Century Gothic" w:eastAsia="Century Gothic" w:hAnsi="Century Gothic" w:cs="Century Gothic"/>
                      <w:sz w:val="22"/>
                      <w:szCs w:val="22"/>
                    </w:rPr>
                  </w:pPr>
                  <w:r>
                    <w:rPr>
                      <w:rStyle w:val="documentparagraphdateswrapper"/>
                      <w:rFonts w:ascii="Century Gothic" w:eastAsia="Century Gothic" w:hAnsi="Century Gothic" w:cs="Century Gothic"/>
                      <w:b/>
                      <w:bCs/>
                      <w:noProof/>
                      <w:sz w:val="22"/>
                      <w:szCs w:val="22"/>
                    </w:rPr>
                    <w:drawing>
                      <wp:anchor distT="0" distB="0" distL="114300" distR="114300" simplePos="0" relativeHeight="251666432" behindDoc="0" locked="0" layoutInCell="1" allowOverlap="1">
                        <wp:simplePos x="0" y="0"/>
                        <wp:positionH relativeFrom="column">
                          <wp:posOffset>-400050</wp:posOffset>
                        </wp:positionH>
                        <wp:positionV relativeFrom="paragraph">
                          <wp:posOffset>25400</wp:posOffset>
                        </wp:positionV>
                        <wp:extent cx="152100" cy="142383"/>
                        <wp:effectExtent l="0" t="0" r="0" b="0"/>
                        <wp:wrapNone/>
                        <wp:docPr id="100010" name="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83333640" name="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52100" cy="14238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anchor>
                    </w:drawing>
                  </w:r>
                  <w:r>
                    <w:rPr>
                      <w:rStyle w:val="span"/>
                      <w:rFonts w:ascii="Century Gothic" w:eastAsia="Century Gothic" w:hAnsi="Century Gothic" w:cs="Century Gothic"/>
                      <w:b/>
                      <w:bCs/>
                      <w:sz w:val="22"/>
                      <w:szCs w:val="22"/>
                    </w:rPr>
                    <w:t>Apr 2019 - Current</w:t>
                  </w:r>
                </w:p>
              </w:tc>
              <w:tc>
                <w:tcPr>
                  <w:tcW w:w="9120" w:type="dxa"/>
                  <w:noWrap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C36E69" w:rsidRDefault="007F1688">
                  <w:pPr>
                    <w:pStyle w:val="divtwocolleftpaddingParagraph"/>
                    <w:spacing w:line="320" w:lineRule="atLeast"/>
                    <w:rPr>
                      <w:rStyle w:val="documentparagraphdateswrapper"/>
                      <w:rFonts w:ascii="Century Gothic" w:eastAsia="Century Gothic" w:hAnsi="Century Gothic" w:cs="Century Gothic"/>
                      <w:b/>
                      <w:bCs/>
                      <w:sz w:val="22"/>
                      <w:szCs w:val="22"/>
                    </w:rPr>
                  </w:pPr>
                  <w:r>
                    <w:rPr>
                      <w:rStyle w:val="divdocumentjobtitle"/>
                      <w:rFonts w:ascii="Century Gothic" w:eastAsia="Century Gothic" w:hAnsi="Century Gothic" w:cs="Century Gothic"/>
                      <w:b/>
                      <w:bCs/>
                    </w:rPr>
                    <w:t>Assistant Manager</w:t>
                  </w:r>
                  <w:r>
                    <w:rPr>
                      <w:rStyle w:val="singlecolumnspanpaddedlinenth-child1"/>
                      <w:rFonts w:ascii="Century Gothic" w:eastAsia="Century Gothic" w:hAnsi="Century Gothic" w:cs="Century Gothic"/>
                      <w:sz w:val="22"/>
                      <w:szCs w:val="22"/>
                    </w:rPr>
                    <w:t xml:space="preserve"> </w:t>
                  </w:r>
                </w:p>
                <w:p w:rsidR="00C36E69" w:rsidRDefault="007F1688">
                  <w:pPr>
                    <w:pStyle w:val="spanpaddedline"/>
                    <w:spacing w:line="320" w:lineRule="atLeast"/>
                    <w:rPr>
                      <w:rStyle w:val="documentsinglecolumn"/>
                      <w:rFonts w:ascii="Century Gothic" w:eastAsia="Century Gothic" w:hAnsi="Century Gothic" w:cs="Century Gothic"/>
                      <w:i/>
                      <w:iCs/>
                      <w:sz w:val="22"/>
                      <w:szCs w:val="22"/>
                    </w:rPr>
                  </w:pPr>
                  <w:r>
                    <w:rPr>
                      <w:rStyle w:val="span"/>
                      <w:rFonts w:ascii="Century Gothic" w:eastAsia="Century Gothic" w:hAnsi="Century Gothic" w:cs="Century Gothic"/>
                      <w:i/>
                      <w:iCs/>
                      <w:sz w:val="22"/>
                      <w:szCs w:val="22"/>
                    </w:rPr>
                    <w:t>ADANI CMA MUNDRA TERMINAL PVT.LTD, MUNDRA, GUJARAT</w:t>
                  </w:r>
                </w:p>
                <w:p w:rsidR="00C36E69" w:rsidRDefault="007F1688">
                  <w:pPr>
                    <w:pStyle w:val="documentulli"/>
                    <w:numPr>
                      <w:ilvl w:val="0"/>
                      <w:numId w:val="1"/>
                    </w:numPr>
                    <w:spacing w:line="320" w:lineRule="atLeast"/>
                    <w:ind w:left="300" w:hanging="261"/>
                    <w:rPr>
                      <w:rStyle w:val="span"/>
                      <w:rFonts w:ascii="Century Gothic" w:eastAsia="Century Gothic" w:hAnsi="Century Gothic" w:cs="Century Gothic"/>
                      <w:sz w:val="22"/>
                      <w:szCs w:val="22"/>
                    </w:rPr>
                  </w:pPr>
                  <w:r>
                    <w:rPr>
                      <w:rStyle w:val="span"/>
                      <w:rFonts w:ascii="Century Gothic" w:eastAsia="Century Gothic" w:hAnsi="Century Gothic" w:cs="Century Gothic"/>
                      <w:sz w:val="22"/>
                      <w:szCs w:val="22"/>
                    </w:rPr>
                    <w:t>Set and enforced policies focused on increasing team productivity and strengthening operational efficiency.</w:t>
                  </w:r>
                </w:p>
                <w:p w:rsidR="00C36E69" w:rsidRDefault="007F1688">
                  <w:pPr>
                    <w:pStyle w:val="documentulli"/>
                    <w:numPr>
                      <w:ilvl w:val="0"/>
                      <w:numId w:val="1"/>
                    </w:numPr>
                    <w:spacing w:line="320" w:lineRule="atLeast"/>
                    <w:ind w:left="300" w:hanging="261"/>
                    <w:rPr>
                      <w:rStyle w:val="span"/>
                      <w:rFonts w:ascii="Century Gothic" w:eastAsia="Century Gothic" w:hAnsi="Century Gothic" w:cs="Century Gothic"/>
                      <w:sz w:val="22"/>
                      <w:szCs w:val="22"/>
                    </w:rPr>
                  </w:pPr>
                  <w:r>
                    <w:rPr>
                      <w:rStyle w:val="span"/>
                      <w:rFonts w:ascii="Century Gothic" w:eastAsia="Century Gothic" w:hAnsi="Century Gothic" w:cs="Century Gothic"/>
                      <w:sz w:val="22"/>
                      <w:szCs w:val="22"/>
                    </w:rPr>
                    <w:t>Provided current employees options for additional training opportunities.</w:t>
                  </w:r>
                </w:p>
                <w:p w:rsidR="00C36E69" w:rsidRDefault="007F1688">
                  <w:pPr>
                    <w:pStyle w:val="documentulli"/>
                    <w:numPr>
                      <w:ilvl w:val="0"/>
                      <w:numId w:val="1"/>
                    </w:numPr>
                    <w:spacing w:line="320" w:lineRule="atLeast"/>
                    <w:ind w:left="300" w:hanging="261"/>
                    <w:rPr>
                      <w:rStyle w:val="span"/>
                      <w:rFonts w:ascii="Century Gothic" w:eastAsia="Century Gothic" w:hAnsi="Century Gothic" w:cs="Century Gothic"/>
                      <w:sz w:val="22"/>
                      <w:szCs w:val="22"/>
                    </w:rPr>
                  </w:pPr>
                  <w:r>
                    <w:rPr>
                      <w:rStyle w:val="span"/>
                      <w:rFonts w:ascii="Century Gothic" w:eastAsia="Century Gothic" w:hAnsi="Century Gothic" w:cs="Century Gothic"/>
                      <w:sz w:val="22"/>
                      <w:szCs w:val="22"/>
                    </w:rPr>
                    <w:t>Maintained positive customer relationships by responding quickly to customer service inquiries.</w:t>
                  </w:r>
                </w:p>
                <w:p w:rsidR="00C36E69" w:rsidRDefault="007F1688">
                  <w:pPr>
                    <w:pStyle w:val="documentulli"/>
                    <w:numPr>
                      <w:ilvl w:val="0"/>
                      <w:numId w:val="1"/>
                    </w:numPr>
                    <w:spacing w:line="320" w:lineRule="atLeast"/>
                    <w:ind w:left="300" w:hanging="261"/>
                    <w:rPr>
                      <w:rStyle w:val="span"/>
                      <w:rFonts w:ascii="Century Gothic" w:eastAsia="Century Gothic" w:hAnsi="Century Gothic" w:cs="Century Gothic"/>
                      <w:sz w:val="22"/>
                      <w:szCs w:val="22"/>
                    </w:rPr>
                  </w:pPr>
                  <w:r>
                    <w:rPr>
                      <w:rStyle w:val="span"/>
                      <w:rFonts w:ascii="Century Gothic" w:eastAsia="Century Gothic" w:hAnsi="Century Gothic" w:cs="Century Gothic"/>
                      <w:sz w:val="22"/>
                      <w:szCs w:val="22"/>
                    </w:rPr>
                    <w:t>Helped with planning schedules and delegating assignments to meet coverage and service demands.</w:t>
                  </w:r>
                </w:p>
                <w:p w:rsidR="00C36E69" w:rsidRDefault="007F1688">
                  <w:pPr>
                    <w:pStyle w:val="documentulli"/>
                    <w:numPr>
                      <w:ilvl w:val="0"/>
                      <w:numId w:val="1"/>
                    </w:numPr>
                    <w:spacing w:line="320" w:lineRule="atLeast"/>
                    <w:ind w:left="300" w:hanging="261"/>
                    <w:rPr>
                      <w:rStyle w:val="span"/>
                      <w:rFonts w:ascii="Century Gothic" w:eastAsia="Century Gothic" w:hAnsi="Century Gothic" w:cs="Century Gothic"/>
                      <w:sz w:val="22"/>
                      <w:szCs w:val="22"/>
                    </w:rPr>
                  </w:pPr>
                  <w:r>
                    <w:rPr>
                      <w:rStyle w:val="span"/>
                      <w:rFonts w:ascii="Century Gothic" w:eastAsia="Century Gothic" w:hAnsi="Century Gothic" w:cs="Century Gothic"/>
                      <w:sz w:val="22"/>
                      <w:szCs w:val="22"/>
                    </w:rPr>
                    <w:t>Responsible fo</w:t>
                  </w:r>
                  <w:r w:rsidR="0020714A">
                    <w:rPr>
                      <w:rStyle w:val="span"/>
                      <w:rFonts w:ascii="Century Gothic" w:eastAsia="Century Gothic" w:hAnsi="Century Gothic" w:cs="Century Gothic"/>
                      <w:sz w:val="22"/>
                      <w:szCs w:val="22"/>
                    </w:rPr>
                    <w:t>r efficient implementation of terminal</w:t>
                  </w:r>
                  <w:r>
                    <w:rPr>
                      <w:rStyle w:val="span"/>
                      <w:rFonts w:ascii="Century Gothic" w:eastAsia="Century Gothic" w:hAnsi="Century Gothic" w:cs="Century Gothic"/>
                      <w:sz w:val="22"/>
                      <w:szCs w:val="22"/>
                    </w:rPr>
                    <w:t xml:space="preserve"> operating system and monitors strict adherence of terminal staffs for continuous process of automated terminal.</w:t>
                  </w:r>
                </w:p>
                <w:p w:rsidR="00C36E69" w:rsidRDefault="007F1688">
                  <w:pPr>
                    <w:pStyle w:val="documentulli"/>
                    <w:numPr>
                      <w:ilvl w:val="0"/>
                      <w:numId w:val="1"/>
                    </w:numPr>
                    <w:spacing w:line="320" w:lineRule="atLeast"/>
                    <w:ind w:left="300" w:hanging="261"/>
                    <w:rPr>
                      <w:rStyle w:val="span"/>
                      <w:rFonts w:ascii="Century Gothic" w:eastAsia="Century Gothic" w:hAnsi="Century Gothic" w:cs="Century Gothic"/>
                      <w:sz w:val="22"/>
                      <w:szCs w:val="22"/>
                    </w:rPr>
                  </w:pPr>
                  <w:r>
                    <w:rPr>
                      <w:rStyle w:val="span"/>
                      <w:rFonts w:ascii="Century Gothic" w:eastAsia="Century Gothic" w:hAnsi="Century Gothic" w:cs="Century Gothic"/>
                      <w:sz w:val="22"/>
                      <w:szCs w:val="22"/>
                    </w:rPr>
                    <w:t xml:space="preserve">Strictly ensures that terminal set productivity </w:t>
                  </w:r>
                  <w:r w:rsidR="0020714A">
                    <w:rPr>
                      <w:rStyle w:val="span"/>
                      <w:rFonts w:ascii="Century Gothic" w:eastAsia="Century Gothic" w:hAnsi="Century Gothic" w:cs="Century Gothic"/>
                      <w:sz w:val="22"/>
                      <w:szCs w:val="22"/>
                    </w:rPr>
                    <w:t>is</w:t>
                  </w:r>
                  <w:r>
                    <w:rPr>
                      <w:rStyle w:val="span"/>
                      <w:rFonts w:ascii="Century Gothic" w:eastAsia="Century Gothic" w:hAnsi="Century Gothic" w:cs="Century Gothic"/>
                      <w:sz w:val="22"/>
                      <w:szCs w:val="22"/>
                    </w:rPr>
                    <w:t xml:space="preserve"> achieved.</w:t>
                  </w:r>
                </w:p>
                <w:p w:rsidR="00C36E69" w:rsidRDefault="007F1688">
                  <w:pPr>
                    <w:pStyle w:val="documentulli"/>
                    <w:numPr>
                      <w:ilvl w:val="0"/>
                      <w:numId w:val="1"/>
                    </w:numPr>
                    <w:spacing w:line="320" w:lineRule="atLeast"/>
                    <w:ind w:left="300" w:hanging="261"/>
                    <w:rPr>
                      <w:rStyle w:val="span"/>
                      <w:rFonts w:ascii="Century Gothic" w:eastAsia="Century Gothic" w:hAnsi="Century Gothic" w:cs="Century Gothic"/>
                      <w:sz w:val="22"/>
                      <w:szCs w:val="22"/>
                    </w:rPr>
                  </w:pPr>
                  <w:r>
                    <w:rPr>
                      <w:rStyle w:val="span"/>
                      <w:rFonts w:ascii="Century Gothic" w:eastAsia="Century Gothic" w:hAnsi="Century Gothic" w:cs="Century Gothic"/>
                      <w:sz w:val="22"/>
                      <w:szCs w:val="22"/>
                    </w:rPr>
                    <w:t>Responsible for managing the planning and control staff on a daily basis including roster and allocation duties.</w:t>
                  </w:r>
                </w:p>
                <w:p w:rsidR="00C36E69" w:rsidRDefault="007F1688">
                  <w:pPr>
                    <w:pStyle w:val="documentulli"/>
                    <w:numPr>
                      <w:ilvl w:val="0"/>
                      <w:numId w:val="1"/>
                    </w:numPr>
                    <w:spacing w:line="320" w:lineRule="atLeast"/>
                    <w:ind w:left="300" w:hanging="261"/>
                    <w:rPr>
                      <w:rStyle w:val="span"/>
                      <w:rFonts w:ascii="Century Gothic" w:eastAsia="Century Gothic" w:hAnsi="Century Gothic" w:cs="Century Gothic"/>
                      <w:sz w:val="22"/>
                      <w:szCs w:val="22"/>
                    </w:rPr>
                  </w:pPr>
                  <w:r>
                    <w:rPr>
                      <w:rStyle w:val="span"/>
                      <w:rFonts w:ascii="Century Gothic" w:eastAsia="Century Gothic" w:hAnsi="Century Gothic" w:cs="Century Gothic"/>
                      <w:sz w:val="22"/>
                      <w:szCs w:val="22"/>
                    </w:rPr>
                    <w:lastRenderedPageBreak/>
                    <w:t>To ensure that all vessel and land side operations are executed as per requirement.</w:t>
                  </w:r>
                </w:p>
                <w:p w:rsidR="00C36E69" w:rsidRDefault="007F1688">
                  <w:pPr>
                    <w:pStyle w:val="documentulli"/>
                    <w:numPr>
                      <w:ilvl w:val="0"/>
                      <w:numId w:val="1"/>
                    </w:numPr>
                    <w:spacing w:line="320" w:lineRule="atLeast"/>
                    <w:ind w:left="300" w:hanging="261"/>
                    <w:rPr>
                      <w:rStyle w:val="span"/>
                      <w:rFonts w:ascii="Century Gothic" w:eastAsia="Century Gothic" w:hAnsi="Century Gothic" w:cs="Century Gothic"/>
                      <w:sz w:val="22"/>
                      <w:szCs w:val="22"/>
                    </w:rPr>
                  </w:pPr>
                  <w:r>
                    <w:rPr>
                      <w:rStyle w:val="span"/>
                      <w:rFonts w:ascii="Century Gothic" w:eastAsia="Century Gothic" w:hAnsi="Century Gothic" w:cs="Century Gothic"/>
                      <w:sz w:val="22"/>
                      <w:szCs w:val="22"/>
                    </w:rPr>
                    <w:t>Responsible for all aspects of ship planning,</w:t>
                  </w:r>
                  <w:r w:rsidR="003635E9">
                    <w:rPr>
                      <w:rStyle w:val="span"/>
                      <w:rFonts w:ascii="Century Gothic" w:eastAsia="Century Gothic" w:hAnsi="Century Gothic" w:cs="Century Gothic"/>
                      <w:sz w:val="22"/>
                      <w:szCs w:val="22"/>
                    </w:rPr>
                    <w:t xml:space="preserve"> </w:t>
                  </w:r>
                  <w:r>
                    <w:rPr>
                      <w:rStyle w:val="span"/>
                      <w:rFonts w:ascii="Century Gothic" w:eastAsia="Century Gothic" w:hAnsi="Century Gothic" w:cs="Century Gothic"/>
                      <w:sz w:val="22"/>
                      <w:szCs w:val="22"/>
                    </w:rPr>
                    <w:t>yard planning, equipment control and dispatch,</w:t>
                  </w:r>
                  <w:r w:rsidR="003635E9">
                    <w:rPr>
                      <w:rStyle w:val="span"/>
                      <w:rFonts w:ascii="Century Gothic" w:eastAsia="Century Gothic" w:hAnsi="Century Gothic" w:cs="Century Gothic"/>
                      <w:sz w:val="22"/>
                      <w:szCs w:val="22"/>
                    </w:rPr>
                    <w:t xml:space="preserve"> </w:t>
                  </w:r>
                  <w:r>
                    <w:rPr>
                      <w:rStyle w:val="span"/>
                      <w:rFonts w:ascii="Century Gothic" w:eastAsia="Century Gothic" w:hAnsi="Century Gothic" w:cs="Century Gothic"/>
                      <w:sz w:val="22"/>
                      <w:szCs w:val="22"/>
                    </w:rPr>
                    <w:t>documentation,</w:t>
                  </w:r>
                  <w:r w:rsidR="003635E9">
                    <w:rPr>
                      <w:rStyle w:val="span"/>
                      <w:rFonts w:ascii="Century Gothic" w:eastAsia="Century Gothic" w:hAnsi="Century Gothic" w:cs="Century Gothic"/>
                      <w:sz w:val="22"/>
                      <w:szCs w:val="22"/>
                    </w:rPr>
                    <w:t xml:space="preserve"> </w:t>
                  </w:r>
                  <w:r>
                    <w:rPr>
                      <w:rStyle w:val="span"/>
                      <w:rFonts w:ascii="Century Gothic" w:eastAsia="Century Gothic" w:hAnsi="Century Gothic" w:cs="Century Gothic"/>
                      <w:sz w:val="22"/>
                      <w:szCs w:val="22"/>
                    </w:rPr>
                    <w:t>EDI and BAPLIE management &amp; crane work queues allocations in coordination with the terminal manager.</w:t>
                  </w:r>
                </w:p>
                <w:p w:rsidR="00C36E69" w:rsidRDefault="007F1688">
                  <w:pPr>
                    <w:pStyle w:val="documentulli"/>
                    <w:numPr>
                      <w:ilvl w:val="0"/>
                      <w:numId w:val="1"/>
                    </w:numPr>
                    <w:spacing w:line="320" w:lineRule="atLeast"/>
                    <w:ind w:left="300" w:hanging="261"/>
                    <w:rPr>
                      <w:rStyle w:val="span"/>
                      <w:rFonts w:ascii="Century Gothic" w:eastAsia="Century Gothic" w:hAnsi="Century Gothic" w:cs="Century Gothic"/>
                      <w:sz w:val="22"/>
                      <w:szCs w:val="22"/>
                    </w:rPr>
                  </w:pPr>
                  <w:r>
                    <w:rPr>
                      <w:rStyle w:val="span"/>
                      <w:rFonts w:ascii="Century Gothic" w:eastAsia="Century Gothic" w:hAnsi="Century Gothic" w:cs="Century Gothic"/>
                      <w:sz w:val="22"/>
                      <w:szCs w:val="22"/>
                    </w:rPr>
                    <w:t xml:space="preserve">Ensure all information related to vessel </w:t>
                  </w:r>
                  <w:r w:rsidR="0020714A">
                    <w:rPr>
                      <w:rStyle w:val="span"/>
                      <w:rFonts w:ascii="Century Gothic" w:eastAsia="Century Gothic" w:hAnsi="Century Gothic" w:cs="Century Gothic"/>
                      <w:sz w:val="22"/>
                      <w:szCs w:val="22"/>
                    </w:rPr>
                    <w:t>movement,</w:t>
                  </w:r>
                  <w:r w:rsidR="003635E9">
                    <w:rPr>
                      <w:rStyle w:val="span"/>
                      <w:rFonts w:ascii="Century Gothic" w:eastAsia="Century Gothic" w:hAnsi="Century Gothic" w:cs="Century Gothic"/>
                      <w:sz w:val="22"/>
                      <w:szCs w:val="22"/>
                    </w:rPr>
                    <w:t xml:space="preserve"> </w:t>
                  </w:r>
                  <w:r>
                    <w:rPr>
                      <w:rStyle w:val="span"/>
                      <w:rFonts w:ascii="Century Gothic" w:eastAsia="Century Gothic" w:hAnsi="Century Gothic" w:cs="Century Gothic"/>
                      <w:sz w:val="22"/>
                      <w:szCs w:val="22"/>
                    </w:rPr>
                    <w:t>container movement within the terminal is received and managed efficiently and that information is disseminated to all rele</w:t>
                  </w:r>
                  <w:r w:rsidR="003635E9">
                    <w:rPr>
                      <w:rStyle w:val="span"/>
                      <w:rFonts w:ascii="Century Gothic" w:eastAsia="Century Gothic" w:hAnsi="Century Gothic" w:cs="Century Gothic"/>
                      <w:sz w:val="22"/>
                      <w:szCs w:val="22"/>
                    </w:rPr>
                    <w:t>vant parties in a timely manner.</w:t>
                  </w:r>
                </w:p>
                <w:p w:rsidR="00C36E69" w:rsidRDefault="007F1688">
                  <w:pPr>
                    <w:pStyle w:val="documentulli"/>
                    <w:numPr>
                      <w:ilvl w:val="0"/>
                      <w:numId w:val="1"/>
                    </w:numPr>
                    <w:spacing w:line="320" w:lineRule="atLeast"/>
                    <w:ind w:left="300" w:hanging="261"/>
                    <w:rPr>
                      <w:rStyle w:val="span"/>
                      <w:rFonts w:ascii="Century Gothic" w:eastAsia="Century Gothic" w:hAnsi="Century Gothic" w:cs="Century Gothic"/>
                      <w:sz w:val="22"/>
                      <w:szCs w:val="22"/>
                    </w:rPr>
                  </w:pPr>
                  <w:r>
                    <w:rPr>
                      <w:rStyle w:val="span"/>
                      <w:rFonts w:ascii="Century Gothic" w:eastAsia="Century Gothic" w:hAnsi="Century Gothic" w:cs="Century Gothic"/>
                      <w:sz w:val="22"/>
                      <w:szCs w:val="22"/>
                    </w:rPr>
                    <w:t>Continuously monitor personnel and equipment and seek to achieve efficiencies wherever possible.</w:t>
                  </w:r>
                </w:p>
                <w:p w:rsidR="003635E9" w:rsidRDefault="003635E9">
                  <w:pPr>
                    <w:pStyle w:val="documentulli"/>
                    <w:numPr>
                      <w:ilvl w:val="0"/>
                      <w:numId w:val="1"/>
                    </w:numPr>
                    <w:spacing w:line="320" w:lineRule="atLeast"/>
                    <w:ind w:left="300" w:hanging="261"/>
                    <w:rPr>
                      <w:rStyle w:val="span"/>
                      <w:rFonts w:ascii="Century Gothic" w:eastAsia="Century Gothic" w:hAnsi="Century Gothic" w:cs="Century Gothic"/>
                      <w:sz w:val="22"/>
                      <w:szCs w:val="22"/>
                    </w:rPr>
                  </w:pPr>
                  <w:r>
                    <w:rPr>
                      <w:rStyle w:val="span"/>
                      <w:rFonts w:ascii="Century Gothic" w:eastAsia="Century Gothic" w:hAnsi="Century Gothic" w:cs="Century Gothic"/>
                      <w:sz w:val="22"/>
                      <w:szCs w:val="22"/>
                    </w:rPr>
                    <w:t>Liaise with engineering staff to maximize equipment availability.</w:t>
                  </w:r>
                </w:p>
                <w:p w:rsidR="00C57200" w:rsidRDefault="00C57200">
                  <w:pPr>
                    <w:pStyle w:val="documentulli"/>
                    <w:numPr>
                      <w:ilvl w:val="0"/>
                      <w:numId w:val="1"/>
                    </w:numPr>
                    <w:spacing w:line="320" w:lineRule="atLeast"/>
                    <w:ind w:left="300" w:hanging="261"/>
                    <w:rPr>
                      <w:rFonts w:ascii="Century Gothic" w:eastAsia="Century Gothic" w:hAnsi="Century Gothic" w:cs="Century Gothic"/>
                      <w:sz w:val="22"/>
                      <w:szCs w:val="22"/>
                    </w:rPr>
                  </w:pPr>
                  <w:r w:rsidRPr="00C57200">
                    <w:rPr>
                      <w:rFonts w:ascii="Century Gothic" w:eastAsia="Century Gothic" w:hAnsi="Century Gothic" w:cs="Century Gothic"/>
                      <w:sz w:val="22"/>
                      <w:szCs w:val="22"/>
                    </w:rPr>
                    <w:t>Rich exposure in various capacities including Stevedoring, Liner Agency, CFS operations and Terminal Operations.</w:t>
                  </w:r>
                </w:p>
                <w:p w:rsidR="00E90C62" w:rsidRPr="00E90C62" w:rsidRDefault="00C57200" w:rsidP="00E90C62">
                  <w:pPr>
                    <w:pStyle w:val="documentulli"/>
                    <w:numPr>
                      <w:ilvl w:val="0"/>
                      <w:numId w:val="1"/>
                    </w:numPr>
                    <w:spacing w:line="320" w:lineRule="atLeast"/>
                    <w:ind w:left="300" w:hanging="261"/>
                    <w:rPr>
                      <w:rFonts w:ascii="Century Gothic" w:eastAsia="Century Gothic" w:hAnsi="Century Gothic" w:cs="Century Gothic"/>
                      <w:sz w:val="22"/>
                      <w:szCs w:val="22"/>
                    </w:rPr>
                  </w:pPr>
                  <w:r w:rsidRPr="00C57200">
                    <w:rPr>
                      <w:rFonts w:ascii="Century Gothic" w:eastAsia="Century Gothic" w:hAnsi="Century Gothic" w:cs="Century Gothic"/>
                      <w:sz w:val="22"/>
                      <w:szCs w:val="22"/>
                    </w:rPr>
                    <w:t>Skilled in managing the resources in meeting predetermined deadlines, to plan and manage work programs and to lead, motivate and provide effective guidance to a team of professional and support staff</w:t>
                  </w:r>
                  <w:r w:rsidR="00E90C62">
                    <w:rPr>
                      <w:rFonts w:ascii="Century Gothic" w:eastAsia="Century Gothic" w:hAnsi="Century Gothic" w:cs="Century Gothic"/>
                      <w:sz w:val="22"/>
                      <w:szCs w:val="22"/>
                    </w:rPr>
                    <w:t>.</w:t>
                  </w:r>
                </w:p>
                <w:p w:rsidR="00E90C62" w:rsidRDefault="00E90C62" w:rsidP="00E90C62">
                  <w:pPr>
                    <w:pStyle w:val="documentulli"/>
                    <w:numPr>
                      <w:ilvl w:val="0"/>
                      <w:numId w:val="1"/>
                    </w:numPr>
                    <w:spacing w:line="320" w:lineRule="atLeast"/>
                    <w:ind w:left="300" w:hanging="261"/>
                    <w:rPr>
                      <w:rFonts w:ascii="Century Gothic" w:eastAsia="Century Gothic" w:hAnsi="Century Gothic" w:cs="Century Gothic"/>
                      <w:sz w:val="22"/>
                      <w:szCs w:val="22"/>
                    </w:rPr>
                  </w:pPr>
                  <w:r>
                    <w:rPr>
                      <w:rFonts w:ascii="Century Gothic" w:eastAsia="Century Gothic" w:hAnsi="Century Gothic" w:cs="Century Gothic"/>
                      <w:sz w:val="22"/>
                      <w:szCs w:val="22"/>
                    </w:rPr>
                    <w:t>Managed to create a milestone on vessel operations consecutively with a fresher team through regular training and awareness session conducted amongst the employees.</w:t>
                  </w:r>
                </w:p>
                <w:p w:rsidR="00E90C62" w:rsidRDefault="00E90C62" w:rsidP="00E90C62">
                  <w:pPr>
                    <w:pStyle w:val="documentulli"/>
                    <w:numPr>
                      <w:ilvl w:val="0"/>
                      <w:numId w:val="1"/>
                    </w:numPr>
                    <w:spacing w:line="320" w:lineRule="atLeast"/>
                    <w:ind w:left="300" w:hanging="261"/>
                    <w:rPr>
                      <w:rFonts w:ascii="Century Gothic" w:eastAsia="Century Gothic" w:hAnsi="Century Gothic" w:cs="Century Gothic"/>
                      <w:sz w:val="22"/>
                      <w:szCs w:val="22"/>
                    </w:rPr>
                  </w:pPr>
                  <w:r>
                    <w:rPr>
                      <w:rFonts w:ascii="Century Gothic" w:eastAsia="Century Gothic" w:hAnsi="Century Gothic" w:cs="Century Gothic"/>
                      <w:sz w:val="22"/>
                      <w:szCs w:val="22"/>
                    </w:rPr>
                    <w:t xml:space="preserve"> </w:t>
                  </w:r>
                  <w:r w:rsidRPr="00E90C62">
                    <w:rPr>
                      <w:rFonts w:ascii="Century Gothic" w:eastAsia="Century Gothic" w:hAnsi="Century Gothic" w:cs="Century Gothic"/>
                      <w:sz w:val="22"/>
                      <w:szCs w:val="22"/>
                    </w:rPr>
                    <w:t>Managed to bring down the insurance claim pertaining to property damage and reduce the LTI through safe working conditions for staff’s, contactors and visitors.</w:t>
                  </w:r>
                </w:p>
                <w:p w:rsidR="00E90C62" w:rsidRPr="00E90C62" w:rsidRDefault="00E90C62" w:rsidP="00E90C62">
                  <w:pPr>
                    <w:pStyle w:val="documentulli"/>
                    <w:numPr>
                      <w:ilvl w:val="0"/>
                      <w:numId w:val="1"/>
                    </w:numPr>
                    <w:spacing w:line="320" w:lineRule="atLeast"/>
                    <w:ind w:left="300" w:hanging="261"/>
                    <w:rPr>
                      <w:rFonts w:ascii="Century Gothic" w:eastAsia="Century Gothic" w:hAnsi="Century Gothic" w:cs="Century Gothic"/>
                      <w:sz w:val="22"/>
                      <w:szCs w:val="22"/>
                    </w:rPr>
                  </w:pPr>
                  <w:r w:rsidRPr="00E90C62">
                    <w:rPr>
                      <w:rFonts w:ascii="Century Gothic" w:eastAsia="Century Gothic" w:hAnsi="Century Gothic" w:cs="Century Gothic"/>
                      <w:sz w:val="22"/>
                      <w:szCs w:val="22"/>
                    </w:rPr>
                    <w:t>Handling project cargo for new sez refinery at reliance Jamnagar</w:t>
                  </w:r>
                  <w:r w:rsidR="00CF785F">
                    <w:rPr>
                      <w:rFonts w:ascii="Century Gothic" w:eastAsia="Century Gothic" w:hAnsi="Century Gothic" w:cs="Century Gothic"/>
                      <w:sz w:val="22"/>
                      <w:szCs w:val="22"/>
                    </w:rPr>
                    <w:t xml:space="preserve"> and monorail of metro projects</w:t>
                  </w:r>
                  <w:r w:rsidR="00634F47">
                    <w:rPr>
                      <w:rFonts w:ascii="Century Gothic" w:eastAsia="Century Gothic" w:hAnsi="Century Gothic" w:cs="Century Gothic"/>
                      <w:sz w:val="22"/>
                      <w:szCs w:val="22"/>
                    </w:rPr>
                    <w:t xml:space="preserve">, Giant boilers, </w:t>
                  </w:r>
                  <w:r w:rsidR="0020714A">
                    <w:rPr>
                      <w:rFonts w:ascii="Century Gothic" w:eastAsia="Century Gothic" w:hAnsi="Century Gothic" w:cs="Century Gothic"/>
                      <w:sz w:val="22"/>
                      <w:szCs w:val="22"/>
                    </w:rPr>
                    <w:t>boats, helicopter</w:t>
                  </w:r>
                  <w:r w:rsidR="00634F47">
                    <w:rPr>
                      <w:rFonts w:ascii="Century Gothic" w:eastAsia="Century Gothic" w:hAnsi="Century Gothic" w:cs="Century Gothic"/>
                      <w:sz w:val="22"/>
                      <w:szCs w:val="22"/>
                    </w:rPr>
                    <w:t xml:space="preserve"> etc.</w:t>
                  </w:r>
                </w:p>
                <w:p w:rsidR="007B20F5" w:rsidRPr="007B20F5" w:rsidRDefault="007B20F5" w:rsidP="007B20F5">
                  <w:pPr>
                    <w:pStyle w:val="Toc2"/>
                    <w:tabs>
                      <w:tab w:val="left" w:pos="720"/>
                      <w:tab w:val="left" w:pos="1530"/>
                    </w:tabs>
                    <w:rPr>
                      <w:rStyle w:val="span"/>
                      <w:rFonts w:ascii="Verdana" w:hAnsi="Verdana" w:cs="Helvetica-Bold"/>
                      <w:sz w:val="19"/>
                    </w:rPr>
                  </w:pPr>
                </w:p>
              </w:tc>
            </w:tr>
          </w:tbl>
          <w:p w:rsidR="00C36E69" w:rsidRDefault="00C36E69">
            <w:pPr>
              <w:rPr>
                <w:vanish/>
              </w:rPr>
            </w:pPr>
          </w:p>
          <w:tbl>
            <w:tblPr>
              <w:tblStyle w:val="documentparagraphwrapperdivparagraph"/>
              <w:tblW w:w="0" w:type="auto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5E0"/>
            </w:tblPr>
            <w:tblGrid>
              <w:gridCol w:w="500"/>
              <w:gridCol w:w="1400"/>
              <w:gridCol w:w="9120"/>
            </w:tblGrid>
            <w:tr w:rsidR="00C36E69">
              <w:trPr>
                <w:tblCellSpacing w:w="0" w:type="dxa"/>
              </w:trPr>
              <w:tc>
                <w:tcPr>
                  <w:tcW w:w="500" w:type="dxa"/>
                  <w:noWrap/>
                  <w:tcMar>
                    <w:top w:w="20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C36E69" w:rsidRDefault="007F1688">
                  <w:pPr>
                    <w:pStyle w:val="divtwocolleftpaddingParagraph"/>
                    <w:spacing w:line="320" w:lineRule="atLeast"/>
                    <w:rPr>
                      <w:rStyle w:val="divtwocolleftpadding"/>
                      <w:rFonts w:ascii="Century Gothic" w:eastAsia="Century Gothic" w:hAnsi="Century Gothic" w:cs="Century Gothic"/>
                      <w:sz w:val="22"/>
                      <w:szCs w:val="22"/>
                    </w:rPr>
                  </w:pPr>
                  <w:r>
                    <w:rPr>
                      <w:rStyle w:val="divtwocolleftpadding"/>
                      <w:rFonts w:ascii="Century Gothic" w:eastAsia="Century Gothic" w:hAnsi="Century Gothic" w:cs="Century Gothic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400" w:type="dxa"/>
                  <w:noWrap/>
                  <w:tcMar>
                    <w:top w:w="20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C36E69" w:rsidRDefault="007F1688">
                  <w:pPr>
                    <w:pStyle w:val="divtwocolleftpaddingParagraph"/>
                    <w:spacing w:line="320" w:lineRule="atLeast"/>
                    <w:rPr>
                      <w:rStyle w:val="divtwocolleftpadding"/>
                      <w:rFonts w:ascii="Century Gothic" w:eastAsia="Century Gothic" w:hAnsi="Century Gothic" w:cs="Century Gothic"/>
                      <w:sz w:val="22"/>
                      <w:szCs w:val="22"/>
                    </w:rPr>
                  </w:pPr>
                  <w:r>
                    <w:rPr>
                      <w:rStyle w:val="documentparagraphdateswrapper"/>
                      <w:rFonts w:ascii="Century Gothic" w:eastAsia="Century Gothic" w:hAnsi="Century Gothic" w:cs="Century Gothic"/>
                      <w:b/>
                      <w:bCs/>
                      <w:noProof/>
                      <w:sz w:val="22"/>
                      <w:szCs w:val="22"/>
                    </w:rPr>
                    <w:drawing>
                      <wp:anchor distT="0" distB="0" distL="114300" distR="114300" simplePos="0" relativeHeight="251667456" behindDoc="0" locked="0" layoutInCell="1" allowOverlap="1">
                        <wp:simplePos x="0" y="0"/>
                        <wp:positionH relativeFrom="column">
                          <wp:posOffset>-400050</wp:posOffset>
                        </wp:positionH>
                        <wp:positionV relativeFrom="paragraph">
                          <wp:posOffset>25400</wp:posOffset>
                        </wp:positionV>
                        <wp:extent cx="152100" cy="142383"/>
                        <wp:effectExtent l="0" t="0" r="0" b="0"/>
                        <wp:wrapNone/>
                        <wp:docPr id="100011" name="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216201152" name="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52100" cy="14238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anchor>
                    </w:drawing>
                  </w:r>
                  <w:r>
                    <w:rPr>
                      <w:rStyle w:val="span"/>
                      <w:rFonts w:ascii="Century Gothic" w:eastAsia="Century Gothic" w:hAnsi="Century Gothic" w:cs="Century Gothic"/>
                      <w:b/>
                      <w:bCs/>
                      <w:sz w:val="22"/>
                      <w:szCs w:val="22"/>
                    </w:rPr>
                    <w:t>Jun 2012 - Apr 2019</w:t>
                  </w:r>
                </w:p>
              </w:tc>
              <w:tc>
                <w:tcPr>
                  <w:tcW w:w="9120" w:type="dxa"/>
                  <w:noWrap/>
                  <w:tcMar>
                    <w:top w:w="20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C36E69" w:rsidRDefault="007F1688">
                  <w:pPr>
                    <w:pStyle w:val="divtwocolleftpaddingParagraph"/>
                    <w:spacing w:line="320" w:lineRule="atLeast"/>
                    <w:rPr>
                      <w:rStyle w:val="documentparagraphdateswrapper"/>
                      <w:rFonts w:ascii="Century Gothic" w:eastAsia="Century Gothic" w:hAnsi="Century Gothic" w:cs="Century Gothic"/>
                      <w:b/>
                      <w:bCs/>
                      <w:sz w:val="22"/>
                      <w:szCs w:val="22"/>
                    </w:rPr>
                  </w:pPr>
                  <w:r>
                    <w:rPr>
                      <w:rStyle w:val="divdocumentjobtitle"/>
                      <w:rFonts w:ascii="Century Gothic" w:eastAsia="Century Gothic" w:hAnsi="Century Gothic" w:cs="Century Gothic"/>
                      <w:b/>
                      <w:bCs/>
                    </w:rPr>
                    <w:t>Shift Supervisor, Terminal</w:t>
                  </w:r>
                  <w:r>
                    <w:rPr>
                      <w:rStyle w:val="singlecolumnspanpaddedlinenth-child1"/>
                      <w:rFonts w:ascii="Century Gothic" w:eastAsia="Century Gothic" w:hAnsi="Century Gothic" w:cs="Century Gothic"/>
                      <w:sz w:val="22"/>
                      <w:szCs w:val="22"/>
                    </w:rPr>
                    <w:t xml:space="preserve"> </w:t>
                  </w:r>
                </w:p>
                <w:p w:rsidR="00C36E69" w:rsidRDefault="007F1688">
                  <w:pPr>
                    <w:pStyle w:val="spanpaddedline"/>
                    <w:spacing w:line="320" w:lineRule="atLeast"/>
                    <w:rPr>
                      <w:rStyle w:val="documentsinglecolumn"/>
                      <w:rFonts w:ascii="Century Gothic" w:eastAsia="Century Gothic" w:hAnsi="Century Gothic" w:cs="Century Gothic"/>
                      <w:i/>
                      <w:iCs/>
                      <w:sz w:val="22"/>
                      <w:szCs w:val="22"/>
                    </w:rPr>
                  </w:pPr>
                  <w:r>
                    <w:rPr>
                      <w:rStyle w:val="span"/>
                      <w:rFonts w:ascii="Century Gothic" w:eastAsia="Century Gothic" w:hAnsi="Century Gothic" w:cs="Century Gothic"/>
                      <w:i/>
                      <w:iCs/>
                      <w:sz w:val="22"/>
                      <w:szCs w:val="22"/>
                    </w:rPr>
                    <w:t>ADANI INTERNATIONAL CONTAINER TERMINAL PVT.LTD, MUNDRA, GUJARAT</w:t>
                  </w:r>
                </w:p>
                <w:p w:rsidR="00C36E69" w:rsidRDefault="007F1688">
                  <w:pPr>
                    <w:pStyle w:val="documentulli"/>
                    <w:numPr>
                      <w:ilvl w:val="0"/>
                      <w:numId w:val="2"/>
                    </w:numPr>
                    <w:spacing w:line="320" w:lineRule="atLeast"/>
                    <w:ind w:left="300" w:hanging="261"/>
                    <w:rPr>
                      <w:rStyle w:val="span"/>
                      <w:rFonts w:ascii="Century Gothic" w:eastAsia="Century Gothic" w:hAnsi="Century Gothic" w:cs="Century Gothic"/>
                      <w:sz w:val="22"/>
                      <w:szCs w:val="22"/>
                    </w:rPr>
                  </w:pPr>
                  <w:r>
                    <w:rPr>
                      <w:rStyle w:val="span"/>
                      <w:rFonts w:ascii="Century Gothic" w:eastAsia="Century Gothic" w:hAnsi="Century Gothic" w:cs="Century Gothic"/>
                      <w:sz w:val="22"/>
                      <w:szCs w:val="22"/>
                    </w:rPr>
                    <w:t>Applied security, safety and loss prevention strategies during shifts.</w:t>
                  </w:r>
                </w:p>
                <w:p w:rsidR="00C36E69" w:rsidRDefault="007F1688">
                  <w:pPr>
                    <w:pStyle w:val="documentulli"/>
                    <w:numPr>
                      <w:ilvl w:val="0"/>
                      <w:numId w:val="2"/>
                    </w:numPr>
                    <w:spacing w:line="320" w:lineRule="atLeast"/>
                    <w:ind w:left="300" w:hanging="261"/>
                    <w:rPr>
                      <w:rStyle w:val="span"/>
                      <w:rFonts w:ascii="Century Gothic" w:eastAsia="Century Gothic" w:hAnsi="Century Gothic" w:cs="Century Gothic"/>
                      <w:sz w:val="22"/>
                      <w:szCs w:val="22"/>
                    </w:rPr>
                  </w:pPr>
                  <w:r>
                    <w:rPr>
                      <w:rStyle w:val="span"/>
                      <w:rFonts w:ascii="Century Gothic" w:eastAsia="Century Gothic" w:hAnsi="Century Gothic" w:cs="Century Gothic"/>
                      <w:sz w:val="22"/>
                      <w:szCs w:val="22"/>
                    </w:rPr>
                    <w:t xml:space="preserve">Delivered successful training to checkers and </w:t>
                  </w:r>
                  <w:r w:rsidR="0020714A">
                    <w:rPr>
                      <w:rStyle w:val="span"/>
                      <w:rFonts w:ascii="Century Gothic" w:eastAsia="Century Gothic" w:hAnsi="Century Gothic" w:cs="Century Gothic"/>
                      <w:sz w:val="22"/>
                      <w:szCs w:val="22"/>
                    </w:rPr>
                    <w:t>another contractor</w:t>
                  </w:r>
                  <w:r>
                    <w:rPr>
                      <w:rStyle w:val="span"/>
                      <w:rFonts w:ascii="Century Gothic" w:eastAsia="Century Gothic" w:hAnsi="Century Gothic" w:cs="Century Gothic"/>
                      <w:sz w:val="22"/>
                      <w:szCs w:val="22"/>
                    </w:rPr>
                    <w:t xml:space="preserve"> during tenure, educating on successful work processes and productivity strategies.</w:t>
                  </w:r>
                </w:p>
                <w:p w:rsidR="00C36E69" w:rsidRDefault="007F1688">
                  <w:pPr>
                    <w:pStyle w:val="documentulli"/>
                    <w:numPr>
                      <w:ilvl w:val="0"/>
                      <w:numId w:val="2"/>
                    </w:numPr>
                    <w:spacing w:line="320" w:lineRule="atLeast"/>
                    <w:ind w:left="300" w:hanging="261"/>
                    <w:rPr>
                      <w:rStyle w:val="span"/>
                      <w:rFonts w:ascii="Century Gothic" w:eastAsia="Century Gothic" w:hAnsi="Century Gothic" w:cs="Century Gothic"/>
                      <w:sz w:val="22"/>
                      <w:szCs w:val="22"/>
                    </w:rPr>
                  </w:pPr>
                  <w:r>
                    <w:rPr>
                      <w:rStyle w:val="span"/>
                      <w:rFonts w:ascii="Century Gothic" w:eastAsia="Century Gothic" w:hAnsi="Century Gothic" w:cs="Century Gothic"/>
                      <w:sz w:val="22"/>
                      <w:szCs w:val="22"/>
                    </w:rPr>
                    <w:t>To review the main responsibilities and duties assign to supervisor with respect to preparing workgroup for work,</w:t>
                  </w:r>
                  <w:r w:rsidR="003635E9">
                    <w:rPr>
                      <w:rStyle w:val="span"/>
                      <w:rFonts w:ascii="Century Gothic" w:eastAsia="Century Gothic" w:hAnsi="Century Gothic" w:cs="Century Gothic"/>
                      <w:sz w:val="22"/>
                      <w:szCs w:val="22"/>
                    </w:rPr>
                    <w:t xml:space="preserve"> </w:t>
                  </w:r>
                  <w:r>
                    <w:rPr>
                      <w:rStyle w:val="span"/>
                      <w:rFonts w:ascii="Century Gothic" w:eastAsia="Century Gothic" w:hAnsi="Century Gothic" w:cs="Century Gothic"/>
                      <w:sz w:val="22"/>
                      <w:szCs w:val="22"/>
                    </w:rPr>
                    <w:t>setting them to work and controlling their activities during work.</w:t>
                  </w:r>
                </w:p>
                <w:p w:rsidR="00C36E69" w:rsidRDefault="007F1688">
                  <w:pPr>
                    <w:pStyle w:val="documentulli"/>
                    <w:numPr>
                      <w:ilvl w:val="0"/>
                      <w:numId w:val="2"/>
                    </w:numPr>
                    <w:spacing w:line="320" w:lineRule="atLeast"/>
                    <w:ind w:left="300" w:hanging="261"/>
                    <w:rPr>
                      <w:rStyle w:val="span"/>
                      <w:rFonts w:ascii="Century Gothic" w:eastAsia="Century Gothic" w:hAnsi="Century Gothic" w:cs="Century Gothic"/>
                      <w:sz w:val="22"/>
                      <w:szCs w:val="22"/>
                    </w:rPr>
                  </w:pPr>
                  <w:r>
                    <w:rPr>
                      <w:rStyle w:val="span"/>
                      <w:rFonts w:ascii="Century Gothic" w:eastAsia="Century Gothic" w:hAnsi="Century Gothic" w:cs="Century Gothic"/>
                      <w:sz w:val="22"/>
                      <w:szCs w:val="22"/>
                    </w:rPr>
                    <w:t>Maintains work group productivity and performance quality.</w:t>
                  </w:r>
                </w:p>
                <w:p w:rsidR="00C36E69" w:rsidRDefault="007F1688">
                  <w:pPr>
                    <w:pStyle w:val="documentulli"/>
                    <w:numPr>
                      <w:ilvl w:val="0"/>
                      <w:numId w:val="2"/>
                    </w:numPr>
                    <w:spacing w:line="320" w:lineRule="atLeast"/>
                    <w:ind w:left="300" w:hanging="261"/>
                    <w:rPr>
                      <w:rStyle w:val="span"/>
                      <w:rFonts w:ascii="Century Gothic" w:eastAsia="Century Gothic" w:hAnsi="Century Gothic" w:cs="Century Gothic"/>
                      <w:sz w:val="22"/>
                      <w:szCs w:val="22"/>
                    </w:rPr>
                  </w:pPr>
                  <w:r>
                    <w:rPr>
                      <w:rStyle w:val="span"/>
                      <w:rFonts w:ascii="Century Gothic" w:eastAsia="Century Gothic" w:hAnsi="Century Gothic" w:cs="Century Gothic"/>
                      <w:sz w:val="22"/>
                      <w:szCs w:val="22"/>
                    </w:rPr>
                    <w:t>Manage manpower and Equipment in such a way to give best productivity for shift.</w:t>
                  </w:r>
                </w:p>
                <w:p w:rsidR="00C57200" w:rsidRDefault="00C57200">
                  <w:pPr>
                    <w:pStyle w:val="documentulli"/>
                    <w:numPr>
                      <w:ilvl w:val="0"/>
                      <w:numId w:val="2"/>
                    </w:numPr>
                    <w:spacing w:line="320" w:lineRule="atLeast"/>
                    <w:ind w:left="300" w:hanging="261"/>
                    <w:rPr>
                      <w:rFonts w:ascii="Century Gothic" w:eastAsia="Century Gothic" w:hAnsi="Century Gothic" w:cs="Century Gothic"/>
                      <w:sz w:val="22"/>
                      <w:szCs w:val="22"/>
                    </w:rPr>
                  </w:pPr>
                  <w:r w:rsidRPr="00C57200">
                    <w:rPr>
                      <w:rFonts w:ascii="Century Gothic" w:eastAsia="Century Gothic" w:hAnsi="Century Gothic" w:cs="Century Gothic"/>
                      <w:sz w:val="22"/>
                      <w:szCs w:val="22"/>
                    </w:rPr>
                    <w:t xml:space="preserve">To ensure fast turnaround of the vessel and to maintain a truck turnaround time of 60 mins also ensure a 24 hrs. </w:t>
                  </w:r>
                  <w:r w:rsidR="00C43D21" w:rsidRPr="00C57200">
                    <w:rPr>
                      <w:rFonts w:ascii="Century Gothic" w:eastAsia="Century Gothic" w:hAnsi="Century Gothic" w:cs="Century Gothic"/>
                      <w:sz w:val="22"/>
                      <w:szCs w:val="22"/>
                    </w:rPr>
                    <w:t>Dwell</w:t>
                  </w:r>
                  <w:r w:rsidRPr="00C57200">
                    <w:rPr>
                      <w:rFonts w:ascii="Century Gothic" w:eastAsia="Century Gothic" w:hAnsi="Century Gothic" w:cs="Century Gothic"/>
                      <w:sz w:val="22"/>
                      <w:szCs w:val="22"/>
                    </w:rPr>
                    <w:t xml:space="preserve"> time maintained so as to carry out optimum utilization of yard.</w:t>
                  </w:r>
                </w:p>
                <w:p w:rsidR="00C57200" w:rsidRDefault="00C57200">
                  <w:pPr>
                    <w:pStyle w:val="documentulli"/>
                    <w:numPr>
                      <w:ilvl w:val="0"/>
                      <w:numId w:val="2"/>
                    </w:numPr>
                    <w:spacing w:line="320" w:lineRule="atLeast"/>
                    <w:ind w:left="300" w:hanging="261"/>
                    <w:rPr>
                      <w:rStyle w:val="span"/>
                      <w:rFonts w:ascii="Century Gothic" w:eastAsia="Century Gothic" w:hAnsi="Century Gothic" w:cs="Century Gothic"/>
                      <w:sz w:val="22"/>
                      <w:szCs w:val="22"/>
                    </w:rPr>
                  </w:pPr>
                  <w:r w:rsidRPr="00C57200">
                    <w:rPr>
                      <w:rFonts w:ascii="Century Gothic" w:eastAsia="Century Gothic" w:hAnsi="Century Gothic" w:cs="Century Gothic"/>
                      <w:sz w:val="22"/>
                      <w:szCs w:val="22"/>
                    </w:rPr>
                    <w:t>Ensure safe working conditions for staff, contractors, and visitors thereby the organization’s health and safety targets are met and that zero tolerance for accidents is maintained.</w:t>
                  </w:r>
                </w:p>
              </w:tc>
            </w:tr>
          </w:tbl>
          <w:p w:rsidR="00C36E69" w:rsidRDefault="00C36E69">
            <w:pPr>
              <w:rPr>
                <w:vanish/>
              </w:rPr>
            </w:pPr>
          </w:p>
          <w:tbl>
            <w:tblPr>
              <w:tblStyle w:val="documentparagraphwrapperdivparagraph"/>
              <w:tblW w:w="0" w:type="auto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5E0"/>
            </w:tblPr>
            <w:tblGrid>
              <w:gridCol w:w="500"/>
              <w:gridCol w:w="1400"/>
              <w:gridCol w:w="9120"/>
            </w:tblGrid>
            <w:tr w:rsidR="00C36E69">
              <w:trPr>
                <w:tblCellSpacing w:w="0" w:type="dxa"/>
              </w:trPr>
              <w:tc>
                <w:tcPr>
                  <w:tcW w:w="500" w:type="dxa"/>
                  <w:noWrap/>
                  <w:tcMar>
                    <w:top w:w="20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C36E69" w:rsidRDefault="007F1688">
                  <w:pPr>
                    <w:pStyle w:val="divtwocolleftpaddingParagraph"/>
                    <w:spacing w:line="320" w:lineRule="atLeast"/>
                    <w:rPr>
                      <w:rStyle w:val="divtwocolleftpadding"/>
                      <w:rFonts w:ascii="Century Gothic" w:eastAsia="Century Gothic" w:hAnsi="Century Gothic" w:cs="Century Gothic"/>
                      <w:sz w:val="22"/>
                      <w:szCs w:val="22"/>
                    </w:rPr>
                  </w:pPr>
                  <w:r>
                    <w:rPr>
                      <w:rStyle w:val="divtwocolleftpadding"/>
                      <w:rFonts w:ascii="Century Gothic" w:eastAsia="Century Gothic" w:hAnsi="Century Gothic" w:cs="Century Gothic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400" w:type="dxa"/>
                  <w:noWrap/>
                  <w:tcMar>
                    <w:top w:w="20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C36E69" w:rsidRDefault="007F1688">
                  <w:pPr>
                    <w:pStyle w:val="divtwocolleftpaddingParagraph"/>
                    <w:spacing w:line="320" w:lineRule="atLeast"/>
                    <w:rPr>
                      <w:rStyle w:val="divtwocolleftpadding"/>
                      <w:rFonts w:ascii="Century Gothic" w:eastAsia="Century Gothic" w:hAnsi="Century Gothic" w:cs="Century Gothic"/>
                      <w:sz w:val="22"/>
                      <w:szCs w:val="22"/>
                    </w:rPr>
                  </w:pPr>
                  <w:r>
                    <w:rPr>
                      <w:rStyle w:val="documentparagraphdateswrapper"/>
                      <w:rFonts w:ascii="Century Gothic" w:eastAsia="Century Gothic" w:hAnsi="Century Gothic" w:cs="Century Gothic"/>
                      <w:b/>
                      <w:bCs/>
                      <w:noProof/>
                      <w:sz w:val="22"/>
                      <w:szCs w:val="22"/>
                    </w:rPr>
                    <w:drawing>
                      <wp:anchor distT="0" distB="0" distL="114300" distR="114300" simplePos="0" relativeHeight="251668480" behindDoc="0" locked="0" layoutInCell="1" allowOverlap="1">
                        <wp:simplePos x="0" y="0"/>
                        <wp:positionH relativeFrom="column">
                          <wp:posOffset>-400050</wp:posOffset>
                        </wp:positionH>
                        <wp:positionV relativeFrom="paragraph">
                          <wp:posOffset>25400</wp:posOffset>
                        </wp:positionV>
                        <wp:extent cx="152100" cy="142383"/>
                        <wp:effectExtent l="0" t="0" r="0" b="0"/>
                        <wp:wrapNone/>
                        <wp:docPr id="100012" name="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919575737" name="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52100" cy="14238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anchor>
                    </w:drawing>
                  </w:r>
                  <w:r>
                    <w:rPr>
                      <w:rStyle w:val="span"/>
                      <w:rFonts w:ascii="Century Gothic" w:eastAsia="Century Gothic" w:hAnsi="Century Gothic" w:cs="Century Gothic"/>
                      <w:b/>
                      <w:bCs/>
                      <w:sz w:val="22"/>
                      <w:szCs w:val="22"/>
                    </w:rPr>
                    <w:t>Oct 2007 - Jul 2012</w:t>
                  </w:r>
                </w:p>
              </w:tc>
              <w:tc>
                <w:tcPr>
                  <w:tcW w:w="9120" w:type="dxa"/>
                  <w:noWrap/>
                  <w:tcMar>
                    <w:top w:w="20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C36E69" w:rsidRDefault="007F1688">
                  <w:pPr>
                    <w:pStyle w:val="divtwocolleftpaddingParagraph"/>
                    <w:spacing w:line="320" w:lineRule="atLeast"/>
                    <w:rPr>
                      <w:rStyle w:val="documentparagraphdateswrapper"/>
                      <w:rFonts w:ascii="Century Gothic" w:eastAsia="Century Gothic" w:hAnsi="Century Gothic" w:cs="Century Gothic"/>
                      <w:b/>
                      <w:bCs/>
                      <w:sz w:val="22"/>
                      <w:szCs w:val="22"/>
                    </w:rPr>
                  </w:pPr>
                  <w:r>
                    <w:rPr>
                      <w:rStyle w:val="divdocumentjobtitle"/>
                      <w:rFonts w:ascii="Century Gothic" w:eastAsia="Century Gothic" w:hAnsi="Century Gothic" w:cs="Century Gothic"/>
                      <w:b/>
                      <w:bCs/>
                    </w:rPr>
                    <w:t>STS OPERATOR</w:t>
                  </w:r>
                  <w:r>
                    <w:rPr>
                      <w:rStyle w:val="singlecolumnspanpaddedlinenth-child1"/>
                      <w:rFonts w:ascii="Century Gothic" w:eastAsia="Century Gothic" w:hAnsi="Century Gothic" w:cs="Century Gothic"/>
                      <w:sz w:val="22"/>
                      <w:szCs w:val="22"/>
                    </w:rPr>
                    <w:t xml:space="preserve"> </w:t>
                  </w:r>
                </w:p>
                <w:p w:rsidR="00C36E69" w:rsidRDefault="007F1688">
                  <w:pPr>
                    <w:pStyle w:val="spanpaddedline"/>
                    <w:spacing w:line="320" w:lineRule="atLeast"/>
                    <w:rPr>
                      <w:rStyle w:val="documentsinglecolumn"/>
                      <w:rFonts w:ascii="Century Gothic" w:eastAsia="Century Gothic" w:hAnsi="Century Gothic" w:cs="Century Gothic"/>
                      <w:i/>
                      <w:iCs/>
                      <w:sz w:val="22"/>
                      <w:szCs w:val="22"/>
                    </w:rPr>
                  </w:pPr>
                  <w:r>
                    <w:rPr>
                      <w:rStyle w:val="span"/>
                      <w:rFonts w:ascii="Century Gothic" w:eastAsia="Century Gothic" w:hAnsi="Century Gothic" w:cs="Century Gothic"/>
                      <w:i/>
                      <w:iCs/>
                      <w:sz w:val="22"/>
                      <w:szCs w:val="22"/>
                    </w:rPr>
                    <w:t>PORT OF SALALAH, SALALAH, OMAN</w:t>
                  </w:r>
                </w:p>
                <w:p w:rsidR="00C36E69" w:rsidRDefault="007F1688">
                  <w:pPr>
                    <w:pStyle w:val="documentulli"/>
                    <w:numPr>
                      <w:ilvl w:val="0"/>
                      <w:numId w:val="3"/>
                    </w:numPr>
                    <w:spacing w:line="320" w:lineRule="atLeast"/>
                    <w:ind w:left="300" w:hanging="261"/>
                    <w:rPr>
                      <w:rStyle w:val="span"/>
                      <w:rFonts w:ascii="Century Gothic" w:eastAsia="Century Gothic" w:hAnsi="Century Gothic" w:cs="Century Gothic"/>
                      <w:sz w:val="22"/>
                      <w:szCs w:val="22"/>
                    </w:rPr>
                  </w:pPr>
                  <w:r>
                    <w:rPr>
                      <w:rStyle w:val="span"/>
                      <w:rFonts w:ascii="Century Gothic" w:eastAsia="Century Gothic" w:hAnsi="Century Gothic" w:cs="Century Gothic"/>
                      <w:sz w:val="22"/>
                      <w:szCs w:val="22"/>
                    </w:rPr>
                    <w:t>As a Quay Crane operator for five and half years in Port of Salalah-Oman Which is managed by A.P Mollar and Mearsk line Terminal.</w:t>
                  </w:r>
                </w:p>
                <w:p w:rsidR="00C36E69" w:rsidRDefault="0020714A">
                  <w:pPr>
                    <w:pStyle w:val="documentulli"/>
                    <w:numPr>
                      <w:ilvl w:val="0"/>
                      <w:numId w:val="3"/>
                    </w:numPr>
                    <w:spacing w:line="320" w:lineRule="atLeast"/>
                    <w:ind w:left="300" w:hanging="261"/>
                    <w:rPr>
                      <w:rStyle w:val="span"/>
                      <w:rFonts w:ascii="Century Gothic" w:eastAsia="Century Gothic" w:hAnsi="Century Gothic" w:cs="Century Gothic"/>
                      <w:sz w:val="22"/>
                      <w:szCs w:val="22"/>
                    </w:rPr>
                  </w:pPr>
                  <w:r>
                    <w:rPr>
                      <w:rStyle w:val="span"/>
                      <w:rFonts w:ascii="Century Gothic" w:eastAsia="Century Gothic" w:hAnsi="Century Gothic" w:cs="Century Gothic"/>
                      <w:sz w:val="22"/>
                      <w:szCs w:val="22"/>
                    </w:rPr>
                    <w:lastRenderedPageBreak/>
                    <w:t>AS Crane operator I</w:t>
                  </w:r>
                  <w:r w:rsidR="007F1688">
                    <w:rPr>
                      <w:rStyle w:val="span"/>
                      <w:rFonts w:ascii="Century Gothic" w:eastAsia="Century Gothic" w:hAnsi="Century Gothic" w:cs="Century Gothic"/>
                      <w:sz w:val="22"/>
                      <w:szCs w:val="22"/>
                    </w:rPr>
                    <w:t xml:space="preserve"> have to operate crane with maximum productivity in safe manner.</w:t>
                  </w:r>
                </w:p>
                <w:p w:rsidR="00C36E69" w:rsidRDefault="007F1688">
                  <w:pPr>
                    <w:pStyle w:val="documentulli"/>
                    <w:numPr>
                      <w:ilvl w:val="0"/>
                      <w:numId w:val="3"/>
                    </w:numPr>
                    <w:spacing w:line="320" w:lineRule="atLeast"/>
                    <w:ind w:left="300" w:hanging="261"/>
                    <w:rPr>
                      <w:rStyle w:val="span"/>
                      <w:rFonts w:ascii="Century Gothic" w:eastAsia="Century Gothic" w:hAnsi="Century Gothic" w:cs="Century Gothic"/>
                      <w:sz w:val="22"/>
                      <w:szCs w:val="22"/>
                    </w:rPr>
                  </w:pPr>
                  <w:r>
                    <w:rPr>
                      <w:rStyle w:val="span"/>
                      <w:rFonts w:ascii="Century Gothic" w:eastAsia="Century Gothic" w:hAnsi="Century Gothic" w:cs="Century Gothic"/>
                      <w:sz w:val="22"/>
                      <w:szCs w:val="22"/>
                    </w:rPr>
                    <w:t>As STS operator i got best operator award from company for achieving highest moves of the month.</w:t>
                  </w:r>
                </w:p>
                <w:p w:rsidR="00C36E69" w:rsidRDefault="007F1688">
                  <w:pPr>
                    <w:pStyle w:val="documentulli"/>
                    <w:numPr>
                      <w:ilvl w:val="0"/>
                      <w:numId w:val="3"/>
                    </w:numPr>
                    <w:spacing w:line="320" w:lineRule="atLeast"/>
                    <w:ind w:left="300" w:hanging="261"/>
                    <w:rPr>
                      <w:rStyle w:val="span"/>
                      <w:rFonts w:ascii="Century Gothic" w:eastAsia="Century Gothic" w:hAnsi="Century Gothic" w:cs="Century Gothic"/>
                      <w:sz w:val="22"/>
                      <w:szCs w:val="22"/>
                    </w:rPr>
                  </w:pPr>
                  <w:r>
                    <w:rPr>
                      <w:rStyle w:val="span"/>
                      <w:rFonts w:ascii="Century Gothic" w:eastAsia="Century Gothic" w:hAnsi="Century Gothic" w:cs="Century Gothic"/>
                      <w:sz w:val="22"/>
                      <w:szCs w:val="22"/>
                    </w:rPr>
                    <w:t>Drove operational improvements which resulted in savings and improved profit margins.</w:t>
                  </w:r>
                </w:p>
              </w:tc>
            </w:tr>
          </w:tbl>
          <w:p w:rsidR="00C36E69" w:rsidRDefault="00C36E69">
            <w:pPr>
              <w:rPr>
                <w:vanish/>
              </w:rPr>
            </w:pPr>
          </w:p>
          <w:tbl>
            <w:tblPr>
              <w:tblStyle w:val="documentparagraphwrapperdivparagraph"/>
              <w:tblW w:w="0" w:type="auto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5E0"/>
            </w:tblPr>
            <w:tblGrid>
              <w:gridCol w:w="500"/>
              <w:gridCol w:w="1400"/>
              <w:gridCol w:w="9120"/>
            </w:tblGrid>
            <w:tr w:rsidR="00C36E69">
              <w:trPr>
                <w:tblCellSpacing w:w="0" w:type="dxa"/>
              </w:trPr>
              <w:tc>
                <w:tcPr>
                  <w:tcW w:w="500" w:type="dxa"/>
                  <w:noWrap/>
                  <w:tcMar>
                    <w:top w:w="20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C36E69" w:rsidRDefault="007F1688">
                  <w:pPr>
                    <w:pStyle w:val="divtwocolleftpaddingParagraph"/>
                    <w:spacing w:line="320" w:lineRule="atLeast"/>
                    <w:rPr>
                      <w:rStyle w:val="divtwocolleftpadding"/>
                      <w:rFonts w:ascii="Century Gothic" w:eastAsia="Century Gothic" w:hAnsi="Century Gothic" w:cs="Century Gothic"/>
                      <w:sz w:val="22"/>
                      <w:szCs w:val="22"/>
                    </w:rPr>
                  </w:pPr>
                  <w:r>
                    <w:rPr>
                      <w:rStyle w:val="divtwocolleftpadding"/>
                      <w:rFonts w:ascii="Century Gothic" w:eastAsia="Century Gothic" w:hAnsi="Century Gothic" w:cs="Century Gothic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400" w:type="dxa"/>
                  <w:noWrap/>
                  <w:tcMar>
                    <w:top w:w="20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C36E69" w:rsidRDefault="007F1688">
                  <w:pPr>
                    <w:pStyle w:val="divtwocolleftpaddingParagraph"/>
                    <w:spacing w:line="320" w:lineRule="atLeast"/>
                    <w:rPr>
                      <w:rStyle w:val="divtwocolleftpadding"/>
                      <w:rFonts w:ascii="Century Gothic" w:eastAsia="Century Gothic" w:hAnsi="Century Gothic" w:cs="Century Gothic"/>
                      <w:sz w:val="22"/>
                      <w:szCs w:val="22"/>
                    </w:rPr>
                  </w:pPr>
                  <w:r>
                    <w:rPr>
                      <w:rStyle w:val="documentparagraphdateswrapper"/>
                      <w:rFonts w:ascii="Century Gothic" w:eastAsia="Century Gothic" w:hAnsi="Century Gothic" w:cs="Century Gothic"/>
                      <w:b/>
                      <w:bCs/>
                      <w:noProof/>
                      <w:sz w:val="22"/>
                      <w:szCs w:val="22"/>
                    </w:rPr>
                    <w:drawing>
                      <wp:anchor distT="0" distB="0" distL="114300" distR="114300" simplePos="0" relativeHeight="251669504" behindDoc="0" locked="0" layoutInCell="1" allowOverlap="1">
                        <wp:simplePos x="0" y="0"/>
                        <wp:positionH relativeFrom="column">
                          <wp:posOffset>-400050</wp:posOffset>
                        </wp:positionH>
                        <wp:positionV relativeFrom="paragraph">
                          <wp:posOffset>25400</wp:posOffset>
                        </wp:positionV>
                        <wp:extent cx="152100" cy="142383"/>
                        <wp:effectExtent l="0" t="0" r="0" b="0"/>
                        <wp:wrapNone/>
                        <wp:docPr id="100013" name="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769076298" name="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52100" cy="14238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anchor>
                    </w:drawing>
                  </w:r>
                  <w:r>
                    <w:rPr>
                      <w:rStyle w:val="span"/>
                      <w:rFonts w:ascii="Century Gothic" w:eastAsia="Century Gothic" w:hAnsi="Century Gothic" w:cs="Century Gothic"/>
                      <w:b/>
                      <w:bCs/>
                      <w:sz w:val="22"/>
                      <w:szCs w:val="22"/>
                    </w:rPr>
                    <w:t>Jan 2005 - Jun 2007</w:t>
                  </w:r>
                </w:p>
              </w:tc>
              <w:tc>
                <w:tcPr>
                  <w:tcW w:w="9120" w:type="dxa"/>
                  <w:noWrap/>
                  <w:tcMar>
                    <w:top w:w="20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C36E69" w:rsidRDefault="007F1688">
                  <w:pPr>
                    <w:pStyle w:val="divtwocolleftpaddingParagraph"/>
                    <w:spacing w:line="320" w:lineRule="atLeast"/>
                    <w:rPr>
                      <w:rStyle w:val="documentparagraphdateswrapper"/>
                      <w:rFonts w:ascii="Century Gothic" w:eastAsia="Century Gothic" w:hAnsi="Century Gothic" w:cs="Century Gothic"/>
                      <w:b/>
                      <w:bCs/>
                      <w:sz w:val="22"/>
                      <w:szCs w:val="22"/>
                    </w:rPr>
                  </w:pPr>
                  <w:r>
                    <w:rPr>
                      <w:rStyle w:val="divdocumentjobtitle"/>
                      <w:rFonts w:ascii="Century Gothic" w:eastAsia="Century Gothic" w:hAnsi="Century Gothic" w:cs="Century Gothic"/>
                      <w:b/>
                      <w:bCs/>
                    </w:rPr>
                    <w:t>Crane Operator(RTG,RMGC,STS)</w:t>
                  </w:r>
                  <w:r>
                    <w:rPr>
                      <w:rStyle w:val="singlecolumnspanpaddedlinenth-child1"/>
                      <w:rFonts w:ascii="Century Gothic" w:eastAsia="Century Gothic" w:hAnsi="Century Gothic" w:cs="Century Gothic"/>
                      <w:sz w:val="22"/>
                      <w:szCs w:val="22"/>
                    </w:rPr>
                    <w:t xml:space="preserve"> </w:t>
                  </w:r>
                </w:p>
                <w:p w:rsidR="00C36E69" w:rsidRDefault="007F1688">
                  <w:pPr>
                    <w:pStyle w:val="spanpaddedline"/>
                    <w:spacing w:line="320" w:lineRule="atLeast"/>
                    <w:rPr>
                      <w:rStyle w:val="documentsinglecolumn"/>
                      <w:rFonts w:ascii="Century Gothic" w:eastAsia="Century Gothic" w:hAnsi="Century Gothic" w:cs="Century Gothic"/>
                      <w:i/>
                      <w:iCs/>
                      <w:sz w:val="22"/>
                      <w:szCs w:val="22"/>
                    </w:rPr>
                  </w:pPr>
                  <w:r>
                    <w:rPr>
                      <w:rStyle w:val="span"/>
                      <w:rFonts w:ascii="Century Gothic" w:eastAsia="Century Gothic" w:hAnsi="Century Gothic" w:cs="Century Gothic"/>
                      <w:i/>
                      <w:iCs/>
                      <w:sz w:val="22"/>
                      <w:szCs w:val="22"/>
                    </w:rPr>
                    <w:t>MUNDRA INTERNATIONAL CONTAINER TERMINAL PVT.LTD, MUNDRA, GUJARAT</w:t>
                  </w:r>
                </w:p>
                <w:p w:rsidR="00C36E69" w:rsidRDefault="007F1688">
                  <w:pPr>
                    <w:pStyle w:val="documentulli"/>
                    <w:numPr>
                      <w:ilvl w:val="0"/>
                      <w:numId w:val="4"/>
                    </w:numPr>
                    <w:spacing w:line="320" w:lineRule="atLeast"/>
                    <w:ind w:left="300" w:hanging="261"/>
                    <w:rPr>
                      <w:rStyle w:val="span"/>
                      <w:rFonts w:ascii="Century Gothic" w:eastAsia="Century Gothic" w:hAnsi="Century Gothic" w:cs="Century Gothic"/>
                      <w:sz w:val="22"/>
                      <w:szCs w:val="22"/>
                    </w:rPr>
                  </w:pPr>
                  <w:r>
                    <w:rPr>
                      <w:rStyle w:val="span"/>
                      <w:rFonts w:ascii="Century Gothic" w:eastAsia="Century Gothic" w:hAnsi="Century Gothic" w:cs="Century Gothic"/>
                      <w:sz w:val="22"/>
                      <w:szCs w:val="22"/>
                    </w:rPr>
                    <w:t>For Two and half years, managed by P&amp;O Ports, London in Mundra-Kutch.</w:t>
                  </w:r>
                </w:p>
                <w:p w:rsidR="00C36E69" w:rsidRDefault="007F1688">
                  <w:pPr>
                    <w:pStyle w:val="documentulli"/>
                    <w:numPr>
                      <w:ilvl w:val="0"/>
                      <w:numId w:val="4"/>
                    </w:numPr>
                    <w:spacing w:line="320" w:lineRule="atLeast"/>
                    <w:ind w:left="300" w:hanging="261"/>
                    <w:rPr>
                      <w:rStyle w:val="span"/>
                      <w:rFonts w:ascii="Century Gothic" w:eastAsia="Century Gothic" w:hAnsi="Century Gothic" w:cs="Century Gothic"/>
                      <w:sz w:val="22"/>
                      <w:szCs w:val="22"/>
                    </w:rPr>
                  </w:pPr>
                  <w:r>
                    <w:rPr>
                      <w:rStyle w:val="span"/>
                      <w:rFonts w:ascii="Century Gothic" w:eastAsia="Century Gothic" w:hAnsi="Century Gothic" w:cs="Century Gothic"/>
                      <w:sz w:val="22"/>
                      <w:szCs w:val="22"/>
                    </w:rPr>
                    <w:t>Operate all RTG</w:t>
                  </w:r>
                  <w:r w:rsidR="0020714A">
                    <w:rPr>
                      <w:rStyle w:val="span"/>
                      <w:rFonts w:ascii="Century Gothic" w:eastAsia="Century Gothic" w:hAnsi="Century Gothic" w:cs="Century Gothic"/>
                      <w:sz w:val="22"/>
                      <w:szCs w:val="22"/>
                    </w:rPr>
                    <w:t>, RMGC</w:t>
                  </w:r>
                  <w:r>
                    <w:rPr>
                      <w:rStyle w:val="span"/>
                      <w:rFonts w:ascii="Century Gothic" w:eastAsia="Century Gothic" w:hAnsi="Century Gothic" w:cs="Century Gothic"/>
                      <w:sz w:val="22"/>
                      <w:szCs w:val="22"/>
                    </w:rPr>
                    <w:t xml:space="preserve"> and STS with maximum output in safe manners.</w:t>
                  </w:r>
                </w:p>
                <w:p w:rsidR="00C36E69" w:rsidRDefault="007F1688">
                  <w:pPr>
                    <w:pStyle w:val="documentulli"/>
                    <w:numPr>
                      <w:ilvl w:val="0"/>
                      <w:numId w:val="4"/>
                    </w:numPr>
                    <w:spacing w:line="320" w:lineRule="atLeast"/>
                    <w:ind w:left="300" w:hanging="261"/>
                    <w:rPr>
                      <w:rStyle w:val="span"/>
                      <w:rFonts w:ascii="Century Gothic" w:eastAsia="Century Gothic" w:hAnsi="Century Gothic" w:cs="Century Gothic"/>
                      <w:sz w:val="22"/>
                      <w:szCs w:val="22"/>
                    </w:rPr>
                  </w:pPr>
                  <w:r>
                    <w:rPr>
                      <w:rStyle w:val="span"/>
                      <w:rFonts w:ascii="Century Gothic" w:eastAsia="Century Gothic" w:hAnsi="Century Gothic" w:cs="Century Gothic"/>
                      <w:sz w:val="22"/>
                      <w:szCs w:val="22"/>
                    </w:rPr>
                    <w:t>Devoted special emphasis to punctuality and worked to maintain outstanding attendance record, consistently arriving to work ready to start immediately.</w:t>
                  </w:r>
                </w:p>
              </w:tc>
            </w:tr>
          </w:tbl>
          <w:p w:rsidR="00C36E69" w:rsidRDefault="00C36E69">
            <w:pPr>
              <w:rPr>
                <w:vanish/>
              </w:rPr>
            </w:pPr>
          </w:p>
          <w:tbl>
            <w:tblPr>
              <w:tblStyle w:val="documentparagraphwrapperdivparagraph"/>
              <w:tblW w:w="0" w:type="auto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5E0"/>
            </w:tblPr>
            <w:tblGrid>
              <w:gridCol w:w="500"/>
              <w:gridCol w:w="1400"/>
              <w:gridCol w:w="9120"/>
            </w:tblGrid>
            <w:tr w:rsidR="00C36E69">
              <w:trPr>
                <w:tblCellSpacing w:w="0" w:type="dxa"/>
              </w:trPr>
              <w:tc>
                <w:tcPr>
                  <w:tcW w:w="500" w:type="dxa"/>
                  <w:noWrap/>
                  <w:tcMar>
                    <w:top w:w="20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C36E69" w:rsidRDefault="007F1688">
                  <w:pPr>
                    <w:pStyle w:val="divtwocolleftpaddingParagraph"/>
                    <w:spacing w:line="320" w:lineRule="atLeast"/>
                    <w:rPr>
                      <w:rStyle w:val="divtwocolleftpadding"/>
                      <w:rFonts w:ascii="Century Gothic" w:eastAsia="Century Gothic" w:hAnsi="Century Gothic" w:cs="Century Gothic"/>
                      <w:sz w:val="22"/>
                      <w:szCs w:val="22"/>
                    </w:rPr>
                  </w:pPr>
                  <w:r>
                    <w:rPr>
                      <w:rStyle w:val="divtwocolleftpadding"/>
                      <w:rFonts w:ascii="Century Gothic" w:eastAsia="Century Gothic" w:hAnsi="Century Gothic" w:cs="Century Gothic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400" w:type="dxa"/>
                  <w:noWrap/>
                  <w:tcMar>
                    <w:top w:w="20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C36E69" w:rsidRDefault="007F1688">
                  <w:pPr>
                    <w:pStyle w:val="divtwocolleftpaddingParagraph"/>
                    <w:spacing w:line="320" w:lineRule="atLeast"/>
                    <w:rPr>
                      <w:rStyle w:val="divtwocolleftpadding"/>
                      <w:rFonts w:ascii="Century Gothic" w:eastAsia="Century Gothic" w:hAnsi="Century Gothic" w:cs="Century Gothic"/>
                      <w:sz w:val="22"/>
                      <w:szCs w:val="22"/>
                    </w:rPr>
                  </w:pPr>
                  <w:r>
                    <w:rPr>
                      <w:rStyle w:val="documentparagraphdateswrapper"/>
                      <w:rFonts w:ascii="Century Gothic" w:eastAsia="Century Gothic" w:hAnsi="Century Gothic" w:cs="Century Gothic"/>
                      <w:b/>
                      <w:bCs/>
                      <w:noProof/>
                      <w:sz w:val="22"/>
                      <w:szCs w:val="22"/>
                    </w:rPr>
                    <w:drawing>
                      <wp:anchor distT="0" distB="0" distL="114300" distR="114300" simplePos="0" relativeHeight="251670528" behindDoc="0" locked="0" layoutInCell="1" allowOverlap="1">
                        <wp:simplePos x="0" y="0"/>
                        <wp:positionH relativeFrom="column">
                          <wp:posOffset>-400050</wp:posOffset>
                        </wp:positionH>
                        <wp:positionV relativeFrom="paragraph">
                          <wp:posOffset>25400</wp:posOffset>
                        </wp:positionV>
                        <wp:extent cx="152100" cy="142383"/>
                        <wp:effectExtent l="0" t="0" r="0" b="0"/>
                        <wp:wrapNone/>
                        <wp:docPr id="100014" name="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82410465" name="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52100" cy="14238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anchor>
                    </w:drawing>
                  </w:r>
                  <w:r>
                    <w:rPr>
                      <w:rStyle w:val="span"/>
                      <w:rFonts w:ascii="Century Gothic" w:eastAsia="Century Gothic" w:hAnsi="Century Gothic" w:cs="Century Gothic"/>
                      <w:b/>
                      <w:bCs/>
                      <w:sz w:val="22"/>
                      <w:szCs w:val="22"/>
                    </w:rPr>
                    <w:t>Jan 2004 - Aug 2005</w:t>
                  </w:r>
                </w:p>
              </w:tc>
              <w:tc>
                <w:tcPr>
                  <w:tcW w:w="9120" w:type="dxa"/>
                  <w:noWrap/>
                  <w:tcMar>
                    <w:top w:w="20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C36E69" w:rsidRDefault="007F1688">
                  <w:pPr>
                    <w:pStyle w:val="divtwocolleftpaddingParagraph"/>
                    <w:spacing w:line="320" w:lineRule="atLeast"/>
                    <w:rPr>
                      <w:rStyle w:val="documentparagraphdateswrapper"/>
                      <w:rFonts w:ascii="Century Gothic" w:eastAsia="Century Gothic" w:hAnsi="Century Gothic" w:cs="Century Gothic"/>
                      <w:b/>
                      <w:bCs/>
                      <w:sz w:val="22"/>
                      <w:szCs w:val="22"/>
                    </w:rPr>
                  </w:pPr>
                  <w:r>
                    <w:rPr>
                      <w:rStyle w:val="divdocumentjobtitle"/>
                      <w:rFonts w:ascii="Century Gothic" w:eastAsia="Century Gothic" w:hAnsi="Century Gothic" w:cs="Century Gothic"/>
                      <w:b/>
                      <w:bCs/>
                    </w:rPr>
                    <w:t>Crane Operator RTGC</w:t>
                  </w:r>
                  <w:r>
                    <w:rPr>
                      <w:rStyle w:val="singlecolumnspanpaddedlinenth-child1"/>
                      <w:rFonts w:ascii="Century Gothic" w:eastAsia="Century Gothic" w:hAnsi="Century Gothic" w:cs="Century Gothic"/>
                      <w:sz w:val="22"/>
                      <w:szCs w:val="22"/>
                    </w:rPr>
                    <w:t xml:space="preserve"> </w:t>
                  </w:r>
                </w:p>
                <w:p w:rsidR="00C36E69" w:rsidRDefault="007F1688">
                  <w:pPr>
                    <w:pStyle w:val="documentulli"/>
                    <w:numPr>
                      <w:ilvl w:val="0"/>
                      <w:numId w:val="5"/>
                    </w:numPr>
                    <w:spacing w:line="320" w:lineRule="atLeast"/>
                    <w:ind w:left="300" w:hanging="261"/>
                    <w:rPr>
                      <w:rStyle w:val="span"/>
                      <w:rFonts w:ascii="Century Gothic" w:eastAsia="Century Gothic" w:hAnsi="Century Gothic" w:cs="Century Gothic"/>
                      <w:sz w:val="22"/>
                      <w:szCs w:val="22"/>
                    </w:rPr>
                  </w:pPr>
                  <w:r>
                    <w:rPr>
                      <w:rStyle w:val="span"/>
                      <w:rFonts w:ascii="Century Gothic" w:eastAsia="Century Gothic" w:hAnsi="Century Gothic" w:cs="Century Gothic"/>
                      <w:sz w:val="22"/>
                      <w:szCs w:val="22"/>
                    </w:rPr>
                    <w:t>Rubber Tyre Gantry Crane) in Container Yard and RMGC (Rail Mounted Gantry Crane) in Inland Container Depot.</w:t>
                  </w:r>
                </w:p>
              </w:tc>
            </w:tr>
          </w:tbl>
          <w:p w:rsidR="00C36E69" w:rsidRDefault="00C36E69">
            <w:pPr>
              <w:rPr>
                <w:vanish/>
              </w:rPr>
            </w:pPr>
          </w:p>
          <w:tbl>
            <w:tblPr>
              <w:tblStyle w:val="documentparagraphwrapperdivparagraph"/>
              <w:tblW w:w="0" w:type="auto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5E0"/>
            </w:tblPr>
            <w:tblGrid>
              <w:gridCol w:w="500"/>
              <w:gridCol w:w="1400"/>
              <w:gridCol w:w="9120"/>
            </w:tblGrid>
            <w:tr w:rsidR="00C36E69">
              <w:trPr>
                <w:tblCellSpacing w:w="0" w:type="dxa"/>
              </w:trPr>
              <w:tc>
                <w:tcPr>
                  <w:tcW w:w="500" w:type="dxa"/>
                  <w:noWrap/>
                  <w:tcMar>
                    <w:top w:w="20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C36E69" w:rsidRDefault="007F1688">
                  <w:pPr>
                    <w:pStyle w:val="divtwocolleftpaddingParagraph"/>
                    <w:spacing w:line="320" w:lineRule="atLeast"/>
                    <w:rPr>
                      <w:rStyle w:val="divtwocolleftpadding"/>
                      <w:rFonts w:ascii="Century Gothic" w:eastAsia="Century Gothic" w:hAnsi="Century Gothic" w:cs="Century Gothic"/>
                      <w:sz w:val="22"/>
                      <w:szCs w:val="22"/>
                    </w:rPr>
                  </w:pPr>
                  <w:r>
                    <w:rPr>
                      <w:rStyle w:val="divtwocolleftpadding"/>
                      <w:rFonts w:ascii="Century Gothic" w:eastAsia="Century Gothic" w:hAnsi="Century Gothic" w:cs="Century Gothic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400" w:type="dxa"/>
                  <w:noWrap/>
                  <w:tcMar>
                    <w:top w:w="20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C36E69" w:rsidRDefault="007F1688">
                  <w:pPr>
                    <w:pStyle w:val="divtwocolleftpaddingParagraph"/>
                    <w:spacing w:line="320" w:lineRule="atLeast"/>
                    <w:rPr>
                      <w:rStyle w:val="divtwocolleftpadding"/>
                      <w:rFonts w:ascii="Century Gothic" w:eastAsia="Century Gothic" w:hAnsi="Century Gothic" w:cs="Century Gothic"/>
                      <w:sz w:val="22"/>
                      <w:szCs w:val="22"/>
                    </w:rPr>
                  </w:pPr>
                  <w:r>
                    <w:rPr>
                      <w:rStyle w:val="documentparagraphdateswrapper"/>
                      <w:rFonts w:ascii="Century Gothic" w:eastAsia="Century Gothic" w:hAnsi="Century Gothic" w:cs="Century Gothic"/>
                      <w:b/>
                      <w:bCs/>
                      <w:noProof/>
                      <w:sz w:val="22"/>
                      <w:szCs w:val="22"/>
                    </w:rPr>
                    <w:drawing>
                      <wp:anchor distT="0" distB="0" distL="114300" distR="114300" simplePos="0" relativeHeight="251671552" behindDoc="0" locked="0" layoutInCell="1" allowOverlap="1">
                        <wp:simplePos x="0" y="0"/>
                        <wp:positionH relativeFrom="column">
                          <wp:posOffset>-400050</wp:posOffset>
                        </wp:positionH>
                        <wp:positionV relativeFrom="paragraph">
                          <wp:posOffset>25400</wp:posOffset>
                        </wp:positionV>
                        <wp:extent cx="152100" cy="142383"/>
                        <wp:effectExtent l="0" t="0" r="0" b="0"/>
                        <wp:wrapNone/>
                        <wp:docPr id="100015" name="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5259917" name="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52100" cy="14238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anchor>
                    </w:drawing>
                  </w:r>
                  <w:r>
                    <w:rPr>
                      <w:rStyle w:val="span"/>
                      <w:rFonts w:ascii="Century Gothic" w:eastAsia="Century Gothic" w:hAnsi="Century Gothic" w:cs="Century Gothic"/>
                      <w:b/>
                      <w:bCs/>
                      <w:sz w:val="22"/>
                      <w:szCs w:val="22"/>
                    </w:rPr>
                    <w:t>Jul 2003 - Jul 2003</w:t>
                  </w:r>
                </w:p>
              </w:tc>
              <w:tc>
                <w:tcPr>
                  <w:tcW w:w="9120" w:type="dxa"/>
                  <w:noWrap/>
                  <w:tcMar>
                    <w:top w:w="20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C36E69" w:rsidRDefault="007F1688">
                  <w:pPr>
                    <w:pStyle w:val="divtwocolleftpaddingParagraph"/>
                    <w:spacing w:line="320" w:lineRule="atLeast"/>
                    <w:rPr>
                      <w:rStyle w:val="documentparagraphdateswrapper"/>
                      <w:rFonts w:ascii="Century Gothic" w:eastAsia="Century Gothic" w:hAnsi="Century Gothic" w:cs="Century Gothic"/>
                      <w:b/>
                      <w:bCs/>
                      <w:sz w:val="22"/>
                      <w:szCs w:val="22"/>
                    </w:rPr>
                  </w:pPr>
                  <w:r>
                    <w:rPr>
                      <w:rStyle w:val="divdocumentjobtitle"/>
                      <w:rFonts w:ascii="Century Gothic" w:eastAsia="Century Gothic" w:hAnsi="Century Gothic" w:cs="Century Gothic"/>
                      <w:b/>
                      <w:bCs/>
                    </w:rPr>
                    <w:t>Quality Control Inspector</w:t>
                  </w:r>
                  <w:r>
                    <w:rPr>
                      <w:rStyle w:val="singlecolumnspanpaddedlinenth-child1"/>
                      <w:rFonts w:ascii="Century Gothic" w:eastAsia="Century Gothic" w:hAnsi="Century Gothic" w:cs="Century Gothic"/>
                      <w:sz w:val="22"/>
                      <w:szCs w:val="22"/>
                    </w:rPr>
                    <w:t xml:space="preserve"> </w:t>
                  </w:r>
                </w:p>
                <w:p w:rsidR="00C36E69" w:rsidRDefault="007F1688">
                  <w:pPr>
                    <w:pStyle w:val="spanpaddedline"/>
                    <w:spacing w:line="320" w:lineRule="atLeast"/>
                    <w:rPr>
                      <w:rStyle w:val="documentsinglecolumn"/>
                      <w:rFonts w:ascii="Century Gothic" w:eastAsia="Century Gothic" w:hAnsi="Century Gothic" w:cs="Century Gothic"/>
                      <w:i/>
                      <w:iCs/>
                      <w:sz w:val="22"/>
                      <w:szCs w:val="22"/>
                    </w:rPr>
                  </w:pPr>
                  <w:r>
                    <w:rPr>
                      <w:rStyle w:val="span"/>
                      <w:rFonts w:ascii="Century Gothic" w:eastAsia="Century Gothic" w:hAnsi="Century Gothic" w:cs="Century Gothic"/>
                      <w:i/>
                      <w:iCs/>
                      <w:sz w:val="22"/>
                      <w:szCs w:val="22"/>
                    </w:rPr>
                    <w:t>Cast tech pvt.ltd, Junagadh, Gujarat</w:t>
                  </w:r>
                </w:p>
                <w:p w:rsidR="00C36E69" w:rsidRDefault="007F1688">
                  <w:pPr>
                    <w:pStyle w:val="documentulli"/>
                    <w:numPr>
                      <w:ilvl w:val="0"/>
                      <w:numId w:val="6"/>
                    </w:numPr>
                    <w:spacing w:line="320" w:lineRule="atLeast"/>
                    <w:ind w:left="300" w:hanging="261"/>
                    <w:rPr>
                      <w:rStyle w:val="span"/>
                      <w:rFonts w:ascii="Century Gothic" w:eastAsia="Century Gothic" w:hAnsi="Century Gothic" w:cs="Century Gothic"/>
                      <w:sz w:val="22"/>
                      <w:szCs w:val="22"/>
                    </w:rPr>
                  </w:pPr>
                  <w:r>
                    <w:rPr>
                      <w:rStyle w:val="span"/>
                      <w:rFonts w:ascii="Century Gothic" w:eastAsia="Century Gothic" w:hAnsi="Century Gothic" w:cs="Century Gothic"/>
                      <w:sz w:val="22"/>
                      <w:szCs w:val="22"/>
                    </w:rPr>
                    <w:t>Monitored performance and generated reports detailing quality of product and defect rates.</w:t>
                  </w:r>
                </w:p>
                <w:p w:rsidR="00C36E69" w:rsidRDefault="007F1688">
                  <w:pPr>
                    <w:pStyle w:val="documentulli"/>
                    <w:numPr>
                      <w:ilvl w:val="0"/>
                      <w:numId w:val="6"/>
                    </w:numPr>
                    <w:spacing w:line="320" w:lineRule="atLeast"/>
                    <w:ind w:left="300" w:hanging="261"/>
                    <w:rPr>
                      <w:rStyle w:val="span"/>
                      <w:rFonts w:ascii="Century Gothic" w:eastAsia="Century Gothic" w:hAnsi="Century Gothic" w:cs="Century Gothic"/>
                      <w:sz w:val="22"/>
                      <w:szCs w:val="22"/>
                    </w:rPr>
                  </w:pPr>
                  <w:r>
                    <w:rPr>
                      <w:rStyle w:val="span"/>
                      <w:rFonts w:ascii="Century Gothic" w:eastAsia="Century Gothic" w:hAnsi="Century Gothic" w:cs="Century Gothic"/>
                      <w:sz w:val="22"/>
                      <w:szCs w:val="22"/>
                    </w:rPr>
                    <w:t>Evaluated components and final products against quality standards and manufacturing specifications.</w:t>
                  </w:r>
                </w:p>
                <w:p w:rsidR="00C36E69" w:rsidRDefault="007F1688">
                  <w:pPr>
                    <w:pStyle w:val="documentulli"/>
                    <w:numPr>
                      <w:ilvl w:val="0"/>
                      <w:numId w:val="6"/>
                    </w:numPr>
                    <w:spacing w:line="320" w:lineRule="atLeast"/>
                    <w:ind w:left="300" w:hanging="261"/>
                    <w:rPr>
                      <w:rStyle w:val="span"/>
                      <w:rFonts w:ascii="Century Gothic" w:eastAsia="Century Gothic" w:hAnsi="Century Gothic" w:cs="Century Gothic"/>
                      <w:sz w:val="22"/>
                      <w:szCs w:val="22"/>
                    </w:rPr>
                  </w:pPr>
                  <w:r>
                    <w:rPr>
                      <w:rStyle w:val="span"/>
                      <w:rFonts w:ascii="Century Gothic" w:eastAsia="Century Gothic" w:hAnsi="Century Gothic" w:cs="Century Gothic"/>
                      <w:sz w:val="22"/>
                      <w:szCs w:val="22"/>
                    </w:rPr>
                    <w:t>Performed visual inspections and non-destructive tests where appropriate.</w:t>
                  </w:r>
                </w:p>
                <w:p w:rsidR="00C36E69" w:rsidRDefault="007F1688">
                  <w:pPr>
                    <w:pStyle w:val="documentulli"/>
                    <w:numPr>
                      <w:ilvl w:val="0"/>
                      <w:numId w:val="6"/>
                    </w:numPr>
                    <w:spacing w:line="320" w:lineRule="atLeast"/>
                    <w:ind w:left="300" w:hanging="261"/>
                    <w:rPr>
                      <w:rStyle w:val="span"/>
                      <w:rFonts w:ascii="Century Gothic" w:eastAsia="Century Gothic" w:hAnsi="Century Gothic" w:cs="Century Gothic"/>
                      <w:sz w:val="22"/>
                      <w:szCs w:val="22"/>
                    </w:rPr>
                  </w:pPr>
                  <w:r>
                    <w:rPr>
                      <w:rStyle w:val="span"/>
                      <w:rFonts w:ascii="Century Gothic" w:eastAsia="Century Gothic" w:hAnsi="Century Gothic" w:cs="Century Gothic"/>
                      <w:sz w:val="22"/>
                      <w:szCs w:val="22"/>
                    </w:rPr>
                    <w:t>Inspected raw materials and finished products to verify quality and disposed items that did not meet safety requirements.</w:t>
                  </w:r>
                </w:p>
              </w:tc>
            </w:tr>
          </w:tbl>
          <w:p w:rsidR="00C36E69" w:rsidRDefault="00C36E69">
            <w:pPr>
              <w:rPr>
                <w:rStyle w:val="documentsectiontitle"/>
                <w:rFonts w:ascii="Century Gothic" w:eastAsia="Century Gothic" w:hAnsi="Century Gothic" w:cs="Century Gothic"/>
                <w:b/>
                <w:bCs/>
                <w:color w:val="373D48"/>
              </w:rPr>
            </w:pPr>
          </w:p>
        </w:tc>
      </w:tr>
    </w:tbl>
    <w:p w:rsidR="00C36E69" w:rsidRDefault="00C36E69">
      <w:pPr>
        <w:rPr>
          <w:vanish/>
        </w:rPr>
      </w:pPr>
    </w:p>
    <w:tbl>
      <w:tblPr>
        <w:tblStyle w:val="documentsection"/>
        <w:tblW w:w="0" w:type="auto"/>
        <w:tblCellSpacing w:w="0" w:type="dxa"/>
        <w:tblLayout w:type="fixed"/>
        <w:tblCellMar>
          <w:left w:w="0" w:type="dxa"/>
          <w:right w:w="0" w:type="dxa"/>
        </w:tblCellMar>
        <w:tblLook w:val="05E0"/>
      </w:tblPr>
      <w:tblGrid>
        <w:gridCol w:w="240"/>
        <w:gridCol w:w="11040"/>
      </w:tblGrid>
      <w:tr w:rsidR="00C36E69">
        <w:trPr>
          <w:tblCellSpacing w:w="0" w:type="dxa"/>
        </w:trPr>
        <w:tc>
          <w:tcPr>
            <w:tcW w:w="240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36E69" w:rsidRDefault="00C36E69">
            <w:pPr>
              <w:pStyle w:val="documentleftmargincellParagraph"/>
              <w:spacing w:line="320" w:lineRule="atLeast"/>
              <w:rPr>
                <w:rStyle w:val="documentleftmargincell"/>
                <w:rFonts w:ascii="Century Gothic" w:eastAsia="Century Gothic" w:hAnsi="Century Gothic" w:cs="Century Gothic"/>
                <w:sz w:val="22"/>
                <w:szCs w:val="22"/>
              </w:rPr>
            </w:pPr>
          </w:p>
        </w:tc>
        <w:tc>
          <w:tcPr>
            <w:tcW w:w="11040" w:type="dxa"/>
            <w:tcBorders>
              <w:left w:val="single" w:sz="8" w:space="0" w:color="D7D7D7"/>
            </w:tcBorders>
            <w:noWrap/>
            <w:tcMar>
              <w:top w:w="0" w:type="dxa"/>
              <w:left w:w="10" w:type="dxa"/>
              <w:bottom w:w="0" w:type="dxa"/>
              <w:right w:w="0" w:type="dxa"/>
            </w:tcMar>
            <w:hideMark/>
          </w:tcPr>
          <w:p w:rsidR="00C36E69" w:rsidRDefault="007F1688">
            <w:pPr>
              <w:pStyle w:val="documentparagraphwrapperdivheading"/>
              <w:pBdr>
                <w:top w:val="none" w:sz="0" w:space="20" w:color="auto"/>
                <w:bottom w:val="none" w:sz="0" w:space="10" w:color="auto"/>
              </w:pBdr>
              <w:spacing w:line="320" w:lineRule="atLeast"/>
              <w:ind w:left="500"/>
              <w:rPr>
                <w:rStyle w:val="documentsectionparagraphwrapper"/>
                <w:rFonts w:ascii="Century Gothic" w:eastAsia="Century Gothic" w:hAnsi="Century Gothic" w:cs="Century Gothic"/>
                <w:b/>
                <w:bCs/>
                <w:color w:val="373D48"/>
                <w:sz w:val="22"/>
                <w:szCs w:val="22"/>
              </w:rPr>
            </w:pPr>
            <w:r>
              <w:rPr>
                <w:rStyle w:val="documentheadingIcon"/>
                <w:rFonts w:ascii="Century Gothic" w:eastAsia="Century Gothic" w:hAnsi="Century Gothic" w:cs="Century Gothic"/>
                <w:b/>
                <w:bCs/>
                <w:noProof/>
                <w:color w:val="373D48"/>
                <w:sz w:val="22"/>
                <w:szCs w:val="22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-228600</wp:posOffset>
                  </wp:positionH>
                  <wp:positionV relativeFrom="paragraph">
                    <wp:posOffset>152400</wp:posOffset>
                  </wp:positionV>
                  <wp:extent cx="446794" cy="446133"/>
                  <wp:effectExtent l="0" t="0" r="0" b="0"/>
                  <wp:wrapNone/>
                  <wp:docPr id="100016" nam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8485821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6794" cy="4461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Style w:val="documentsectiontitle"/>
                <w:rFonts w:ascii="Century Gothic" w:eastAsia="Century Gothic" w:hAnsi="Century Gothic" w:cs="Century Gothic"/>
                <w:b/>
                <w:bCs/>
                <w:color w:val="373D48"/>
              </w:rPr>
              <w:t>Education</w:t>
            </w:r>
          </w:p>
          <w:tbl>
            <w:tblPr>
              <w:tblStyle w:val="documentparagraphwrapperdivparagraph"/>
              <w:tblW w:w="0" w:type="auto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5E0"/>
            </w:tblPr>
            <w:tblGrid>
              <w:gridCol w:w="500"/>
              <w:gridCol w:w="1400"/>
              <w:gridCol w:w="9120"/>
            </w:tblGrid>
            <w:tr w:rsidR="00C36E69">
              <w:trPr>
                <w:tblCellSpacing w:w="0" w:type="dxa"/>
              </w:trPr>
              <w:tc>
                <w:tcPr>
                  <w:tcW w:w="500" w:type="dxa"/>
                  <w:noWrap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C36E69" w:rsidRDefault="007F1688">
                  <w:pPr>
                    <w:pStyle w:val="divtwocolleftpaddingParagraph"/>
                    <w:spacing w:line="320" w:lineRule="atLeast"/>
                    <w:rPr>
                      <w:rStyle w:val="divtwocolleftpadding"/>
                      <w:rFonts w:ascii="Century Gothic" w:eastAsia="Century Gothic" w:hAnsi="Century Gothic" w:cs="Century Gothic"/>
                      <w:sz w:val="22"/>
                      <w:szCs w:val="22"/>
                    </w:rPr>
                  </w:pPr>
                  <w:r>
                    <w:rPr>
                      <w:rStyle w:val="divtwocolleftpadding"/>
                      <w:rFonts w:ascii="Century Gothic" w:eastAsia="Century Gothic" w:hAnsi="Century Gothic" w:cs="Century Gothic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400" w:type="dxa"/>
                  <w:noWrap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C36E69" w:rsidRDefault="007F1688">
                  <w:pPr>
                    <w:pStyle w:val="divtwocolleftpaddingParagraph"/>
                    <w:spacing w:line="320" w:lineRule="atLeast"/>
                    <w:rPr>
                      <w:rStyle w:val="divtwocolleftpadding"/>
                      <w:rFonts w:ascii="Century Gothic" w:eastAsia="Century Gothic" w:hAnsi="Century Gothic" w:cs="Century Gothic"/>
                      <w:sz w:val="22"/>
                      <w:szCs w:val="22"/>
                    </w:rPr>
                  </w:pPr>
                  <w:r>
                    <w:rPr>
                      <w:rStyle w:val="documentparagraphdateswrapper"/>
                      <w:rFonts w:ascii="Century Gothic" w:eastAsia="Century Gothic" w:hAnsi="Century Gothic" w:cs="Century Gothic"/>
                      <w:b/>
                      <w:bCs/>
                      <w:noProof/>
                      <w:sz w:val="22"/>
                      <w:szCs w:val="22"/>
                    </w:rPr>
                    <w:drawing>
                      <wp:anchor distT="0" distB="0" distL="114300" distR="114300" simplePos="0" relativeHeight="251673600" behindDoc="0" locked="0" layoutInCell="1" allowOverlap="1">
                        <wp:simplePos x="0" y="0"/>
                        <wp:positionH relativeFrom="column">
                          <wp:posOffset>-400050</wp:posOffset>
                        </wp:positionH>
                        <wp:positionV relativeFrom="paragraph">
                          <wp:posOffset>25400</wp:posOffset>
                        </wp:positionV>
                        <wp:extent cx="152100" cy="142383"/>
                        <wp:effectExtent l="0" t="0" r="0" b="0"/>
                        <wp:wrapNone/>
                        <wp:docPr id="100017" name="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527260569" name="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52100" cy="14238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anchor>
                    </w:drawing>
                  </w:r>
                  <w:r>
                    <w:rPr>
                      <w:rStyle w:val="span"/>
                      <w:rFonts w:ascii="Century Gothic" w:eastAsia="Century Gothic" w:hAnsi="Century Gothic" w:cs="Century Gothic"/>
                      <w:b/>
                      <w:bCs/>
                      <w:sz w:val="22"/>
                      <w:szCs w:val="22"/>
                    </w:rPr>
                    <w:t>Feb 1999 - Jul 2003</w:t>
                  </w:r>
                </w:p>
              </w:tc>
              <w:tc>
                <w:tcPr>
                  <w:tcW w:w="9120" w:type="dxa"/>
                  <w:noWrap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C36E69" w:rsidRDefault="007F1688">
                  <w:pPr>
                    <w:pStyle w:val="divtwocolleftpaddingParagraph"/>
                    <w:spacing w:line="320" w:lineRule="atLeast"/>
                    <w:rPr>
                      <w:rStyle w:val="documentparagraphdateswrapper"/>
                      <w:rFonts w:ascii="Century Gothic" w:eastAsia="Century Gothic" w:hAnsi="Century Gothic" w:cs="Century Gothic"/>
                      <w:b/>
                      <w:bCs/>
                      <w:sz w:val="22"/>
                      <w:szCs w:val="22"/>
                    </w:rPr>
                  </w:pPr>
                  <w:r>
                    <w:rPr>
                      <w:rStyle w:val="spandegree"/>
                      <w:rFonts w:ascii="Century Gothic" w:eastAsia="Century Gothic" w:hAnsi="Century Gothic" w:cs="Century Gothic"/>
                    </w:rPr>
                    <w:t xml:space="preserve">Bachelor of Engineering: </w:t>
                  </w:r>
                  <w:r>
                    <w:rPr>
                      <w:rStyle w:val="spanprogramline"/>
                      <w:rFonts w:ascii="Century Gothic" w:eastAsia="Century Gothic" w:hAnsi="Century Gothic" w:cs="Century Gothic"/>
                    </w:rPr>
                    <w:t>Mechanical Engineering</w:t>
                  </w:r>
                  <w:r>
                    <w:rPr>
                      <w:rStyle w:val="singlecolumnspanpaddedlinenth-child1"/>
                      <w:rFonts w:ascii="Century Gothic" w:eastAsia="Century Gothic" w:hAnsi="Century Gothic" w:cs="Century Gothic"/>
                      <w:sz w:val="22"/>
                      <w:szCs w:val="22"/>
                    </w:rPr>
                    <w:t xml:space="preserve"> </w:t>
                  </w:r>
                </w:p>
                <w:p w:rsidR="00C36E69" w:rsidRDefault="007F1688">
                  <w:pPr>
                    <w:pStyle w:val="spanpaddedline"/>
                    <w:spacing w:line="320" w:lineRule="atLeast"/>
                    <w:rPr>
                      <w:rStyle w:val="documentsinglecolumn"/>
                      <w:rFonts w:ascii="Century Gothic" w:eastAsia="Century Gothic" w:hAnsi="Century Gothic" w:cs="Century Gothic"/>
                      <w:i/>
                      <w:iCs/>
                      <w:sz w:val="22"/>
                      <w:szCs w:val="22"/>
                    </w:rPr>
                  </w:pPr>
                  <w:r>
                    <w:rPr>
                      <w:rStyle w:val="span"/>
                      <w:rFonts w:ascii="Century Gothic" w:eastAsia="Century Gothic" w:hAnsi="Century Gothic" w:cs="Century Gothic"/>
                      <w:i/>
                      <w:iCs/>
                      <w:sz w:val="22"/>
                      <w:szCs w:val="22"/>
                    </w:rPr>
                    <w:t>L .D College Of Engineering - Ahmedabad</w:t>
                  </w:r>
                </w:p>
                <w:p w:rsidR="00C36E69" w:rsidRDefault="0020714A">
                  <w:pPr>
                    <w:pStyle w:val="documentulli"/>
                    <w:numPr>
                      <w:ilvl w:val="0"/>
                      <w:numId w:val="7"/>
                    </w:numPr>
                    <w:spacing w:line="320" w:lineRule="atLeast"/>
                    <w:ind w:left="300" w:hanging="261"/>
                    <w:rPr>
                      <w:rStyle w:val="span"/>
                      <w:rFonts w:ascii="Century Gothic" w:eastAsia="Century Gothic" w:hAnsi="Century Gothic" w:cs="Century Gothic"/>
                      <w:sz w:val="22"/>
                      <w:szCs w:val="22"/>
                    </w:rPr>
                  </w:pPr>
                  <w:r>
                    <w:rPr>
                      <w:rStyle w:val="span"/>
                      <w:rFonts w:ascii="Century Gothic" w:eastAsia="Century Gothic" w:hAnsi="Century Gothic" w:cs="Century Gothic"/>
                      <w:sz w:val="22"/>
                      <w:szCs w:val="22"/>
                    </w:rPr>
                    <w:t>Gujarat</w:t>
                  </w:r>
                  <w:r w:rsidR="007F1688">
                    <w:rPr>
                      <w:rStyle w:val="span"/>
                      <w:rFonts w:ascii="Century Gothic" w:eastAsia="Century Gothic" w:hAnsi="Century Gothic" w:cs="Century Gothic"/>
                      <w:sz w:val="22"/>
                      <w:szCs w:val="22"/>
                    </w:rPr>
                    <w:t xml:space="preserve"> </w:t>
                  </w:r>
                  <w:r>
                    <w:rPr>
                      <w:rStyle w:val="span"/>
                      <w:rFonts w:ascii="Century Gothic" w:eastAsia="Century Gothic" w:hAnsi="Century Gothic" w:cs="Century Gothic"/>
                      <w:sz w:val="22"/>
                      <w:szCs w:val="22"/>
                    </w:rPr>
                    <w:t>University</w:t>
                  </w:r>
                  <w:r w:rsidR="007F1688">
                    <w:rPr>
                      <w:rStyle w:val="span"/>
                      <w:rFonts w:ascii="Century Gothic" w:eastAsia="Century Gothic" w:hAnsi="Century Gothic" w:cs="Century Gothic"/>
                      <w:sz w:val="22"/>
                      <w:szCs w:val="22"/>
                    </w:rPr>
                    <w:t>, Ahmedabad. First 61.00 Computer Qualification</w:t>
                  </w:r>
                </w:p>
                <w:p w:rsidR="00C36E69" w:rsidRDefault="007F1688">
                  <w:pPr>
                    <w:pStyle w:val="documentulli"/>
                    <w:numPr>
                      <w:ilvl w:val="0"/>
                      <w:numId w:val="7"/>
                    </w:numPr>
                    <w:spacing w:line="320" w:lineRule="atLeast"/>
                    <w:ind w:left="300" w:hanging="261"/>
                    <w:rPr>
                      <w:rStyle w:val="span"/>
                      <w:rFonts w:ascii="Century Gothic" w:eastAsia="Century Gothic" w:hAnsi="Century Gothic" w:cs="Century Gothic"/>
                      <w:sz w:val="22"/>
                      <w:szCs w:val="22"/>
                    </w:rPr>
                  </w:pPr>
                  <w:r>
                    <w:rPr>
                      <w:rStyle w:val="span"/>
                      <w:rFonts w:ascii="Century Gothic" w:eastAsia="Century Gothic" w:hAnsi="Century Gothic" w:cs="Century Gothic"/>
                      <w:sz w:val="22"/>
                      <w:szCs w:val="22"/>
                    </w:rPr>
                    <w:t>Completed Course of Auto CAD,C,</w:t>
                  </w:r>
                  <w:r w:rsidR="0020714A">
                    <w:rPr>
                      <w:rStyle w:val="span"/>
                      <w:rFonts w:ascii="Century Gothic" w:eastAsia="Century Gothic" w:hAnsi="Century Gothic" w:cs="Century Gothic"/>
                      <w:sz w:val="22"/>
                      <w:szCs w:val="22"/>
                    </w:rPr>
                    <w:t xml:space="preserve"> </w:t>
                  </w:r>
                  <w:r>
                    <w:rPr>
                      <w:rStyle w:val="span"/>
                      <w:rFonts w:ascii="Century Gothic" w:eastAsia="Century Gothic" w:hAnsi="Century Gothic" w:cs="Century Gothic"/>
                      <w:sz w:val="22"/>
                      <w:szCs w:val="22"/>
                    </w:rPr>
                    <w:t xml:space="preserve">I-DEAS in </w:t>
                  </w:r>
                  <w:r w:rsidR="0020714A">
                    <w:rPr>
                      <w:rStyle w:val="span"/>
                      <w:rFonts w:ascii="Century Gothic" w:eastAsia="Century Gothic" w:hAnsi="Century Gothic" w:cs="Century Gothic"/>
                      <w:sz w:val="22"/>
                      <w:szCs w:val="22"/>
                    </w:rPr>
                    <w:t>L.d College</w:t>
                  </w:r>
                  <w:r>
                    <w:rPr>
                      <w:rStyle w:val="span"/>
                      <w:rFonts w:ascii="Century Gothic" w:eastAsia="Century Gothic" w:hAnsi="Century Gothic" w:cs="Century Gothic"/>
                      <w:sz w:val="22"/>
                      <w:szCs w:val="22"/>
                    </w:rPr>
                    <w:t xml:space="preserve"> of engineering, Ahmedabad.</w:t>
                  </w:r>
                </w:p>
              </w:tc>
            </w:tr>
          </w:tbl>
          <w:p w:rsidR="00C36E69" w:rsidRDefault="00C36E69">
            <w:pPr>
              <w:rPr>
                <w:vanish/>
              </w:rPr>
            </w:pPr>
          </w:p>
          <w:tbl>
            <w:tblPr>
              <w:tblStyle w:val="documentparagraphwrapperdivparagraph"/>
              <w:tblW w:w="0" w:type="auto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5E0"/>
            </w:tblPr>
            <w:tblGrid>
              <w:gridCol w:w="500"/>
              <w:gridCol w:w="1400"/>
              <w:gridCol w:w="9120"/>
            </w:tblGrid>
            <w:tr w:rsidR="00C36E69">
              <w:trPr>
                <w:tblCellSpacing w:w="0" w:type="dxa"/>
              </w:trPr>
              <w:tc>
                <w:tcPr>
                  <w:tcW w:w="500" w:type="dxa"/>
                  <w:noWrap/>
                  <w:tcMar>
                    <w:top w:w="20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C36E69" w:rsidRDefault="007F1688">
                  <w:pPr>
                    <w:pStyle w:val="divtwocolleftpaddingParagraph"/>
                    <w:spacing w:line="320" w:lineRule="atLeast"/>
                    <w:rPr>
                      <w:rStyle w:val="divtwocolleftpadding"/>
                      <w:rFonts w:ascii="Century Gothic" w:eastAsia="Century Gothic" w:hAnsi="Century Gothic" w:cs="Century Gothic"/>
                      <w:sz w:val="22"/>
                      <w:szCs w:val="22"/>
                    </w:rPr>
                  </w:pPr>
                  <w:r>
                    <w:rPr>
                      <w:rStyle w:val="divtwocolleftpadding"/>
                      <w:rFonts w:ascii="Century Gothic" w:eastAsia="Century Gothic" w:hAnsi="Century Gothic" w:cs="Century Gothic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400" w:type="dxa"/>
                  <w:noWrap/>
                  <w:tcMar>
                    <w:top w:w="20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C36E69" w:rsidRDefault="007F1688">
                  <w:pPr>
                    <w:pStyle w:val="divtwocolleftpaddingParagraph"/>
                    <w:spacing w:line="320" w:lineRule="atLeast"/>
                    <w:rPr>
                      <w:rStyle w:val="divtwocolleftpadding"/>
                      <w:rFonts w:ascii="Century Gothic" w:eastAsia="Century Gothic" w:hAnsi="Century Gothic" w:cs="Century Gothic"/>
                      <w:sz w:val="22"/>
                      <w:szCs w:val="22"/>
                    </w:rPr>
                  </w:pPr>
                  <w:r>
                    <w:rPr>
                      <w:rStyle w:val="documentparagraphdateswrapper"/>
                      <w:rFonts w:ascii="Century Gothic" w:eastAsia="Century Gothic" w:hAnsi="Century Gothic" w:cs="Century Gothic"/>
                      <w:b/>
                      <w:bCs/>
                      <w:noProof/>
                      <w:sz w:val="22"/>
                      <w:szCs w:val="22"/>
                    </w:rPr>
                    <w:drawing>
                      <wp:anchor distT="0" distB="0" distL="114300" distR="114300" simplePos="0" relativeHeight="251674624" behindDoc="0" locked="0" layoutInCell="1" allowOverlap="1">
                        <wp:simplePos x="0" y="0"/>
                        <wp:positionH relativeFrom="column">
                          <wp:posOffset>-400050</wp:posOffset>
                        </wp:positionH>
                        <wp:positionV relativeFrom="paragraph">
                          <wp:posOffset>25400</wp:posOffset>
                        </wp:positionV>
                        <wp:extent cx="152100" cy="142383"/>
                        <wp:effectExtent l="0" t="0" r="0" b="0"/>
                        <wp:wrapNone/>
                        <wp:docPr id="100018" name="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071290144" name="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52100" cy="14238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anchor>
                    </w:drawing>
                  </w:r>
                  <w:r>
                    <w:rPr>
                      <w:rStyle w:val="span"/>
                      <w:rFonts w:ascii="Century Gothic" w:eastAsia="Century Gothic" w:hAnsi="Century Gothic" w:cs="Century Gothic"/>
                      <w:b/>
                      <w:bCs/>
                      <w:sz w:val="22"/>
                      <w:szCs w:val="22"/>
                    </w:rPr>
                    <w:t>Mar 1998 - Apr 1999</w:t>
                  </w:r>
                </w:p>
              </w:tc>
              <w:tc>
                <w:tcPr>
                  <w:tcW w:w="9120" w:type="dxa"/>
                  <w:noWrap/>
                  <w:tcMar>
                    <w:top w:w="20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C36E69" w:rsidRDefault="007F1688">
                  <w:pPr>
                    <w:pStyle w:val="divtwocolleftpaddingParagraph"/>
                    <w:spacing w:line="320" w:lineRule="atLeast"/>
                    <w:rPr>
                      <w:rStyle w:val="documentparagraphdateswrapper"/>
                      <w:rFonts w:ascii="Century Gothic" w:eastAsia="Century Gothic" w:hAnsi="Century Gothic" w:cs="Century Gothic"/>
                      <w:b/>
                      <w:bCs/>
                      <w:sz w:val="22"/>
                      <w:szCs w:val="22"/>
                    </w:rPr>
                  </w:pPr>
                  <w:r>
                    <w:rPr>
                      <w:rStyle w:val="spandegree"/>
                      <w:rFonts w:ascii="Century Gothic" w:eastAsia="Century Gothic" w:hAnsi="Century Gothic" w:cs="Century Gothic"/>
                    </w:rPr>
                    <w:t>High School Diploma</w:t>
                  </w:r>
                  <w:r>
                    <w:rPr>
                      <w:rStyle w:val="singlecolumnspanpaddedlinenth-child1"/>
                      <w:rFonts w:ascii="Century Gothic" w:eastAsia="Century Gothic" w:hAnsi="Century Gothic" w:cs="Century Gothic"/>
                      <w:sz w:val="22"/>
                      <w:szCs w:val="22"/>
                    </w:rPr>
                    <w:t xml:space="preserve"> </w:t>
                  </w:r>
                </w:p>
                <w:p w:rsidR="00C36E69" w:rsidRDefault="007F1688">
                  <w:pPr>
                    <w:pStyle w:val="spanpaddedline"/>
                    <w:spacing w:line="320" w:lineRule="atLeast"/>
                    <w:rPr>
                      <w:rStyle w:val="documentsinglecolumn"/>
                      <w:rFonts w:ascii="Century Gothic" w:eastAsia="Century Gothic" w:hAnsi="Century Gothic" w:cs="Century Gothic"/>
                      <w:i/>
                      <w:iCs/>
                      <w:sz w:val="22"/>
                      <w:szCs w:val="22"/>
                    </w:rPr>
                  </w:pPr>
                  <w:r>
                    <w:rPr>
                      <w:rStyle w:val="span"/>
                      <w:rFonts w:ascii="Century Gothic" w:eastAsia="Century Gothic" w:hAnsi="Century Gothic" w:cs="Century Gothic"/>
                      <w:i/>
                      <w:iCs/>
                      <w:sz w:val="22"/>
                      <w:szCs w:val="22"/>
                    </w:rPr>
                    <w:t>Swami Vivekanand Vidyalay - Junagadh</w:t>
                  </w:r>
                </w:p>
              </w:tc>
            </w:tr>
          </w:tbl>
          <w:p w:rsidR="00C36E69" w:rsidRDefault="00C36E69">
            <w:pPr>
              <w:rPr>
                <w:rStyle w:val="documentsectiontitle"/>
                <w:rFonts w:ascii="Century Gothic" w:eastAsia="Century Gothic" w:hAnsi="Century Gothic" w:cs="Century Gothic"/>
                <w:b/>
                <w:bCs/>
                <w:color w:val="373D48"/>
              </w:rPr>
            </w:pPr>
          </w:p>
        </w:tc>
      </w:tr>
    </w:tbl>
    <w:p w:rsidR="00C36E69" w:rsidRDefault="00C36E69">
      <w:pPr>
        <w:rPr>
          <w:vanish/>
        </w:rPr>
      </w:pPr>
    </w:p>
    <w:tbl>
      <w:tblPr>
        <w:tblStyle w:val="documentsection"/>
        <w:tblW w:w="0" w:type="auto"/>
        <w:tblCellSpacing w:w="0" w:type="dxa"/>
        <w:tblLayout w:type="fixed"/>
        <w:tblCellMar>
          <w:left w:w="0" w:type="dxa"/>
          <w:right w:w="0" w:type="dxa"/>
        </w:tblCellMar>
        <w:tblLook w:val="05E0"/>
      </w:tblPr>
      <w:tblGrid>
        <w:gridCol w:w="240"/>
        <w:gridCol w:w="11040"/>
      </w:tblGrid>
      <w:tr w:rsidR="00C36E69">
        <w:trPr>
          <w:tblCellSpacing w:w="0" w:type="dxa"/>
        </w:trPr>
        <w:tc>
          <w:tcPr>
            <w:tcW w:w="240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36E69" w:rsidRDefault="00C36E69">
            <w:pPr>
              <w:pStyle w:val="documentleftmargincellParagraph"/>
              <w:spacing w:line="320" w:lineRule="atLeast"/>
              <w:rPr>
                <w:rStyle w:val="documentleftmargincell"/>
                <w:rFonts w:ascii="Century Gothic" w:eastAsia="Century Gothic" w:hAnsi="Century Gothic" w:cs="Century Gothic"/>
                <w:sz w:val="22"/>
                <w:szCs w:val="22"/>
              </w:rPr>
            </w:pPr>
          </w:p>
        </w:tc>
        <w:tc>
          <w:tcPr>
            <w:tcW w:w="11040" w:type="dxa"/>
            <w:tcBorders>
              <w:left w:val="single" w:sz="8" w:space="0" w:color="D7D7D7"/>
            </w:tcBorders>
            <w:noWrap/>
            <w:tcMar>
              <w:top w:w="0" w:type="dxa"/>
              <w:left w:w="10" w:type="dxa"/>
              <w:bottom w:w="0" w:type="dxa"/>
              <w:right w:w="0" w:type="dxa"/>
            </w:tcMar>
            <w:hideMark/>
          </w:tcPr>
          <w:p w:rsidR="00C36E69" w:rsidRDefault="007F1688">
            <w:pPr>
              <w:pStyle w:val="documentparagraphwrapperdivheading"/>
              <w:pBdr>
                <w:top w:val="none" w:sz="0" w:space="20" w:color="auto"/>
                <w:bottom w:val="none" w:sz="0" w:space="10" w:color="auto"/>
              </w:pBdr>
              <w:spacing w:line="320" w:lineRule="atLeast"/>
              <w:ind w:left="500"/>
              <w:rPr>
                <w:rStyle w:val="documentsectionparagraphwrapper"/>
                <w:rFonts w:ascii="Century Gothic" w:eastAsia="Century Gothic" w:hAnsi="Century Gothic" w:cs="Century Gothic"/>
                <w:b/>
                <w:bCs/>
                <w:color w:val="373D48"/>
                <w:sz w:val="22"/>
                <w:szCs w:val="22"/>
              </w:rPr>
            </w:pPr>
            <w:r>
              <w:rPr>
                <w:rStyle w:val="documentheadingIcon"/>
                <w:rFonts w:ascii="Century Gothic" w:eastAsia="Century Gothic" w:hAnsi="Century Gothic" w:cs="Century Gothic"/>
                <w:b/>
                <w:bCs/>
                <w:noProof/>
                <w:color w:val="373D48"/>
                <w:sz w:val="22"/>
                <w:szCs w:val="22"/>
              </w:rPr>
              <w:drawing>
                <wp:anchor distT="0" distB="0" distL="114300" distR="114300" simplePos="0" relativeHeight="251675648" behindDoc="0" locked="0" layoutInCell="1" allowOverlap="1">
                  <wp:simplePos x="0" y="0"/>
                  <wp:positionH relativeFrom="column">
                    <wp:posOffset>-228600</wp:posOffset>
                  </wp:positionH>
                  <wp:positionV relativeFrom="paragraph">
                    <wp:posOffset>152400</wp:posOffset>
                  </wp:positionV>
                  <wp:extent cx="446794" cy="446133"/>
                  <wp:effectExtent l="0" t="0" r="0" b="0"/>
                  <wp:wrapNone/>
                  <wp:docPr id="100019" nam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90017923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6794" cy="4461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Style w:val="documentsectiontitle"/>
                <w:rFonts w:ascii="Century Gothic" w:eastAsia="Century Gothic" w:hAnsi="Century Gothic" w:cs="Century Gothic"/>
                <w:b/>
                <w:bCs/>
                <w:color w:val="373D48"/>
              </w:rPr>
              <w:t>Accomplishments</w:t>
            </w:r>
          </w:p>
          <w:tbl>
            <w:tblPr>
              <w:tblStyle w:val="documentparagraphwrapperdivparagraph"/>
              <w:tblW w:w="0" w:type="auto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5E0"/>
            </w:tblPr>
            <w:tblGrid>
              <w:gridCol w:w="500"/>
              <w:gridCol w:w="10520"/>
            </w:tblGrid>
            <w:tr w:rsidR="00C36E69">
              <w:trPr>
                <w:tblCellSpacing w:w="0" w:type="dxa"/>
              </w:trPr>
              <w:tc>
                <w:tcPr>
                  <w:tcW w:w="500" w:type="dxa"/>
                  <w:noWrap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C36E69" w:rsidRDefault="007F1688">
                  <w:pPr>
                    <w:spacing w:line="320" w:lineRule="atLeast"/>
                    <w:rPr>
                      <w:rStyle w:val="divtwocolleftpadding"/>
                      <w:rFonts w:ascii="Century Gothic" w:eastAsia="Century Gothic" w:hAnsi="Century Gothic" w:cs="Century Gothic"/>
                      <w:sz w:val="22"/>
                      <w:szCs w:val="22"/>
                    </w:rPr>
                  </w:pPr>
                  <w:r>
                    <w:rPr>
                      <w:rStyle w:val="divtwocolleftpadding"/>
                      <w:rFonts w:ascii="Century Gothic" w:eastAsia="Century Gothic" w:hAnsi="Century Gothic" w:cs="Century Gothic"/>
                      <w:noProof/>
                      <w:sz w:val="22"/>
                      <w:szCs w:val="22"/>
                    </w:rPr>
                    <w:drawing>
                      <wp:anchor distT="0" distB="0" distL="114300" distR="114300" simplePos="0" relativeHeight="251676672" behindDoc="0" locked="0" layoutInCell="1" allowOverlap="1">
                        <wp:simplePos x="0" y="0"/>
                        <wp:positionH relativeFrom="column">
                          <wp:posOffset>-82550</wp:posOffset>
                        </wp:positionH>
                        <wp:positionV relativeFrom="paragraph">
                          <wp:posOffset>25400</wp:posOffset>
                        </wp:positionV>
                        <wp:extent cx="152100" cy="142383"/>
                        <wp:effectExtent l="0" t="0" r="0" b="0"/>
                        <wp:wrapNone/>
                        <wp:docPr id="100020" name="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73391117" name="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52100" cy="14238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</w:tc>
              <w:tc>
                <w:tcPr>
                  <w:tcW w:w="10520" w:type="dxa"/>
                  <w:noWrap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C36E69" w:rsidRDefault="007F1688">
                  <w:pPr>
                    <w:pStyle w:val="documentulli"/>
                    <w:numPr>
                      <w:ilvl w:val="0"/>
                      <w:numId w:val="8"/>
                    </w:numPr>
                    <w:pBdr>
                      <w:left w:val="none" w:sz="0" w:space="0" w:color="auto"/>
                    </w:pBdr>
                    <w:spacing w:line="320" w:lineRule="atLeast"/>
                    <w:ind w:left="300" w:hanging="261"/>
                    <w:rPr>
                      <w:rStyle w:val="documentsinglecolumn"/>
                      <w:rFonts w:ascii="Century Gothic" w:eastAsia="Century Gothic" w:hAnsi="Century Gothic" w:cs="Century Gothic"/>
                      <w:sz w:val="22"/>
                      <w:szCs w:val="22"/>
                    </w:rPr>
                  </w:pPr>
                  <w:r>
                    <w:rPr>
                      <w:rStyle w:val="documentsinglecolumn"/>
                      <w:rFonts w:ascii="Century Gothic" w:eastAsia="Century Gothic" w:hAnsi="Century Gothic" w:cs="Century Gothic"/>
                      <w:sz w:val="22"/>
                      <w:szCs w:val="22"/>
                    </w:rPr>
                    <w:t>Aspirant to work in a challenging and sharp working environment with strengths of adaptive, self-learning, working with involvement, keen observant, which can effectively utilize as well as enhance my ability.</w:t>
                  </w:r>
                </w:p>
                <w:p w:rsidR="004B6CC6" w:rsidRDefault="00B97977">
                  <w:pPr>
                    <w:pStyle w:val="documentulli"/>
                    <w:numPr>
                      <w:ilvl w:val="0"/>
                      <w:numId w:val="8"/>
                    </w:numPr>
                    <w:pBdr>
                      <w:left w:val="none" w:sz="0" w:space="0" w:color="auto"/>
                    </w:pBdr>
                    <w:spacing w:line="320" w:lineRule="atLeast"/>
                    <w:ind w:left="300" w:hanging="261"/>
                    <w:rPr>
                      <w:rStyle w:val="documentsinglecolumn"/>
                      <w:rFonts w:ascii="Century Gothic" w:eastAsia="Century Gothic" w:hAnsi="Century Gothic" w:cs="Century Gothic"/>
                      <w:sz w:val="22"/>
                      <w:szCs w:val="22"/>
                    </w:rPr>
                  </w:pPr>
                  <w:r>
                    <w:rPr>
                      <w:rStyle w:val="documentsinglecolumn"/>
                      <w:rFonts w:ascii="Century Gothic" w:eastAsia="Century Gothic" w:hAnsi="Century Gothic" w:cs="Century Gothic"/>
                      <w:sz w:val="22"/>
                      <w:szCs w:val="22"/>
                    </w:rPr>
                    <w:t xml:space="preserve"> Employee of the month of June -2010 in PORT OF SALALAH as Highest record moves of this month.</w:t>
                  </w:r>
                </w:p>
                <w:p w:rsidR="0020714A" w:rsidRDefault="004B51FB">
                  <w:pPr>
                    <w:pStyle w:val="documentulli"/>
                    <w:numPr>
                      <w:ilvl w:val="0"/>
                      <w:numId w:val="8"/>
                    </w:numPr>
                    <w:pBdr>
                      <w:left w:val="none" w:sz="0" w:space="0" w:color="auto"/>
                    </w:pBdr>
                    <w:spacing w:line="320" w:lineRule="atLeast"/>
                    <w:ind w:left="300" w:hanging="261"/>
                    <w:rPr>
                      <w:rStyle w:val="documentsinglecolumn"/>
                      <w:rFonts w:ascii="Century Gothic" w:eastAsia="Century Gothic" w:hAnsi="Century Gothic" w:cs="Century Gothic"/>
                      <w:sz w:val="22"/>
                      <w:szCs w:val="22"/>
                    </w:rPr>
                  </w:pPr>
                  <w:r>
                    <w:rPr>
                      <w:rStyle w:val="documentsinglecolumn"/>
                      <w:rFonts w:ascii="Century Gothic" w:eastAsia="Century Gothic" w:hAnsi="Century Gothic" w:cs="Century Gothic"/>
                      <w:sz w:val="22"/>
                      <w:szCs w:val="22"/>
                    </w:rPr>
                    <w:t xml:space="preserve">Best employee in month of April -2018 in AICTPL (Adani international container Terminal </w:t>
                  </w:r>
                  <w:r>
                    <w:rPr>
                      <w:rStyle w:val="documentsinglecolumn"/>
                      <w:rFonts w:ascii="Century Gothic" w:eastAsia="Century Gothic" w:hAnsi="Century Gothic" w:cs="Century Gothic"/>
                      <w:sz w:val="22"/>
                      <w:szCs w:val="22"/>
                    </w:rPr>
                    <w:lastRenderedPageBreak/>
                    <w:t>Pvt.Ltd.)By our CEO Capt. jay raj .</w:t>
                  </w:r>
                </w:p>
                <w:p w:rsidR="004B51FB" w:rsidRDefault="004B51FB" w:rsidP="00326E82">
                  <w:pPr>
                    <w:pStyle w:val="documentulli"/>
                    <w:numPr>
                      <w:ilvl w:val="0"/>
                      <w:numId w:val="8"/>
                    </w:numPr>
                    <w:pBdr>
                      <w:left w:val="none" w:sz="0" w:space="0" w:color="auto"/>
                    </w:pBdr>
                    <w:spacing w:line="320" w:lineRule="atLeast"/>
                    <w:ind w:left="300" w:hanging="261"/>
                    <w:rPr>
                      <w:rStyle w:val="documentsinglecolumn"/>
                      <w:rFonts w:ascii="Century Gothic" w:eastAsia="Century Gothic" w:hAnsi="Century Gothic" w:cs="Century Gothic"/>
                      <w:sz w:val="22"/>
                      <w:szCs w:val="22"/>
                    </w:rPr>
                  </w:pPr>
                  <w:r>
                    <w:rPr>
                      <w:rStyle w:val="documentsinglecolumn"/>
                      <w:rFonts w:ascii="Century Gothic" w:eastAsia="Century Gothic" w:hAnsi="Century Gothic" w:cs="Century Gothic"/>
                      <w:sz w:val="22"/>
                      <w:szCs w:val="22"/>
                    </w:rPr>
                    <w:t>Awarded for completion of task on time and achieving operation excellence at Adani Mundra container Terminal in Dec 2016.</w:t>
                  </w:r>
                </w:p>
                <w:p w:rsidR="004B51FB" w:rsidRDefault="00326E82" w:rsidP="00326E82">
                  <w:pPr>
                    <w:pStyle w:val="documentulli"/>
                    <w:numPr>
                      <w:ilvl w:val="0"/>
                      <w:numId w:val="8"/>
                    </w:numPr>
                    <w:pBdr>
                      <w:left w:val="none" w:sz="0" w:space="0" w:color="auto"/>
                    </w:pBdr>
                    <w:spacing w:line="320" w:lineRule="atLeast"/>
                    <w:ind w:left="300" w:hanging="261"/>
                    <w:rPr>
                      <w:rStyle w:val="documentsinglecolumn"/>
                      <w:rFonts w:ascii="Century Gothic" w:eastAsia="Century Gothic" w:hAnsi="Century Gothic" w:cs="Century Gothic"/>
                      <w:sz w:val="22"/>
                      <w:szCs w:val="22"/>
                    </w:rPr>
                  </w:pPr>
                  <w:r>
                    <w:rPr>
                      <w:rStyle w:val="documentsinglecolumn"/>
                      <w:rFonts w:ascii="Century Gothic" w:eastAsia="Century Gothic" w:hAnsi="Century Gothic" w:cs="Century Gothic"/>
                      <w:sz w:val="22"/>
                      <w:szCs w:val="22"/>
                    </w:rPr>
                    <w:t>Awarded for life saving of vessel crew during shift operation in Adani M</w:t>
                  </w:r>
                  <w:r w:rsidR="009A223A">
                    <w:rPr>
                      <w:rStyle w:val="documentsinglecolumn"/>
                      <w:rFonts w:ascii="Century Gothic" w:eastAsia="Century Gothic" w:hAnsi="Century Gothic" w:cs="Century Gothic"/>
                      <w:sz w:val="22"/>
                      <w:szCs w:val="22"/>
                    </w:rPr>
                    <w:t>undra container Terminal in M</w:t>
                  </w:r>
                  <w:r>
                    <w:rPr>
                      <w:rStyle w:val="documentsinglecolumn"/>
                      <w:rFonts w:ascii="Century Gothic" w:eastAsia="Century Gothic" w:hAnsi="Century Gothic" w:cs="Century Gothic"/>
                      <w:sz w:val="22"/>
                      <w:szCs w:val="22"/>
                    </w:rPr>
                    <w:t>ay 2015.</w:t>
                  </w:r>
                </w:p>
                <w:p w:rsidR="009A223A" w:rsidRDefault="009A223A" w:rsidP="00326E82">
                  <w:pPr>
                    <w:pStyle w:val="documentulli"/>
                    <w:numPr>
                      <w:ilvl w:val="0"/>
                      <w:numId w:val="8"/>
                    </w:numPr>
                    <w:pBdr>
                      <w:left w:val="none" w:sz="0" w:space="0" w:color="auto"/>
                    </w:pBdr>
                    <w:spacing w:line="320" w:lineRule="atLeast"/>
                    <w:ind w:left="300" w:hanging="261"/>
                    <w:rPr>
                      <w:rStyle w:val="documentsinglecolumn"/>
                      <w:rFonts w:ascii="Century Gothic" w:eastAsia="Century Gothic" w:hAnsi="Century Gothic" w:cs="Century Gothic"/>
                      <w:sz w:val="22"/>
                      <w:szCs w:val="22"/>
                    </w:rPr>
                  </w:pPr>
                  <w:r>
                    <w:rPr>
                      <w:rStyle w:val="documentsinglecolumn"/>
                      <w:rFonts w:ascii="Century Gothic" w:eastAsia="Century Gothic" w:hAnsi="Century Gothic" w:cs="Century Gothic"/>
                      <w:sz w:val="22"/>
                      <w:szCs w:val="22"/>
                    </w:rPr>
                    <w:t>Awarded for achieving operation excellence by handling vessel services effectively at Adani Mundra container terminal in Dec 2016.</w:t>
                  </w:r>
                </w:p>
                <w:p w:rsidR="009A223A" w:rsidRDefault="009A223A" w:rsidP="00326E82">
                  <w:pPr>
                    <w:pStyle w:val="documentulli"/>
                    <w:numPr>
                      <w:ilvl w:val="0"/>
                      <w:numId w:val="8"/>
                    </w:numPr>
                    <w:pBdr>
                      <w:left w:val="none" w:sz="0" w:space="0" w:color="auto"/>
                    </w:pBdr>
                    <w:spacing w:line="320" w:lineRule="atLeast"/>
                    <w:ind w:left="300" w:hanging="261"/>
                    <w:rPr>
                      <w:rStyle w:val="documentsinglecolumn"/>
                      <w:rFonts w:ascii="Century Gothic" w:eastAsia="Century Gothic" w:hAnsi="Century Gothic" w:cs="Century Gothic"/>
                      <w:sz w:val="22"/>
                      <w:szCs w:val="22"/>
                    </w:rPr>
                  </w:pPr>
                  <w:r>
                    <w:rPr>
                      <w:rStyle w:val="documentsinglecolumn"/>
                      <w:rFonts w:ascii="Century Gothic" w:eastAsia="Century Gothic" w:hAnsi="Century Gothic" w:cs="Century Gothic"/>
                      <w:sz w:val="22"/>
                      <w:szCs w:val="22"/>
                    </w:rPr>
                    <w:t>Awarded for Handling Highest road queue in shift at Adani Mundra container Terminal.</w:t>
                  </w:r>
                </w:p>
                <w:p w:rsidR="0046219C" w:rsidRDefault="0046219C" w:rsidP="00DD0CB8">
                  <w:pPr>
                    <w:pStyle w:val="documentulli"/>
                    <w:pBdr>
                      <w:left w:val="none" w:sz="0" w:space="0" w:color="auto"/>
                    </w:pBdr>
                    <w:spacing w:line="320" w:lineRule="atLeast"/>
                    <w:ind w:left="300"/>
                    <w:rPr>
                      <w:rStyle w:val="documentsinglecolumn"/>
                      <w:rFonts w:ascii="Century Gothic" w:eastAsia="Century Gothic" w:hAnsi="Century Gothic" w:cs="Century Gothic"/>
                      <w:sz w:val="22"/>
                      <w:szCs w:val="22"/>
                    </w:rPr>
                  </w:pPr>
                </w:p>
                <w:p w:rsidR="0046219C" w:rsidRPr="0046219C" w:rsidRDefault="0046219C" w:rsidP="001146BD">
                  <w:pPr>
                    <w:pStyle w:val="documentulli"/>
                    <w:numPr>
                      <w:ilvl w:val="0"/>
                      <w:numId w:val="13"/>
                    </w:numPr>
                    <w:pBdr>
                      <w:left w:val="none" w:sz="0" w:space="0" w:color="auto"/>
                    </w:pBdr>
                    <w:spacing w:line="320" w:lineRule="atLeast"/>
                    <w:ind w:left="400"/>
                    <w:rPr>
                      <w:rStyle w:val="documentsinglecolumn"/>
                      <w:rFonts w:ascii="Century Gothic" w:eastAsia="Century Gothic" w:hAnsi="Century Gothic" w:cs="Century Gothic"/>
                      <w:sz w:val="36"/>
                      <w:szCs w:val="22"/>
                    </w:rPr>
                  </w:pPr>
                  <w:r w:rsidRPr="0046219C">
                    <w:rPr>
                      <w:rStyle w:val="documentsinglecolumn"/>
                      <w:rFonts w:ascii="Century Gothic" w:eastAsia="Century Gothic" w:hAnsi="Century Gothic" w:cs="Century Gothic"/>
                      <w:sz w:val="36"/>
                      <w:szCs w:val="22"/>
                    </w:rPr>
                    <w:t>Other</w:t>
                  </w:r>
                  <w:r w:rsidR="001146BD">
                    <w:rPr>
                      <w:rStyle w:val="documentsinglecolumn"/>
                      <w:rFonts w:ascii="Century Gothic" w:eastAsia="Century Gothic" w:hAnsi="Century Gothic" w:cs="Century Gothic"/>
                      <w:sz w:val="36"/>
                      <w:szCs w:val="22"/>
                    </w:rPr>
                    <w:t xml:space="preserve"> Knowledge of</w:t>
                  </w:r>
                  <w:r w:rsidRPr="0046219C">
                    <w:rPr>
                      <w:rStyle w:val="documentsinglecolumn"/>
                      <w:rFonts w:ascii="Century Gothic" w:eastAsia="Century Gothic" w:hAnsi="Century Gothic" w:cs="Century Gothic"/>
                      <w:sz w:val="36"/>
                      <w:szCs w:val="22"/>
                    </w:rPr>
                    <w:t xml:space="preserve"> duties while shift supervisor</w:t>
                  </w:r>
                  <w:r w:rsidR="00415AFE">
                    <w:rPr>
                      <w:rStyle w:val="documentsinglecolumn"/>
                      <w:rFonts w:ascii="Century Gothic" w:eastAsia="Century Gothic" w:hAnsi="Century Gothic" w:cs="Century Gothic"/>
                      <w:sz w:val="36"/>
                      <w:szCs w:val="22"/>
                    </w:rPr>
                    <w:t>.</w:t>
                  </w:r>
                  <w:r>
                    <w:rPr>
                      <w:rStyle w:val="documentsinglecolumn"/>
                      <w:rFonts w:ascii="Century Gothic" w:eastAsia="Century Gothic" w:hAnsi="Century Gothic" w:cs="Century Gothic"/>
                      <w:sz w:val="36"/>
                      <w:szCs w:val="22"/>
                    </w:rPr>
                    <w:t xml:space="preserve"> </w:t>
                  </w:r>
                </w:p>
                <w:p w:rsidR="00326E82" w:rsidRPr="00326E82" w:rsidRDefault="00326E82" w:rsidP="0046219C">
                  <w:pPr>
                    <w:pStyle w:val="documentulli"/>
                    <w:pBdr>
                      <w:left w:val="none" w:sz="0" w:space="0" w:color="auto"/>
                    </w:pBdr>
                    <w:spacing w:line="240" w:lineRule="auto"/>
                    <w:ind w:left="1890"/>
                    <w:rPr>
                      <w:rStyle w:val="documentsinglecolumn"/>
                      <w:rFonts w:ascii="Century Gothic" w:hAnsi="Century Gothic"/>
                      <w:sz w:val="22"/>
                    </w:rPr>
                  </w:pPr>
                </w:p>
                <w:p w:rsidR="0046219C" w:rsidRDefault="0046219C" w:rsidP="0046219C">
                  <w:pPr>
                    <w:shd w:val="clear" w:color="auto" w:fill="E6E6E6"/>
                    <w:jc w:val="both"/>
                    <w:rPr>
                      <w:rFonts w:ascii="Century Gothic" w:hAnsi="Century Gothic"/>
                      <w:b/>
                      <w:bCs/>
                      <w:szCs w:val="20"/>
                      <w:u w:val="single"/>
                    </w:rPr>
                  </w:pPr>
                  <w:r w:rsidRPr="00F11AF0">
                    <w:rPr>
                      <w:rFonts w:ascii="Century Gothic" w:hAnsi="Century Gothic"/>
                      <w:b/>
                      <w:bCs/>
                      <w:szCs w:val="20"/>
                      <w:u w:val="single"/>
                    </w:rPr>
                    <w:t>As a Yard Planner:</w:t>
                  </w:r>
                </w:p>
                <w:p w:rsidR="00CF448C" w:rsidRPr="00F11AF0" w:rsidRDefault="00CF448C" w:rsidP="0046219C">
                  <w:pPr>
                    <w:shd w:val="clear" w:color="auto" w:fill="E6E6E6"/>
                    <w:jc w:val="both"/>
                    <w:rPr>
                      <w:rFonts w:ascii="Century Gothic" w:hAnsi="Century Gothic"/>
                      <w:b/>
                      <w:bCs/>
                      <w:szCs w:val="20"/>
                      <w:u w:val="single"/>
                    </w:rPr>
                  </w:pPr>
                </w:p>
                <w:p w:rsidR="0046219C" w:rsidRPr="00E078EF" w:rsidRDefault="0046219C" w:rsidP="0046219C">
                  <w:pPr>
                    <w:pStyle w:val="ListParagraph"/>
                    <w:ind w:left="0" w:firstLine="0"/>
                    <w:jc w:val="both"/>
                    <w:rPr>
                      <w:rFonts w:ascii="Century Gothic" w:hAnsi="Century Gothic"/>
                      <w:sz w:val="24"/>
                      <w:szCs w:val="28"/>
                    </w:rPr>
                  </w:pPr>
                </w:p>
                <w:p w:rsidR="0046219C" w:rsidRDefault="0046219C" w:rsidP="0046219C">
                  <w:pPr>
                    <w:pStyle w:val="ListParagraph"/>
                    <w:numPr>
                      <w:ilvl w:val="0"/>
                      <w:numId w:val="11"/>
                    </w:numPr>
                    <w:jc w:val="both"/>
                    <w:rPr>
                      <w:rFonts w:ascii="Century Gothic" w:hAnsi="Century Gothic"/>
                    </w:rPr>
                  </w:pPr>
                  <w:r w:rsidRPr="002B1EFC">
                    <w:rPr>
                      <w:rFonts w:ascii="Century Gothic" w:hAnsi="Century Gothic"/>
                    </w:rPr>
                    <w:t>Responsible for plan of forth coming vessel discharge</w:t>
                  </w:r>
                  <w:r>
                    <w:rPr>
                      <w:rFonts w:ascii="Century Gothic" w:hAnsi="Century Gothic"/>
                    </w:rPr>
                    <w:t>.</w:t>
                  </w:r>
                </w:p>
                <w:p w:rsidR="0046219C" w:rsidRPr="00A16024" w:rsidRDefault="0046219C" w:rsidP="0046219C">
                  <w:pPr>
                    <w:pStyle w:val="ListParagraph"/>
                    <w:numPr>
                      <w:ilvl w:val="0"/>
                      <w:numId w:val="11"/>
                    </w:numPr>
                    <w:jc w:val="both"/>
                    <w:rPr>
                      <w:rFonts w:ascii="Century Gothic" w:hAnsi="Century Gothic"/>
                    </w:rPr>
                  </w:pPr>
                  <w:r>
                    <w:rPr>
                      <w:rFonts w:ascii="Century Gothic" w:hAnsi="Century Gothic"/>
                    </w:rPr>
                    <w:t xml:space="preserve">Responsible for </w:t>
                  </w:r>
                  <w:r w:rsidRPr="00A16024">
                    <w:rPr>
                      <w:rFonts w:ascii="Century Gothic" w:hAnsi="Century Gothic"/>
                    </w:rPr>
                    <w:t>creating</w:t>
                  </w:r>
                  <w:r>
                    <w:rPr>
                      <w:rFonts w:ascii="Century Gothic" w:hAnsi="Century Gothic"/>
                    </w:rPr>
                    <w:t xml:space="preserve"> allocation for forth coming </w:t>
                  </w:r>
                  <w:r w:rsidRPr="00A16024">
                    <w:rPr>
                      <w:rFonts w:ascii="Century Gothic" w:hAnsi="Century Gothic"/>
                    </w:rPr>
                    <w:t>containers (Storage/Transshipment/Export).</w:t>
                  </w:r>
                </w:p>
                <w:p w:rsidR="0046219C" w:rsidRPr="002B1EFC" w:rsidRDefault="0046219C" w:rsidP="0046219C">
                  <w:pPr>
                    <w:pStyle w:val="ListParagraph"/>
                    <w:numPr>
                      <w:ilvl w:val="0"/>
                      <w:numId w:val="11"/>
                    </w:numPr>
                    <w:jc w:val="both"/>
                    <w:rPr>
                      <w:rFonts w:ascii="Century Gothic" w:hAnsi="Century Gothic"/>
                    </w:rPr>
                  </w:pPr>
                  <w:r w:rsidRPr="002B1EFC">
                    <w:rPr>
                      <w:rFonts w:ascii="Century Gothic" w:hAnsi="Century Gothic"/>
                    </w:rPr>
                    <w:t>Responsible for Yard live Operations Monitoring</w:t>
                  </w:r>
                  <w:r>
                    <w:rPr>
                      <w:rFonts w:ascii="Century Gothic" w:hAnsi="Century Gothic"/>
                    </w:rPr>
                    <w:t>.</w:t>
                  </w:r>
                </w:p>
                <w:p w:rsidR="0046219C" w:rsidRDefault="0046219C" w:rsidP="0046219C">
                  <w:pPr>
                    <w:pStyle w:val="ListParagraph"/>
                    <w:numPr>
                      <w:ilvl w:val="0"/>
                      <w:numId w:val="11"/>
                    </w:numPr>
                    <w:jc w:val="both"/>
                    <w:rPr>
                      <w:rFonts w:ascii="Century Gothic" w:hAnsi="Century Gothic"/>
                    </w:rPr>
                  </w:pPr>
                  <w:r w:rsidRPr="002B1EFC">
                    <w:rPr>
                      <w:rFonts w:ascii="Century Gothic" w:hAnsi="Century Gothic"/>
                    </w:rPr>
                    <w:t>Responsible for plan for Custom Examination of lay down and clearing units</w:t>
                  </w:r>
                  <w:r>
                    <w:rPr>
                      <w:rFonts w:ascii="Century Gothic" w:hAnsi="Century Gothic"/>
                    </w:rPr>
                    <w:t>.</w:t>
                  </w:r>
                </w:p>
                <w:p w:rsidR="0046219C" w:rsidRDefault="0046219C" w:rsidP="0046219C">
                  <w:pPr>
                    <w:pStyle w:val="ListParagraph"/>
                    <w:numPr>
                      <w:ilvl w:val="0"/>
                      <w:numId w:val="11"/>
                    </w:numPr>
                    <w:jc w:val="both"/>
                    <w:rPr>
                      <w:rFonts w:ascii="Century Gothic" w:hAnsi="Century Gothic"/>
                    </w:rPr>
                  </w:pPr>
                  <w:r w:rsidRPr="002B1EFC">
                    <w:rPr>
                      <w:rFonts w:ascii="Century Gothic" w:hAnsi="Century Gothic"/>
                    </w:rPr>
                    <w:t>Responsible for loading boxes to make ready before 6 hrs vessel arriving</w:t>
                  </w:r>
                  <w:r>
                    <w:rPr>
                      <w:rFonts w:ascii="Century Gothic" w:hAnsi="Century Gothic"/>
                    </w:rPr>
                    <w:t>.</w:t>
                  </w:r>
                </w:p>
                <w:p w:rsidR="0046219C" w:rsidRPr="00101852" w:rsidRDefault="0046219C" w:rsidP="0046219C">
                  <w:pPr>
                    <w:pStyle w:val="ListParagraph"/>
                    <w:numPr>
                      <w:ilvl w:val="0"/>
                      <w:numId w:val="11"/>
                    </w:numPr>
                    <w:jc w:val="both"/>
                    <w:rPr>
                      <w:rFonts w:ascii="Century Gothic" w:hAnsi="Century Gothic"/>
                    </w:rPr>
                  </w:pPr>
                  <w:r w:rsidRPr="00101852">
                    <w:rPr>
                      <w:rFonts w:ascii="Century Gothic" w:hAnsi="Century Gothic"/>
                    </w:rPr>
                    <w:t xml:space="preserve">Monitor rail, road and ship operations to ensure sufficient container handling equipment are allocated, that clashes of the various operations do not occur.  </w:t>
                  </w:r>
                </w:p>
                <w:p w:rsidR="0046219C" w:rsidRPr="002F503F" w:rsidRDefault="0046219C" w:rsidP="0046219C">
                  <w:pPr>
                    <w:pStyle w:val="ListParagraph"/>
                    <w:jc w:val="both"/>
                    <w:rPr>
                      <w:rFonts w:ascii="Century Gothic" w:hAnsi="Century Gothic"/>
                      <w:sz w:val="28"/>
                      <w:szCs w:val="28"/>
                    </w:rPr>
                  </w:pPr>
                </w:p>
                <w:p w:rsidR="0046219C" w:rsidRPr="00F11AF0" w:rsidRDefault="0046219C" w:rsidP="0046219C">
                  <w:pPr>
                    <w:shd w:val="clear" w:color="auto" w:fill="E6E6E6"/>
                    <w:jc w:val="both"/>
                    <w:rPr>
                      <w:rFonts w:ascii="Century Gothic" w:hAnsi="Century Gothic"/>
                      <w:b/>
                      <w:bCs/>
                      <w:szCs w:val="20"/>
                      <w:u w:val="single"/>
                    </w:rPr>
                  </w:pPr>
                  <w:r w:rsidRPr="00F11AF0">
                    <w:rPr>
                      <w:rFonts w:ascii="Century Gothic" w:hAnsi="Century Gothic"/>
                      <w:b/>
                      <w:bCs/>
                      <w:szCs w:val="20"/>
                      <w:u w:val="single"/>
                    </w:rPr>
                    <w:t xml:space="preserve">As </w:t>
                  </w:r>
                  <w:r>
                    <w:rPr>
                      <w:rFonts w:ascii="Century Gothic" w:hAnsi="Century Gothic"/>
                      <w:b/>
                      <w:bCs/>
                      <w:szCs w:val="20"/>
                      <w:u w:val="single"/>
                    </w:rPr>
                    <w:t xml:space="preserve">Tower Control </w:t>
                  </w:r>
                  <w:r w:rsidRPr="00F11AF0">
                    <w:rPr>
                      <w:rFonts w:ascii="Century Gothic" w:hAnsi="Century Gothic"/>
                      <w:b/>
                      <w:bCs/>
                      <w:szCs w:val="20"/>
                      <w:u w:val="single"/>
                    </w:rPr>
                    <w:t>:</w:t>
                  </w:r>
                </w:p>
                <w:p w:rsidR="0046219C" w:rsidRPr="00E078EF" w:rsidRDefault="0046219C" w:rsidP="0046219C">
                  <w:pPr>
                    <w:pStyle w:val="ListParagraph"/>
                    <w:ind w:left="360" w:firstLine="0"/>
                    <w:jc w:val="both"/>
                    <w:rPr>
                      <w:rFonts w:ascii="Century Gothic" w:hAnsi="Century Gothic"/>
                      <w:sz w:val="24"/>
                      <w:szCs w:val="28"/>
                    </w:rPr>
                  </w:pPr>
                </w:p>
                <w:p w:rsidR="0046219C" w:rsidRPr="002B1EFC" w:rsidRDefault="0046219C" w:rsidP="0046219C">
                  <w:pPr>
                    <w:pStyle w:val="ListParagraph"/>
                    <w:numPr>
                      <w:ilvl w:val="0"/>
                      <w:numId w:val="11"/>
                    </w:numPr>
                    <w:jc w:val="both"/>
                    <w:rPr>
                      <w:rFonts w:ascii="Century Gothic" w:hAnsi="Century Gothic"/>
                    </w:rPr>
                  </w:pPr>
                  <w:r w:rsidRPr="002B1EFC">
                    <w:rPr>
                      <w:rFonts w:ascii="Century Gothic" w:hAnsi="Century Gothic"/>
                    </w:rPr>
                    <w:t>Responsible for all equipment should utilize 100% with safety</w:t>
                  </w:r>
                  <w:r>
                    <w:rPr>
                      <w:rFonts w:ascii="Century Gothic" w:hAnsi="Century Gothic"/>
                    </w:rPr>
                    <w:t>.</w:t>
                  </w:r>
                  <w:r w:rsidRPr="002B1EFC">
                    <w:rPr>
                      <w:rFonts w:ascii="Century Gothic" w:hAnsi="Century Gothic"/>
                    </w:rPr>
                    <w:t xml:space="preserve"> </w:t>
                  </w:r>
                </w:p>
                <w:p w:rsidR="0046219C" w:rsidRPr="002B1EFC" w:rsidRDefault="0046219C" w:rsidP="0046219C">
                  <w:pPr>
                    <w:pStyle w:val="ListParagraph"/>
                    <w:numPr>
                      <w:ilvl w:val="0"/>
                      <w:numId w:val="11"/>
                    </w:numPr>
                    <w:jc w:val="both"/>
                    <w:rPr>
                      <w:rFonts w:ascii="Century Gothic" w:hAnsi="Century Gothic"/>
                    </w:rPr>
                  </w:pPr>
                  <w:r w:rsidRPr="002B1EFC">
                    <w:rPr>
                      <w:rFonts w:ascii="Century Gothic" w:hAnsi="Century Gothic"/>
                    </w:rPr>
                    <w:t>All equipment should monitor by Pool &amp; Equipment</w:t>
                  </w:r>
                  <w:r>
                    <w:rPr>
                      <w:rFonts w:ascii="Century Gothic" w:hAnsi="Century Gothic"/>
                    </w:rPr>
                    <w:t>.</w:t>
                  </w:r>
                </w:p>
                <w:p w:rsidR="0046219C" w:rsidRPr="002B1EFC" w:rsidRDefault="0046219C" w:rsidP="0046219C">
                  <w:pPr>
                    <w:pStyle w:val="ListParagraph"/>
                    <w:numPr>
                      <w:ilvl w:val="0"/>
                      <w:numId w:val="12"/>
                    </w:numPr>
                    <w:jc w:val="both"/>
                    <w:rPr>
                      <w:rFonts w:ascii="Century Gothic" w:hAnsi="Century Gothic"/>
                    </w:rPr>
                  </w:pPr>
                  <w:r w:rsidRPr="002B1EFC">
                    <w:rPr>
                      <w:rFonts w:ascii="Century Gothic" w:hAnsi="Century Gothic"/>
                    </w:rPr>
                    <w:t>Before performing the task should check the yard scan view.</w:t>
                  </w:r>
                </w:p>
                <w:p w:rsidR="0046219C" w:rsidRPr="002B1EFC" w:rsidRDefault="0046219C" w:rsidP="0046219C">
                  <w:pPr>
                    <w:pStyle w:val="ListParagraph"/>
                    <w:numPr>
                      <w:ilvl w:val="0"/>
                      <w:numId w:val="12"/>
                    </w:numPr>
                    <w:jc w:val="both"/>
                    <w:rPr>
                      <w:rFonts w:ascii="Century Gothic" w:hAnsi="Century Gothic"/>
                    </w:rPr>
                  </w:pPr>
                  <w:r w:rsidRPr="002B1EFC">
                    <w:rPr>
                      <w:rFonts w:ascii="Century Gothic" w:hAnsi="Century Gothic"/>
                    </w:rPr>
                    <w:t>Dispatcher should communicate with entire field staff accordingly.</w:t>
                  </w:r>
                </w:p>
                <w:p w:rsidR="0046219C" w:rsidRDefault="0046219C" w:rsidP="0046219C">
                  <w:pPr>
                    <w:rPr>
                      <w:rFonts w:ascii="Century Gothic" w:hAnsi="Century Gothic"/>
                      <w:sz w:val="22"/>
                    </w:rPr>
                  </w:pPr>
                </w:p>
                <w:p w:rsidR="0046219C" w:rsidRDefault="0046219C" w:rsidP="0046219C">
                  <w:pPr>
                    <w:ind w:left="720"/>
                    <w:rPr>
                      <w:rFonts w:ascii="Century Gothic" w:hAnsi="Century Gothic"/>
                      <w:sz w:val="22"/>
                    </w:rPr>
                  </w:pPr>
                </w:p>
                <w:p w:rsidR="0046219C" w:rsidRDefault="0046219C" w:rsidP="0046219C">
                  <w:pPr>
                    <w:pStyle w:val="ListParagraph"/>
                    <w:rPr>
                      <w:rFonts w:ascii="Century Gothic" w:hAnsi="Century Gothic"/>
                    </w:rPr>
                  </w:pPr>
                </w:p>
                <w:p w:rsidR="0046219C" w:rsidRDefault="0046219C" w:rsidP="0046219C">
                  <w:pPr>
                    <w:shd w:val="clear" w:color="auto" w:fill="E6E6E6"/>
                    <w:jc w:val="both"/>
                    <w:rPr>
                      <w:rFonts w:ascii="Century Gothic" w:hAnsi="Century Gothic"/>
                      <w:b/>
                      <w:szCs w:val="28"/>
                    </w:rPr>
                  </w:pPr>
                </w:p>
                <w:p w:rsidR="0046219C" w:rsidRPr="001B7258" w:rsidRDefault="0046219C" w:rsidP="0046219C">
                  <w:pPr>
                    <w:shd w:val="clear" w:color="auto" w:fill="E6E6E6"/>
                    <w:jc w:val="both"/>
                    <w:rPr>
                      <w:rFonts w:ascii="Century Gothic" w:hAnsi="Century Gothic"/>
                      <w:b/>
                      <w:szCs w:val="28"/>
                    </w:rPr>
                  </w:pPr>
                  <w:r w:rsidRPr="001B7258">
                    <w:rPr>
                      <w:rFonts w:ascii="Century Gothic" w:hAnsi="Century Gothic"/>
                      <w:b/>
                      <w:szCs w:val="28"/>
                    </w:rPr>
                    <w:t>Knowledge of application of following Port, CFS related software:</w:t>
                  </w:r>
                </w:p>
                <w:tbl>
                  <w:tblPr>
                    <w:tblW w:w="9371" w:type="dxa"/>
                    <w:tblInd w:w="93" w:type="dxa"/>
                    <w:tblLayout w:type="fixed"/>
                    <w:tblLook w:val="04A0"/>
                  </w:tblPr>
                  <w:tblGrid>
                    <w:gridCol w:w="1860"/>
                    <w:gridCol w:w="3400"/>
                    <w:gridCol w:w="4111"/>
                  </w:tblGrid>
                  <w:tr w:rsidR="0046219C" w:rsidTr="008B7501">
                    <w:trPr>
                      <w:trHeight w:val="615"/>
                    </w:trPr>
                    <w:tc>
                      <w:tcPr>
                        <w:tcW w:w="1860" w:type="dxa"/>
                        <w:tcBorders>
                          <w:top w:val="single" w:sz="8" w:space="0" w:color="auto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46219C" w:rsidRDefault="0046219C" w:rsidP="008B7501">
                        <w:pPr>
                          <w:jc w:val="center"/>
                          <w:rPr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7B3011">
                          <w:rPr>
                            <w:rFonts w:eastAsia="Calibri"/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  <w:t>MACH (CMC INDIA)</w:t>
                        </w:r>
                      </w:p>
                    </w:tc>
                    <w:tc>
                      <w:tcPr>
                        <w:tcW w:w="3400" w:type="dxa"/>
                        <w:tcBorders>
                          <w:top w:val="single" w:sz="8" w:space="0" w:color="auto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46219C" w:rsidRDefault="0046219C" w:rsidP="008B7501">
                        <w:pPr>
                          <w:jc w:val="center"/>
                          <w:rPr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6C39A3">
                          <w:rPr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  <w:t xml:space="preserve">ACTOS </w:t>
                        </w:r>
                        <w:r w:rsidRPr="006C39A3">
                          <w:rPr>
                            <w:b/>
                            <w:bCs/>
                            <w:color w:val="000000"/>
                            <w:sz w:val="18"/>
                            <w:szCs w:val="18"/>
                          </w:rPr>
                          <w:t>(Adani Container terminal operating system)</w:t>
                        </w:r>
                      </w:p>
                    </w:tc>
                    <w:tc>
                      <w:tcPr>
                        <w:tcW w:w="4111" w:type="dxa"/>
                        <w:tcBorders>
                          <w:top w:val="single" w:sz="8" w:space="0" w:color="auto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46219C" w:rsidRDefault="0046219C" w:rsidP="008B7501">
                        <w:pPr>
                          <w:jc w:val="center"/>
                          <w:rPr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7B3011">
                          <w:rPr>
                            <w:rFonts w:eastAsia="Calibri"/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  <w:t>OUTLOOK</w:t>
                        </w:r>
                      </w:p>
                    </w:tc>
                  </w:tr>
                  <w:tr w:rsidR="0046219C" w:rsidTr="008B7501">
                    <w:trPr>
                      <w:trHeight w:val="525"/>
                    </w:trPr>
                    <w:tc>
                      <w:tcPr>
                        <w:tcW w:w="1860" w:type="dxa"/>
                        <w:tcBorders>
                          <w:top w:val="nil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46219C" w:rsidRDefault="0046219C" w:rsidP="008B7501">
                        <w:pPr>
                          <w:jc w:val="center"/>
                          <w:rPr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  <w:t> </w:t>
                        </w:r>
                      </w:p>
                    </w:tc>
                    <w:tc>
                      <w:tcPr>
                        <w:tcW w:w="3400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46219C" w:rsidRDefault="0046219C" w:rsidP="008B7501">
                        <w:pPr>
                          <w:jc w:val="center"/>
                          <w:rPr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  <w:t>IPOS (Integrated Port Operating System)</w:t>
                        </w:r>
                      </w:p>
                    </w:tc>
                    <w:tc>
                      <w:tcPr>
                        <w:tcW w:w="4111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46219C" w:rsidRDefault="0046219C" w:rsidP="008B7501">
                        <w:pPr>
                          <w:jc w:val="center"/>
                          <w:rPr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  <w:t>PACKAGES: MS-OFFICE (Word, Excel, PowerPoint)</w:t>
                        </w:r>
                      </w:p>
                    </w:tc>
                  </w:tr>
                </w:tbl>
                <w:p w:rsidR="004B51FB" w:rsidRDefault="00326E82" w:rsidP="009A223A">
                  <w:pPr>
                    <w:spacing w:line="240" w:lineRule="auto"/>
                    <w:rPr>
                      <w:rFonts w:ascii="Century Gothic" w:hAnsi="Century Gothic"/>
                      <w:sz w:val="22"/>
                    </w:rPr>
                  </w:pPr>
                  <w:r>
                    <w:rPr>
                      <w:rFonts w:ascii="Century Gothic" w:hAnsi="Century Gothic"/>
                      <w:sz w:val="22"/>
                    </w:rPr>
                    <w:t xml:space="preserve"> </w:t>
                  </w:r>
                </w:p>
                <w:p w:rsidR="009A223A" w:rsidRDefault="009A223A" w:rsidP="009A223A">
                  <w:pPr>
                    <w:spacing w:line="240" w:lineRule="auto"/>
                    <w:rPr>
                      <w:rStyle w:val="documentsinglecolumn"/>
                      <w:rFonts w:ascii="Century Gothic" w:eastAsia="Century Gothic" w:hAnsi="Century Gothic" w:cs="Century Gothic"/>
                      <w:sz w:val="22"/>
                      <w:szCs w:val="22"/>
                    </w:rPr>
                  </w:pPr>
                </w:p>
              </w:tc>
            </w:tr>
          </w:tbl>
          <w:p w:rsidR="00C36E69" w:rsidRDefault="00C36E69">
            <w:pPr>
              <w:rPr>
                <w:rStyle w:val="documentsectiontitle"/>
                <w:rFonts w:ascii="Century Gothic" w:eastAsia="Century Gothic" w:hAnsi="Century Gothic" w:cs="Century Gothic"/>
                <w:b/>
                <w:bCs/>
                <w:color w:val="373D48"/>
              </w:rPr>
            </w:pPr>
          </w:p>
        </w:tc>
      </w:tr>
    </w:tbl>
    <w:p w:rsidR="00C36E69" w:rsidRDefault="00C36E69">
      <w:pPr>
        <w:rPr>
          <w:vanish/>
        </w:rPr>
      </w:pPr>
    </w:p>
    <w:tbl>
      <w:tblPr>
        <w:tblStyle w:val="documentsection"/>
        <w:tblW w:w="0" w:type="auto"/>
        <w:tblCellSpacing w:w="0" w:type="dxa"/>
        <w:tblLayout w:type="fixed"/>
        <w:tblCellMar>
          <w:left w:w="0" w:type="dxa"/>
          <w:right w:w="0" w:type="dxa"/>
        </w:tblCellMar>
        <w:tblLook w:val="05E0"/>
      </w:tblPr>
      <w:tblGrid>
        <w:gridCol w:w="240"/>
        <w:gridCol w:w="11040"/>
      </w:tblGrid>
      <w:tr w:rsidR="00C36E69">
        <w:trPr>
          <w:tblCellSpacing w:w="0" w:type="dxa"/>
        </w:trPr>
        <w:tc>
          <w:tcPr>
            <w:tcW w:w="240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36E69" w:rsidRDefault="00C36E69">
            <w:pPr>
              <w:pStyle w:val="documentleftmargincellParagraph"/>
              <w:spacing w:line="320" w:lineRule="atLeast"/>
              <w:rPr>
                <w:rStyle w:val="documentleftmargincell"/>
                <w:rFonts w:ascii="Century Gothic" w:eastAsia="Century Gothic" w:hAnsi="Century Gothic" w:cs="Century Gothic"/>
                <w:sz w:val="22"/>
                <w:szCs w:val="22"/>
              </w:rPr>
            </w:pPr>
          </w:p>
        </w:tc>
        <w:tc>
          <w:tcPr>
            <w:tcW w:w="11040" w:type="dxa"/>
            <w:tcBorders>
              <w:left w:val="single" w:sz="8" w:space="0" w:color="D7D7D7"/>
            </w:tcBorders>
            <w:noWrap/>
            <w:tcMar>
              <w:top w:w="0" w:type="dxa"/>
              <w:left w:w="10" w:type="dxa"/>
              <w:bottom w:w="0" w:type="dxa"/>
              <w:right w:w="0" w:type="dxa"/>
            </w:tcMar>
            <w:hideMark/>
          </w:tcPr>
          <w:p w:rsidR="00C36E69" w:rsidRDefault="007F1688">
            <w:pPr>
              <w:pStyle w:val="documentparagraphwrapperdivheading"/>
              <w:pBdr>
                <w:top w:val="none" w:sz="0" w:space="20" w:color="auto"/>
                <w:bottom w:val="none" w:sz="0" w:space="10" w:color="auto"/>
              </w:pBdr>
              <w:spacing w:line="320" w:lineRule="atLeast"/>
              <w:ind w:left="500"/>
              <w:rPr>
                <w:rStyle w:val="documentsectionparagraphwrapper"/>
                <w:rFonts w:ascii="Century Gothic" w:eastAsia="Century Gothic" w:hAnsi="Century Gothic" w:cs="Century Gothic"/>
                <w:b/>
                <w:bCs/>
                <w:color w:val="373D48"/>
                <w:sz w:val="22"/>
                <w:szCs w:val="22"/>
              </w:rPr>
            </w:pPr>
            <w:r>
              <w:rPr>
                <w:rStyle w:val="documentsectiontitle"/>
                <w:rFonts w:ascii="Century Gothic" w:eastAsia="Century Gothic" w:hAnsi="Century Gothic" w:cs="Century Gothic"/>
                <w:b/>
                <w:bCs/>
                <w:color w:val="373D48"/>
              </w:rPr>
              <w:t>Languages</w:t>
            </w:r>
          </w:p>
          <w:tbl>
            <w:tblPr>
              <w:tblStyle w:val="documentparagraphwrapperdivparagraph"/>
              <w:tblW w:w="0" w:type="auto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5E0"/>
            </w:tblPr>
            <w:tblGrid>
              <w:gridCol w:w="500"/>
              <w:gridCol w:w="10520"/>
            </w:tblGrid>
            <w:tr w:rsidR="00C36E69">
              <w:trPr>
                <w:tblCellSpacing w:w="0" w:type="dxa"/>
              </w:trPr>
              <w:tc>
                <w:tcPr>
                  <w:tcW w:w="500" w:type="dxa"/>
                  <w:noWrap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C36E69" w:rsidRDefault="007F1688">
                  <w:pPr>
                    <w:spacing w:line="320" w:lineRule="atLeast"/>
                    <w:rPr>
                      <w:rStyle w:val="divtwocolleftpadding"/>
                      <w:rFonts w:ascii="Century Gothic" w:eastAsia="Century Gothic" w:hAnsi="Century Gothic" w:cs="Century Gothic"/>
                      <w:sz w:val="22"/>
                      <w:szCs w:val="22"/>
                    </w:rPr>
                  </w:pPr>
                  <w:r>
                    <w:rPr>
                      <w:rStyle w:val="divtwocolleftpadding"/>
                      <w:rFonts w:ascii="Century Gothic" w:eastAsia="Century Gothic" w:hAnsi="Century Gothic" w:cs="Century Gothic"/>
                      <w:noProof/>
                      <w:sz w:val="22"/>
                      <w:szCs w:val="22"/>
                    </w:rPr>
                    <w:drawing>
                      <wp:anchor distT="0" distB="0" distL="114300" distR="114300" simplePos="0" relativeHeight="251678720" behindDoc="0" locked="0" layoutInCell="1" allowOverlap="1">
                        <wp:simplePos x="0" y="0"/>
                        <wp:positionH relativeFrom="column">
                          <wp:posOffset>-82550</wp:posOffset>
                        </wp:positionH>
                        <wp:positionV relativeFrom="paragraph">
                          <wp:posOffset>25400</wp:posOffset>
                        </wp:positionV>
                        <wp:extent cx="152100" cy="142383"/>
                        <wp:effectExtent l="0" t="0" r="0" b="0"/>
                        <wp:wrapNone/>
                        <wp:docPr id="100022" name="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59592361" name="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52100" cy="14238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</w:tc>
              <w:tc>
                <w:tcPr>
                  <w:tcW w:w="10520" w:type="dxa"/>
                  <w:noWrap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C36E69" w:rsidRDefault="0020714A">
                  <w:pPr>
                    <w:spacing w:line="320" w:lineRule="atLeast"/>
                    <w:rPr>
                      <w:rStyle w:val="divtwocolleftpadding"/>
                      <w:rFonts w:ascii="Century Gothic" w:eastAsia="Century Gothic" w:hAnsi="Century Gothic" w:cs="Century Gothic"/>
                      <w:sz w:val="22"/>
                      <w:szCs w:val="22"/>
                    </w:rPr>
                  </w:pPr>
                  <w:r>
                    <w:rPr>
                      <w:rStyle w:val="ratingTextpnth-last-child1"/>
                      <w:rFonts w:ascii="Century Gothic" w:eastAsia="Century Gothic" w:hAnsi="Century Gothic" w:cs="Century Gothic"/>
                      <w:sz w:val="22"/>
                      <w:szCs w:val="22"/>
                    </w:rPr>
                    <w:t>English, Arabic</w:t>
                  </w:r>
                  <w:r w:rsidR="007F1688">
                    <w:rPr>
                      <w:rStyle w:val="ratingTextpnth-last-child1"/>
                      <w:rFonts w:ascii="Century Gothic" w:eastAsia="Century Gothic" w:hAnsi="Century Gothic" w:cs="Century Gothic"/>
                      <w:sz w:val="22"/>
                      <w:szCs w:val="22"/>
                    </w:rPr>
                    <w:t xml:space="preserve"> and Hindi</w:t>
                  </w:r>
                </w:p>
              </w:tc>
            </w:tr>
          </w:tbl>
          <w:p w:rsidR="00C36E69" w:rsidRDefault="00C36E69">
            <w:pPr>
              <w:rPr>
                <w:rStyle w:val="documentsectiontitle"/>
                <w:rFonts w:ascii="Century Gothic" w:eastAsia="Century Gothic" w:hAnsi="Century Gothic" w:cs="Century Gothic"/>
                <w:b/>
                <w:bCs/>
                <w:color w:val="373D48"/>
              </w:rPr>
            </w:pPr>
          </w:p>
        </w:tc>
      </w:tr>
    </w:tbl>
    <w:p w:rsidR="00C36E69" w:rsidRDefault="00C36E69">
      <w:pPr>
        <w:rPr>
          <w:vanish/>
        </w:rPr>
      </w:pPr>
    </w:p>
    <w:tbl>
      <w:tblPr>
        <w:tblStyle w:val="documentsection"/>
        <w:tblW w:w="0" w:type="auto"/>
        <w:tblCellSpacing w:w="0" w:type="dxa"/>
        <w:tblLayout w:type="fixed"/>
        <w:tblCellMar>
          <w:left w:w="0" w:type="dxa"/>
          <w:right w:w="0" w:type="dxa"/>
        </w:tblCellMar>
        <w:tblLook w:val="05E0"/>
      </w:tblPr>
      <w:tblGrid>
        <w:gridCol w:w="240"/>
        <w:gridCol w:w="11040"/>
      </w:tblGrid>
      <w:tr w:rsidR="00C36E69">
        <w:trPr>
          <w:tblCellSpacing w:w="0" w:type="dxa"/>
        </w:trPr>
        <w:tc>
          <w:tcPr>
            <w:tcW w:w="240" w:type="dxa"/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36E69" w:rsidRDefault="00C36E69">
            <w:pPr>
              <w:rPr>
                <w:rFonts w:ascii="Century Gothic" w:eastAsia="Century Gothic" w:hAnsi="Century Gothic" w:cs="Century Gothic"/>
                <w:sz w:val="22"/>
                <w:szCs w:val="22"/>
              </w:rPr>
            </w:pPr>
          </w:p>
        </w:tc>
        <w:tc>
          <w:tcPr>
            <w:tcW w:w="11040" w:type="dxa"/>
            <w:tcBorders>
              <w:left w:val="single" w:sz="8" w:space="0" w:color="D7D7D7"/>
            </w:tcBorders>
            <w:noWrap/>
            <w:tcMar>
              <w:top w:w="0" w:type="dxa"/>
              <w:left w:w="10" w:type="dxa"/>
              <w:bottom w:w="0" w:type="dxa"/>
              <w:right w:w="0" w:type="dxa"/>
            </w:tcMar>
            <w:hideMark/>
          </w:tcPr>
          <w:p w:rsidR="00C36E69" w:rsidRDefault="007F1688">
            <w:pPr>
              <w:pStyle w:val="documentparagraphwrapperdivheading"/>
              <w:pBdr>
                <w:top w:val="none" w:sz="0" w:space="20" w:color="auto"/>
                <w:bottom w:val="none" w:sz="0" w:space="10" w:color="auto"/>
              </w:pBdr>
              <w:spacing w:line="320" w:lineRule="atLeast"/>
              <w:ind w:left="500"/>
              <w:rPr>
                <w:rStyle w:val="documentsectionparagraphwrapper"/>
                <w:rFonts w:ascii="Century Gothic" w:eastAsia="Century Gothic" w:hAnsi="Century Gothic" w:cs="Century Gothic"/>
                <w:b/>
                <w:bCs/>
                <w:color w:val="373D48"/>
                <w:sz w:val="22"/>
                <w:szCs w:val="22"/>
              </w:rPr>
            </w:pPr>
            <w:r>
              <w:rPr>
                <w:rStyle w:val="documentheadingIcon"/>
                <w:rFonts w:ascii="Century Gothic" w:eastAsia="Century Gothic" w:hAnsi="Century Gothic" w:cs="Century Gothic"/>
                <w:b/>
                <w:bCs/>
                <w:noProof/>
                <w:color w:val="373D48"/>
                <w:sz w:val="22"/>
                <w:szCs w:val="22"/>
              </w:rPr>
              <w:drawing>
                <wp:anchor distT="0" distB="0" distL="114300" distR="114300" simplePos="0" relativeHeight="251679744" behindDoc="0" locked="0" layoutInCell="1" allowOverlap="1">
                  <wp:simplePos x="0" y="0"/>
                  <wp:positionH relativeFrom="column">
                    <wp:posOffset>-228600</wp:posOffset>
                  </wp:positionH>
                  <wp:positionV relativeFrom="paragraph">
                    <wp:posOffset>152400</wp:posOffset>
                  </wp:positionV>
                  <wp:extent cx="446794" cy="446133"/>
                  <wp:effectExtent l="0" t="0" r="0" b="0"/>
                  <wp:wrapNone/>
                  <wp:docPr id="100023" nam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06080930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6794" cy="4461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Style w:val="documentsectiontitle"/>
                <w:rFonts w:ascii="Century Gothic" w:eastAsia="Century Gothic" w:hAnsi="Century Gothic" w:cs="Century Gothic"/>
                <w:b/>
                <w:bCs/>
                <w:color w:val="373D48"/>
              </w:rPr>
              <w:t>Interests</w:t>
            </w:r>
          </w:p>
          <w:tbl>
            <w:tblPr>
              <w:tblStyle w:val="documentparagraphwrapperdivparagraph"/>
              <w:tblW w:w="0" w:type="auto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5E0"/>
            </w:tblPr>
            <w:tblGrid>
              <w:gridCol w:w="500"/>
              <w:gridCol w:w="10520"/>
            </w:tblGrid>
            <w:tr w:rsidR="00C36E69">
              <w:trPr>
                <w:tblCellSpacing w:w="0" w:type="dxa"/>
              </w:trPr>
              <w:tc>
                <w:tcPr>
                  <w:tcW w:w="500" w:type="dxa"/>
                  <w:noWrap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C36E69" w:rsidRDefault="007F1688">
                  <w:pPr>
                    <w:spacing w:line="320" w:lineRule="atLeast"/>
                    <w:rPr>
                      <w:rStyle w:val="divtwocolleftpadding"/>
                      <w:rFonts w:ascii="Century Gothic" w:eastAsia="Century Gothic" w:hAnsi="Century Gothic" w:cs="Century Gothic"/>
                      <w:sz w:val="22"/>
                      <w:szCs w:val="22"/>
                    </w:rPr>
                  </w:pPr>
                  <w:r>
                    <w:rPr>
                      <w:rStyle w:val="divtwocolleftpadding"/>
                      <w:rFonts w:ascii="Century Gothic" w:eastAsia="Century Gothic" w:hAnsi="Century Gothic" w:cs="Century Gothic"/>
                      <w:noProof/>
                      <w:sz w:val="22"/>
                      <w:szCs w:val="22"/>
                    </w:rPr>
                    <w:drawing>
                      <wp:anchor distT="0" distB="0" distL="114300" distR="114300" simplePos="0" relativeHeight="251680768" behindDoc="0" locked="0" layoutInCell="1" allowOverlap="1">
                        <wp:simplePos x="0" y="0"/>
                        <wp:positionH relativeFrom="column">
                          <wp:posOffset>-82550</wp:posOffset>
                        </wp:positionH>
                        <wp:positionV relativeFrom="paragraph">
                          <wp:posOffset>25400</wp:posOffset>
                        </wp:positionV>
                        <wp:extent cx="152100" cy="142383"/>
                        <wp:effectExtent l="0" t="0" r="0" b="0"/>
                        <wp:wrapNone/>
                        <wp:docPr id="100024" name="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8563070" name="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52100" cy="14238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</w:tc>
              <w:tc>
                <w:tcPr>
                  <w:tcW w:w="10520" w:type="dxa"/>
                  <w:noWrap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C36E69" w:rsidRDefault="0020714A">
                  <w:pPr>
                    <w:pStyle w:val="p"/>
                    <w:spacing w:line="320" w:lineRule="atLeast"/>
                    <w:rPr>
                      <w:rStyle w:val="documentsinglecolumn"/>
                      <w:rFonts w:ascii="Century Gothic" w:eastAsia="Century Gothic" w:hAnsi="Century Gothic" w:cs="Century Gothic"/>
                      <w:sz w:val="22"/>
                      <w:szCs w:val="22"/>
                    </w:rPr>
                  </w:pPr>
                  <w:r>
                    <w:rPr>
                      <w:rStyle w:val="documentsinglecolumn"/>
                      <w:rFonts w:ascii="Century Gothic" w:eastAsia="Century Gothic" w:hAnsi="Century Gothic" w:cs="Century Gothic"/>
                      <w:sz w:val="22"/>
                      <w:szCs w:val="22"/>
                    </w:rPr>
                    <w:t>Travelling, Photography, Teaching, sports</w:t>
                  </w:r>
                  <w:r w:rsidR="007F1688">
                    <w:rPr>
                      <w:rStyle w:val="documentsinglecolumn"/>
                      <w:rFonts w:ascii="Century Gothic" w:eastAsia="Century Gothic" w:hAnsi="Century Gothic" w:cs="Century Gothic"/>
                      <w:sz w:val="22"/>
                      <w:szCs w:val="22"/>
                    </w:rPr>
                    <w:t>.</w:t>
                  </w:r>
                </w:p>
              </w:tc>
            </w:tr>
          </w:tbl>
          <w:p w:rsidR="00C36E69" w:rsidRDefault="00C36E69">
            <w:pPr>
              <w:rPr>
                <w:rStyle w:val="documentsectiontitle"/>
                <w:rFonts w:ascii="Century Gothic" w:eastAsia="Century Gothic" w:hAnsi="Century Gothic" w:cs="Century Gothic"/>
                <w:b/>
                <w:bCs/>
                <w:color w:val="373D48"/>
              </w:rPr>
            </w:pPr>
          </w:p>
        </w:tc>
      </w:tr>
    </w:tbl>
    <w:p w:rsidR="00C36E69" w:rsidRDefault="00C36E69">
      <w:pPr>
        <w:rPr>
          <w:rFonts w:ascii="Century Gothic" w:eastAsia="Century Gothic" w:hAnsi="Century Gothic" w:cs="Century Gothic"/>
          <w:sz w:val="22"/>
          <w:szCs w:val="22"/>
        </w:rPr>
      </w:pPr>
    </w:p>
    <w:sectPr w:rsidR="00C36E69" w:rsidSect="00C36E69">
      <w:headerReference w:type="default" r:id="rId16"/>
      <w:footerReference w:type="default" r:id="rId17"/>
      <w:type w:val="continuous"/>
      <w:pgSz w:w="12240" w:h="15840"/>
      <w:pgMar w:top="400" w:right="480" w:bottom="480" w:left="480" w:header="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C65E5" w:rsidRDefault="004C65E5" w:rsidP="00C36E69">
      <w:pPr>
        <w:spacing w:line="240" w:lineRule="auto"/>
      </w:pPr>
      <w:r>
        <w:separator/>
      </w:r>
    </w:p>
  </w:endnote>
  <w:endnote w:type="continuationSeparator" w:id="1">
    <w:p w:rsidR="004C65E5" w:rsidRDefault="004C65E5" w:rsidP="00C36E69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1" w:fontKey="{32B18F5E-71D5-4151-AF61-CFE4E85A5EDF}"/>
    <w:embedBold r:id="rId2" w:fontKey="{C37C7158-98B2-4738-91B2-5490A40139CD}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  <w:embedRegular r:id="rId3" w:fontKey="{AF5CA02B-4284-4C13-951B-D42A9DF0C7B4}"/>
    <w:embedBold r:id="rId4" w:fontKey="{ED76364B-5799-4FA7-9FCB-BD1E7774B7D9}"/>
    <w:embedItalic r:id="rId5" w:fontKey="{BF242DE8-B053-4E6A-8E10-A34EE21265BC}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  <w:embedRegular r:id="rId6" w:fontKey="{0EA2C144-B2E7-46CE-9341-6133B0F297FA}"/>
  </w:font>
  <w:font w:name="Helvetica-Bold">
    <w:altName w:val="Helvetic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7" w:fontKey="{423A32CA-5BCC-46BF-8188-66FB4F3AD0B1}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6E69" w:rsidRDefault="007F1688">
    <w:pPr>
      <w:spacing w:line="20" w:lineRule="auto"/>
    </w:pPr>
    <w:r>
      <w:rPr>
        <w:color w:val="FFFFFF"/>
        <w:sz w:val="2"/>
      </w:rPr>
      <w:t>.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6E69" w:rsidRDefault="007F1688">
    <w:pPr>
      <w:spacing w:line="20" w:lineRule="auto"/>
    </w:pPr>
    <w:r>
      <w:rPr>
        <w:color w:val="FFFFFF"/>
        <w:sz w:val="2"/>
      </w:rPr>
      <w:t>.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C65E5" w:rsidRDefault="004C65E5" w:rsidP="00C36E69">
      <w:pPr>
        <w:spacing w:line="240" w:lineRule="auto"/>
      </w:pPr>
      <w:r>
        <w:separator/>
      </w:r>
    </w:p>
  </w:footnote>
  <w:footnote w:type="continuationSeparator" w:id="1">
    <w:p w:rsidR="004C65E5" w:rsidRDefault="004C65E5" w:rsidP="00C36E69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6E69" w:rsidRDefault="007F1688">
    <w:pPr>
      <w:spacing w:line="20" w:lineRule="auto"/>
    </w:pPr>
    <w:r>
      <w:rPr>
        <w:color w:val="FFFFFF"/>
        <w:sz w:val="2"/>
      </w:rPr>
      <w:t>.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6E69" w:rsidRDefault="007F1688">
    <w:pPr>
      <w:spacing w:line="20" w:lineRule="auto"/>
    </w:pPr>
    <w:r>
      <w:rPr>
        <w:color w:val="FFFFFF"/>
        <w:sz w:val="2"/>
      </w:rPr>
      <w:t>.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00000001"/>
    <w:lvl w:ilvl="0" w:tplc="501E24E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8CC5FD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30FC830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83A85C0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ADF2D262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BA86603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AFC8196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DBD06F5C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B3E2815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">
    <w:nsid w:val="00000002"/>
    <w:multiLevelType w:val="hybridMultilevel"/>
    <w:tmpl w:val="00000002"/>
    <w:lvl w:ilvl="0" w:tplc="5B903BA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EEE0998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E12E4C7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23B05F9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D9B0B6E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31EA634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6CB0017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638ECF5A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3A8EEBC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">
    <w:nsid w:val="00000003"/>
    <w:multiLevelType w:val="hybridMultilevel"/>
    <w:tmpl w:val="00000003"/>
    <w:lvl w:ilvl="0" w:tplc="7E5AB4E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DD267AB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E0C8128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7C4E58B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CB0877B8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3B823F9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83C8F5E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9DC400DA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2DDE085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">
    <w:nsid w:val="00000004"/>
    <w:multiLevelType w:val="hybridMultilevel"/>
    <w:tmpl w:val="00000004"/>
    <w:lvl w:ilvl="0" w:tplc="242ADED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CF14AB4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6CFA323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F53A45A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8F681DFA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847AA4B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C4629C5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AB30E292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7EA6044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4">
    <w:nsid w:val="00000005"/>
    <w:multiLevelType w:val="hybridMultilevel"/>
    <w:tmpl w:val="00000005"/>
    <w:lvl w:ilvl="0" w:tplc="77E051F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51883EB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AF48C81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BDFAC83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9CCE2C88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A650C6C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C2B2B67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2BC8ED1A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B2A296D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5">
    <w:nsid w:val="00000006"/>
    <w:multiLevelType w:val="hybridMultilevel"/>
    <w:tmpl w:val="00000006"/>
    <w:lvl w:ilvl="0" w:tplc="59AC81D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6DA8217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3178135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7D8E57D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4232F0EA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DAEC315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8012D89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D0305220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0718626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6">
    <w:nsid w:val="00000007"/>
    <w:multiLevelType w:val="hybridMultilevel"/>
    <w:tmpl w:val="00000007"/>
    <w:lvl w:ilvl="0" w:tplc="8C9A563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3D84686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58C03F4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77B280A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77E8656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4B7C6BB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48CC2CB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66BEEE2C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A5A063F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7">
    <w:nsid w:val="00000008"/>
    <w:multiLevelType w:val="hybridMultilevel"/>
    <w:tmpl w:val="00000008"/>
    <w:lvl w:ilvl="0" w:tplc="18803E8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478ACEB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0C1E550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089800C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5EE01F3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FB12A58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A14ED95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1316885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65B6785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8">
    <w:nsid w:val="038A7101"/>
    <w:multiLevelType w:val="hybridMultilevel"/>
    <w:tmpl w:val="75A4A30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C47356C"/>
    <w:multiLevelType w:val="hybridMultilevel"/>
    <w:tmpl w:val="9F60BC58"/>
    <w:lvl w:ilvl="0" w:tplc="04090009">
      <w:start w:val="1"/>
      <w:numFmt w:val="bullet"/>
      <w:lvlText w:val=""/>
      <w:lvlJc w:val="left"/>
      <w:pPr>
        <w:ind w:left="1890" w:hanging="360"/>
      </w:pPr>
      <w:rPr>
        <w:rFonts w:ascii="Wingdings" w:hAnsi="Wingdings" w:hint="default"/>
      </w:rPr>
    </w:lvl>
    <w:lvl w:ilvl="1" w:tplc="478ACEBE">
      <w:start w:val="1"/>
      <w:numFmt w:val="bullet"/>
      <w:lvlText w:val="o"/>
      <w:lvlJc w:val="left"/>
      <w:pPr>
        <w:tabs>
          <w:tab w:val="num" w:pos="2610"/>
        </w:tabs>
        <w:ind w:left="2610" w:hanging="360"/>
      </w:pPr>
      <w:rPr>
        <w:rFonts w:ascii="Courier New" w:hAnsi="Courier New"/>
      </w:rPr>
    </w:lvl>
    <w:lvl w:ilvl="2" w:tplc="0C1E550C">
      <w:start w:val="1"/>
      <w:numFmt w:val="bullet"/>
      <w:lvlText w:val=""/>
      <w:lvlJc w:val="left"/>
      <w:pPr>
        <w:tabs>
          <w:tab w:val="num" w:pos="3330"/>
        </w:tabs>
        <w:ind w:left="3330" w:hanging="360"/>
      </w:pPr>
      <w:rPr>
        <w:rFonts w:ascii="Wingdings" w:hAnsi="Wingdings"/>
      </w:rPr>
    </w:lvl>
    <w:lvl w:ilvl="3" w:tplc="089800CE">
      <w:start w:val="1"/>
      <w:numFmt w:val="bullet"/>
      <w:lvlText w:val=""/>
      <w:lvlJc w:val="left"/>
      <w:pPr>
        <w:tabs>
          <w:tab w:val="num" w:pos="4050"/>
        </w:tabs>
        <w:ind w:left="4050" w:hanging="360"/>
      </w:pPr>
      <w:rPr>
        <w:rFonts w:ascii="Symbol" w:hAnsi="Symbol"/>
      </w:rPr>
    </w:lvl>
    <w:lvl w:ilvl="4" w:tplc="5EE01F30">
      <w:start w:val="1"/>
      <w:numFmt w:val="bullet"/>
      <w:lvlText w:val="o"/>
      <w:lvlJc w:val="left"/>
      <w:pPr>
        <w:tabs>
          <w:tab w:val="num" w:pos="4770"/>
        </w:tabs>
        <w:ind w:left="4770" w:hanging="360"/>
      </w:pPr>
      <w:rPr>
        <w:rFonts w:ascii="Courier New" w:hAnsi="Courier New"/>
      </w:rPr>
    </w:lvl>
    <w:lvl w:ilvl="5" w:tplc="FB12A580">
      <w:start w:val="1"/>
      <w:numFmt w:val="bullet"/>
      <w:lvlText w:val=""/>
      <w:lvlJc w:val="left"/>
      <w:pPr>
        <w:tabs>
          <w:tab w:val="num" w:pos="5490"/>
        </w:tabs>
        <w:ind w:left="5490" w:hanging="360"/>
      </w:pPr>
      <w:rPr>
        <w:rFonts w:ascii="Wingdings" w:hAnsi="Wingdings"/>
      </w:rPr>
    </w:lvl>
    <w:lvl w:ilvl="6" w:tplc="A14ED95A">
      <w:start w:val="1"/>
      <w:numFmt w:val="bullet"/>
      <w:lvlText w:val=""/>
      <w:lvlJc w:val="left"/>
      <w:pPr>
        <w:tabs>
          <w:tab w:val="num" w:pos="6210"/>
        </w:tabs>
        <w:ind w:left="6210" w:hanging="360"/>
      </w:pPr>
      <w:rPr>
        <w:rFonts w:ascii="Symbol" w:hAnsi="Symbol"/>
      </w:rPr>
    </w:lvl>
    <w:lvl w:ilvl="7" w:tplc="13168854">
      <w:start w:val="1"/>
      <w:numFmt w:val="bullet"/>
      <w:lvlText w:val="o"/>
      <w:lvlJc w:val="left"/>
      <w:pPr>
        <w:tabs>
          <w:tab w:val="num" w:pos="6930"/>
        </w:tabs>
        <w:ind w:left="6930" w:hanging="360"/>
      </w:pPr>
      <w:rPr>
        <w:rFonts w:ascii="Courier New" w:hAnsi="Courier New"/>
      </w:rPr>
    </w:lvl>
    <w:lvl w:ilvl="8" w:tplc="65B67854">
      <w:start w:val="1"/>
      <w:numFmt w:val="bullet"/>
      <w:lvlText w:val=""/>
      <w:lvlJc w:val="left"/>
      <w:pPr>
        <w:tabs>
          <w:tab w:val="num" w:pos="7650"/>
        </w:tabs>
        <w:ind w:left="7650" w:hanging="360"/>
      </w:pPr>
      <w:rPr>
        <w:rFonts w:ascii="Wingdings" w:hAnsi="Wingdings"/>
      </w:rPr>
    </w:lvl>
  </w:abstractNum>
  <w:abstractNum w:abstractNumId="10">
    <w:nsid w:val="27C310FE"/>
    <w:multiLevelType w:val="multilevel"/>
    <w:tmpl w:val="37F07586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1">
    <w:nsid w:val="33FB65B3"/>
    <w:multiLevelType w:val="hybridMultilevel"/>
    <w:tmpl w:val="4C9EAED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AF91AA9"/>
    <w:multiLevelType w:val="hybridMultilevel"/>
    <w:tmpl w:val="0E1A467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10"/>
  </w:num>
  <w:num w:numId="10">
    <w:abstractNumId w:val="12"/>
  </w:num>
  <w:num w:numId="11">
    <w:abstractNumId w:val="11"/>
  </w:num>
  <w:num w:numId="12">
    <w:abstractNumId w:val="8"/>
  </w:num>
  <w:num w:numId="13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TrueTypeFonts/>
  <w:defaultTabStop w:val="720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36E69"/>
    <w:rsid w:val="001146BD"/>
    <w:rsid w:val="0020714A"/>
    <w:rsid w:val="00287751"/>
    <w:rsid w:val="003050E4"/>
    <w:rsid w:val="00326E82"/>
    <w:rsid w:val="003635E9"/>
    <w:rsid w:val="0041389F"/>
    <w:rsid w:val="00415AFE"/>
    <w:rsid w:val="0046219C"/>
    <w:rsid w:val="004B51FB"/>
    <w:rsid w:val="004B6CC6"/>
    <w:rsid w:val="004C65E5"/>
    <w:rsid w:val="00634F47"/>
    <w:rsid w:val="00652632"/>
    <w:rsid w:val="007A794F"/>
    <w:rsid w:val="007B20F5"/>
    <w:rsid w:val="007F1688"/>
    <w:rsid w:val="009A223A"/>
    <w:rsid w:val="00AE6B4B"/>
    <w:rsid w:val="00B3353A"/>
    <w:rsid w:val="00B97977"/>
    <w:rsid w:val="00C05BEB"/>
    <w:rsid w:val="00C07891"/>
    <w:rsid w:val="00C36E69"/>
    <w:rsid w:val="00C43D21"/>
    <w:rsid w:val="00C57200"/>
    <w:rsid w:val="00C74644"/>
    <w:rsid w:val="00CF448C"/>
    <w:rsid w:val="00CF785F"/>
    <w:rsid w:val="00D26701"/>
    <w:rsid w:val="00D45B56"/>
    <w:rsid w:val="00DD0CB8"/>
    <w:rsid w:val="00E90C62"/>
    <w:rsid w:val="00EB03D7"/>
    <w:rsid w:val="00EE7675"/>
    <w:rsid w:val="00F9428B"/>
    <w:rsid w:val="00FD53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pPr>
      <w:spacing w:line="240" w:lineRule="atLeast"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b/>
      <w:bCs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b/>
      <w:bCs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b/>
      <w:bCs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b/>
      <w:bCs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ocument">
    <w:name w:val="document"/>
    <w:basedOn w:val="Normal"/>
    <w:rsid w:val="00C36E69"/>
    <w:pPr>
      <w:spacing w:line="320" w:lineRule="atLeast"/>
    </w:pPr>
  </w:style>
  <w:style w:type="paragraph" w:customStyle="1" w:styleId="divdocumentdivnameSec">
    <w:name w:val="div_document_div_nameSec"/>
    <w:basedOn w:val="Normal"/>
    <w:rsid w:val="00C36E69"/>
    <w:pPr>
      <w:shd w:val="clear" w:color="auto" w:fill="373D48"/>
    </w:pPr>
    <w:rPr>
      <w:color w:val="FFFFFF"/>
      <w:shd w:val="clear" w:color="auto" w:fill="373D48"/>
    </w:rPr>
  </w:style>
  <w:style w:type="character" w:customStyle="1" w:styleId="nameCntcEnptyCell">
    <w:name w:val="nameCntcEnptyCell"/>
    <w:basedOn w:val="DefaultParagraphFont"/>
    <w:rsid w:val="00C36E69"/>
    <w:rPr>
      <w:color w:val="FFFFFF"/>
      <w:shd w:val="clear" w:color="auto" w:fill="373D48"/>
    </w:rPr>
  </w:style>
  <w:style w:type="character" w:customStyle="1" w:styleId="divdocumentdivname">
    <w:name w:val="div_document_div_name"/>
    <w:basedOn w:val="DefaultParagraphFont"/>
    <w:rsid w:val="00C36E69"/>
  </w:style>
  <w:style w:type="paragraph" w:customStyle="1" w:styleId="documentnamediv">
    <w:name w:val="document_name &gt; div"/>
    <w:basedOn w:val="Normal"/>
    <w:rsid w:val="00C36E69"/>
    <w:pPr>
      <w:pBdr>
        <w:left w:val="none" w:sz="0" w:space="24" w:color="auto"/>
      </w:pBdr>
    </w:pPr>
  </w:style>
  <w:style w:type="character" w:customStyle="1" w:styleId="documentnamedivCharacter">
    <w:name w:val="document_name &gt; div Character"/>
    <w:basedOn w:val="DefaultParagraphFont"/>
    <w:rsid w:val="00C36E69"/>
  </w:style>
  <w:style w:type="character" w:customStyle="1" w:styleId="documentnamefName">
    <w:name w:val="document_name_fName"/>
    <w:basedOn w:val="DefaultParagraphFont"/>
    <w:rsid w:val="00C36E69"/>
    <w:rPr>
      <w:b w:val="0"/>
      <w:bCs w:val="0"/>
    </w:rPr>
  </w:style>
  <w:style w:type="character" w:customStyle="1" w:styleId="span">
    <w:name w:val="span"/>
    <w:basedOn w:val="DefaultParagraphFont"/>
    <w:rsid w:val="00C36E69"/>
    <w:rPr>
      <w:bdr w:val="none" w:sz="0" w:space="0" w:color="auto"/>
      <w:vertAlign w:val="baseline"/>
    </w:rPr>
  </w:style>
  <w:style w:type="table" w:customStyle="1" w:styleId="divdocumentdivPARAGRAPHNAME">
    <w:name w:val="div_document_div_PARAGRAPH_NAME"/>
    <w:basedOn w:val="TableNormal"/>
    <w:rsid w:val="00C36E6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ivdocumentdivSECTIONCNTC">
    <w:name w:val="div_document_div_SECTION_CNTC"/>
    <w:basedOn w:val="Normal"/>
    <w:rsid w:val="00C36E69"/>
    <w:pPr>
      <w:shd w:val="clear" w:color="auto" w:fill="373D48"/>
    </w:pPr>
    <w:rPr>
      <w:color w:val="FFFFFF"/>
      <w:shd w:val="clear" w:color="auto" w:fill="373D48"/>
    </w:rPr>
  </w:style>
  <w:style w:type="character" w:customStyle="1" w:styleId="documentaddress">
    <w:name w:val="document_address"/>
    <w:basedOn w:val="DefaultParagraphFont"/>
    <w:rsid w:val="00C36E69"/>
    <w:rPr>
      <w:color w:val="FFFFFF"/>
      <w:sz w:val="22"/>
      <w:szCs w:val="22"/>
    </w:rPr>
  </w:style>
  <w:style w:type="character" w:customStyle="1" w:styleId="divdocumentdivaddressdiv">
    <w:name w:val="div_document_div_address_div"/>
    <w:basedOn w:val="DefaultParagraphFont"/>
    <w:rsid w:val="00C36E69"/>
  </w:style>
  <w:style w:type="paragraph" w:customStyle="1" w:styleId="divdocumentdivaddressdivParagraph">
    <w:name w:val="div_document_div_address_div Paragraph"/>
    <w:basedOn w:val="Normal"/>
    <w:rsid w:val="00C36E69"/>
  </w:style>
  <w:style w:type="character" w:customStyle="1" w:styleId="txtBold">
    <w:name w:val="txtBold"/>
    <w:basedOn w:val="DefaultParagraphFont"/>
    <w:rsid w:val="00C36E69"/>
    <w:rPr>
      <w:b/>
      <w:bCs/>
    </w:rPr>
  </w:style>
  <w:style w:type="table" w:customStyle="1" w:styleId="divdocumentdivaddressdivTable">
    <w:name w:val="div_document_div_address_div Table"/>
    <w:basedOn w:val="TableNormal"/>
    <w:rsid w:val="00C36E6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divdocumentdivPARAGRAPHCNTC">
    <w:name w:val="div_document_div_PARAGRAPH_CNTC"/>
    <w:basedOn w:val="TableNormal"/>
    <w:rsid w:val="00C36E6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ocumentsectionSECTIONSUMM">
    <w:name w:val="document_section_SECTION_SUMM"/>
    <w:basedOn w:val="Normal"/>
    <w:rsid w:val="00C36E69"/>
  </w:style>
  <w:style w:type="paragraph" w:customStyle="1" w:styleId="documentdivparagraph">
    <w:name w:val="document_div_paragraph"/>
    <w:basedOn w:val="Normal"/>
    <w:rsid w:val="00C36E69"/>
  </w:style>
  <w:style w:type="paragraph" w:customStyle="1" w:styleId="documentdivnoPind">
    <w:name w:val="document_div_noPind"/>
    <w:basedOn w:val="Normal"/>
    <w:rsid w:val="00C36E69"/>
  </w:style>
  <w:style w:type="paragraph" w:customStyle="1" w:styleId="p">
    <w:name w:val="p"/>
    <w:basedOn w:val="Normal"/>
    <w:rsid w:val="00C36E69"/>
  </w:style>
  <w:style w:type="character" w:customStyle="1" w:styleId="documentleftmargincell">
    <w:name w:val="document_leftmargincell"/>
    <w:basedOn w:val="DefaultParagraphFont"/>
    <w:rsid w:val="00C36E69"/>
  </w:style>
  <w:style w:type="paragraph" w:customStyle="1" w:styleId="documentleftmargincellParagraph">
    <w:name w:val="document_leftmargincell Paragraph"/>
    <w:basedOn w:val="Normal"/>
    <w:rsid w:val="00C36E69"/>
  </w:style>
  <w:style w:type="character" w:customStyle="1" w:styleId="documentsectionparagraphwrapper">
    <w:name w:val="document_section_paragraphwrapper"/>
    <w:basedOn w:val="DefaultParagraphFont"/>
    <w:rsid w:val="00C36E69"/>
  </w:style>
  <w:style w:type="paragraph" w:customStyle="1" w:styleId="documentparagraphwrapperdivheading">
    <w:name w:val="document_paragraphwrapper_div_heading"/>
    <w:basedOn w:val="Normal"/>
    <w:rsid w:val="00C36E69"/>
    <w:pPr>
      <w:pBdr>
        <w:left w:val="none" w:sz="0" w:space="25" w:color="auto"/>
      </w:pBdr>
    </w:pPr>
  </w:style>
  <w:style w:type="character" w:customStyle="1" w:styleId="documentheadingIcon">
    <w:name w:val="document_headingIcon"/>
    <w:basedOn w:val="DefaultParagraphFont"/>
    <w:rsid w:val="00C36E69"/>
  </w:style>
  <w:style w:type="character" w:customStyle="1" w:styleId="documentsectiontitle">
    <w:name w:val="document_sectiontitle"/>
    <w:basedOn w:val="DefaultParagraphFont"/>
    <w:rsid w:val="00C36E69"/>
    <w:rPr>
      <w:sz w:val="32"/>
      <w:szCs w:val="32"/>
    </w:rPr>
  </w:style>
  <w:style w:type="character" w:customStyle="1" w:styleId="divtwocolleftpadding">
    <w:name w:val="div_twocolleftpadding"/>
    <w:basedOn w:val="div"/>
    <w:rsid w:val="00C36E69"/>
  </w:style>
  <w:style w:type="character" w:customStyle="1" w:styleId="div">
    <w:name w:val="div"/>
    <w:basedOn w:val="DefaultParagraphFont"/>
    <w:rsid w:val="00C36E69"/>
    <w:rPr>
      <w:bdr w:val="none" w:sz="0" w:space="0" w:color="auto"/>
      <w:vertAlign w:val="baseline"/>
    </w:rPr>
  </w:style>
  <w:style w:type="character" w:customStyle="1" w:styleId="documentsinglecolumn">
    <w:name w:val="document_singlecolumn"/>
    <w:basedOn w:val="DefaultParagraphFont"/>
    <w:rsid w:val="00C36E69"/>
  </w:style>
  <w:style w:type="character" w:customStyle="1" w:styleId="ratingTextpnth-last-child1">
    <w:name w:val="ratingText_p_nth-last-child(1)"/>
    <w:basedOn w:val="DefaultParagraphFont"/>
    <w:rsid w:val="00C36E69"/>
  </w:style>
  <w:style w:type="table" w:customStyle="1" w:styleId="documentparagraphwrapperdivparagraph">
    <w:name w:val="document_paragraphwrapper_div_paragraph"/>
    <w:basedOn w:val="TableNormal"/>
    <w:rsid w:val="00C36E6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documentsection">
    <w:name w:val="document_section"/>
    <w:basedOn w:val="TableNormal"/>
    <w:rsid w:val="00C36E6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ivtwocolleftpaddingParagraph">
    <w:name w:val="div_twocolleftpadding Paragraph"/>
    <w:basedOn w:val="divParagraph"/>
    <w:rsid w:val="00C36E69"/>
  </w:style>
  <w:style w:type="paragraph" w:customStyle="1" w:styleId="divParagraph">
    <w:name w:val="div Paragraph"/>
    <w:basedOn w:val="Normal"/>
    <w:rsid w:val="00C36E69"/>
  </w:style>
  <w:style w:type="character" w:customStyle="1" w:styleId="documentparagraphdateswrapper">
    <w:name w:val="document_paragraph_dates_wrapper"/>
    <w:basedOn w:val="DefaultParagraphFont"/>
    <w:rsid w:val="00C36E69"/>
  </w:style>
  <w:style w:type="character" w:customStyle="1" w:styleId="singlecolumnspanpaddedlinenth-child1">
    <w:name w:val="singlecolumn_span_paddedline_nth-child(1)"/>
    <w:basedOn w:val="DefaultParagraphFont"/>
    <w:rsid w:val="00C36E69"/>
  </w:style>
  <w:style w:type="character" w:customStyle="1" w:styleId="divdocumentjobtitle">
    <w:name w:val="div_document_jobtitle"/>
    <w:basedOn w:val="DefaultParagraphFont"/>
    <w:rsid w:val="00C36E69"/>
    <w:rPr>
      <w:sz w:val="28"/>
      <w:szCs w:val="28"/>
    </w:rPr>
  </w:style>
  <w:style w:type="paragraph" w:customStyle="1" w:styleId="spanpaddedline">
    <w:name w:val="span_paddedline"/>
    <w:basedOn w:val="spanParagraph"/>
    <w:rsid w:val="00C36E69"/>
  </w:style>
  <w:style w:type="paragraph" w:customStyle="1" w:styleId="spanParagraph">
    <w:name w:val="span Paragraph"/>
    <w:basedOn w:val="Normal"/>
    <w:rsid w:val="00C36E69"/>
  </w:style>
  <w:style w:type="paragraph" w:customStyle="1" w:styleId="documentulli">
    <w:name w:val="document_ul_li"/>
    <w:basedOn w:val="Normal"/>
    <w:rsid w:val="00C36E69"/>
    <w:pPr>
      <w:pBdr>
        <w:left w:val="none" w:sz="0" w:space="3" w:color="auto"/>
      </w:pBdr>
    </w:pPr>
  </w:style>
  <w:style w:type="character" w:customStyle="1" w:styleId="spandegree">
    <w:name w:val="span_degree"/>
    <w:basedOn w:val="span"/>
    <w:rsid w:val="00C36E69"/>
    <w:rPr>
      <w:b/>
      <w:bCs/>
      <w:sz w:val="28"/>
      <w:szCs w:val="28"/>
    </w:rPr>
  </w:style>
  <w:style w:type="character" w:customStyle="1" w:styleId="spanprogramline">
    <w:name w:val="span_programline"/>
    <w:basedOn w:val="span"/>
    <w:rsid w:val="00C36E69"/>
    <w:rPr>
      <w:b/>
      <w:bCs/>
      <w:sz w:val="28"/>
      <w:szCs w:val="28"/>
    </w:rPr>
  </w:style>
  <w:style w:type="paragraph" w:customStyle="1" w:styleId="Toc2">
    <w:name w:val="Toc 2"/>
    <w:basedOn w:val="Normal"/>
    <w:qFormat/>
    <w:rsid w:val="007B20F5"/>
    <w:pPr>
      <w:spacing w:line="240" w:lineRule="auto"/>
      <w:ind w:left="720"/>
    </w:pPr>
    <w:rPr>
      <w:szCs w:val="20"/>
    </w:rPr>
  </w:style>
  <w:style w:type="paragraph" w:styleId="ListParagraph">
    <w:name w:val="List Paragraph"/>
    <w:basedOn w:val="Normal"/>
    <w:uiPriority w:val="34"/>
    <w:qFormat/>
    <w:rsid w:val="004B51FB"/>
    <w:pPr>
      <w:spacing w:line="240" w:lineRule="auto"/>
      <w:ind w:left="720" w:firstLine="360"/>
      <w:contextualSpacing/>
    </w:pPr>
    <w:rPr>
      <w:rFonts w:ascii="Calibri" w:hAnsi="Calibri"/>
      <w:sz w:val="22"/>
      <w:szCs w:val="22"/>
      <w:lang w:bidi="en-US"/>
    </w:rPr>
  </w:style>
  <w:style w:type="character" w:styleId="Hyperlink">
    <w:name w:val="Hyperlink"/>
    <w:basedOn w:val="DefaultParagraphFont"/>
    <w:uiPriority w:val="99"/>
    <w:unhideWhenUsed/>
    <w:rsid w:val="00C0789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4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Manishkarena@gmail.com" TargetMode="External"/><Relationship Id="rId12" Type="http://schemas.openxmlformats.org/officeDocument/2006/relationships/image" Target="media/image3.png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5" Type="http://schemas.openxmlformats.org/officeDocument/2006/relationships/image" Target="media/image6.png"/><Relationship Id="rId10" Type="http://schemas.openxmlformats.org/officeDocument/2006/relationships/image" Target="media/image1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image" Target="media/image5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4</Pages>
  <Words>1181</Words>
  <Characters>6737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Manish R karena</vt:lpstr>
    </vt:vector>
  </TitlesOfParts>
  <Company/>
  <LinksUpToDate>false</LinksUpToDate>
  <CharactersWithSpaces>7903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Manish R karena</dc:title>
  <cp:lastModifiedBy>Hp</cp:lastModifiedBy>
  <cp:revision>38</cp:revision>
  <dcterms:created xsi:type="dcterms:W3CDTF">2020-12-24T07:03:00Z</dcterms:created>
  <dcterms:modified xsi:type="dcterms:W3CDTF">2021-06-13T06:20:00Z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x1ye=0">
    <vt:lpwstr>jFYAAB+LCAAAAAAABAAUmMVig0AURT+IBW5LLEBwlx0Ed7evL122qYSZd+87JxCP4Dz54RkEZWCGwHAaolEIJ3EcRTjiwwkNaf4QTJ8MRI6SFR1UGFy1Q0+wX48VZuI14zWYX6ytvpPmmqBOAp+YDwT3TvYUjPMg+wrgBc4gKCbR9tOejVe/n0Fi2oJFoXHqpIV3gqiA2Gk3QF8HYZLcbXi5oG9AYxY9omsfJ2ZA+78gDhdxBdbrG/6QZtsZoUy</vt:lpwstr>
  </property>
  <property fmtid="{D5CDD505-2E9C-101B-9397-08002B2CF9AE}" pid="3" name="x1ye=1">
    <vt:lpwstr>pj+X/+GEHl9j79U9Ch7aD0jM6db89riV7i+E8CvoYvCXpU9pURJ/61/r+jkGi14/LoBYhsL0bgoFllg1DBjjOUNCx/sybKLdPa8y/2A/1B4i3+bBOfaTtoixL92TIbQoOo8s6idqLIp3sTSrB07FTsmkik11GOvdghUaQbPreKKM/fTvOR1bkPwkZf9mEN7n+vd3wuNIWQ9MK940vKp7tZyP9HwED8RqnZ6hJHidKoXKVaeUfEedkUCsIK2DRMV</vt:lpwstr>
  </property>
  <property fmtid="{D5CDD505-2E9C-101B-9397-08002B2CF9AE}" pid="4" name="x1ye=10">
    <vt:lpwstr>Rz0PWztD2Js0dhogGirDxBpPkmB/yT1ZZxd/luf+18tD/eZkQGMc2+ZSa0P5vcacD+jljdmhyT/QxF9KWbq0YlAroK1+Z0/AMKmVDbExbd2BezbC01Y5tekOmSWIw9+eLZRVnOi6wY7HDk2zkprVUYvk24QVqX3LYBDI6JiqszyRDOUd0O6mZhan1Y/FLXoKLF/Sghe8aBcqEjK1j6WDl3tu/UF0GT+d2RIrJJ3HRrLxXB+GYZYMp+6ZQuOuPXV</vt:lpwstr>
  </property>
  <property fmtid="{D5CDD505-2E9C-101B-9397-08002B2CF9AE}" pid="5" name="x1ye=11">
    <vt:lpwstr>HV1n2sDe1Y/DIXFcVpL63zFu3YWnC+O6kdTVbqcstSa5fBKMcb706SI01sJEFEfDOxXXeKNXON8aLZKVe5bJh4+uH+G6cgijhNgIitI8uNlYpELnqrPoUBg3v0FgQsWiafiaPLTECvqHXU8teegP+GKGqeI8SRi46wVGb80/vrWIPjXLfokXnx8gkrV8atQXxLewlhbLiY2yvhtUa4dRIROdHQZQVAw7HCbtYy0X+ITU+rM1CztZ2D0gtM0tqYm</vt:lpwstr>
  </property>
  <property fmtid="{D5CDD505-2E9C-101B-9397-08002B2CF9AE}" pid="6" name="x1ye=12">
    <vt:lpwstr>6RxhdxlhDAB3JUZyYqYWiB3hmbTx0kpJds1u3zNkd4k7v+YTDcaVHp19Dg2HGk25xE/HKMTB8VT41T7nWbw3x9zNaR0dl0w79z0euMmGs8KD1r+7rmjVk5cmI2J+rD8nAT+Ud4zSSsOzCUCPEAPQ+hdYl6MAx59bZT9fWvXcefqfZQyxoZCcDpY8aDSHDGb+EvlIeqPrjQSj3hYm/HyYzjYkzRNPIXeFvEikPEnYdp8sLL3rb+GLTFsC0Jbn9id</vt:lpwstr>
  </property>
  <property fmtid="{D5CDD505-2E9C-101B-9397-08002B2CF9AE}" pid="7" name="x1ye=13">
    <vt:lpwstr>PDtq/Q3NRWQ62ohmS6nSppENCFSyaTIY5B1nZawdDQw2S1N/przrL/dSVjv2JvGaW7xKbdIej4+9dplTJE0phhzhKNopSiky+qDQDEKZEykr5++1b6rzEK51LsYtxcohnE4afpR3O9mn09Xxgk08lOq5Cs2TqyvWd3aKo1v7eWfebT2Nd1a0XJ36NQaGoiKTFf/zScbMvRDT1RcOTbI7qQ9E/qtHfeypWi79J+V30IfaRFuGJPa5gVlffufG3UX</vt:lpwstr>
  </property>
  <property fmtid="{D5CDD505-2E9C-101B-9397-08002B2CF9AE}" pid="8" name="x1ye=14">
    <vt:lpwstr>Wfsz++yO/6OnGa+5WMshWj/Os/9QV+LBUPMTu9eSbi9MqiIY4e5BJVuTLMPITstiPazHbF6QdEL0CrpF3jzJnngh/2Q0dPsizqO7aN5fCZe3q55aMvomwQ3zdKiltjNpjgWAvfJmE3hmhIzpiJzwJcx4xzpp1EQ5CN4RBsPa1EVCx66I+55bS2EXcSlOkmv0f8HUzOYqY2NGqCz74KGuUncRiT9Fsv+WG/hIkbFS7H4/LZlW18pav8nT1YZviHe</vt:lpwstr>
  </property>
  <property fmtid="{D5CDD505-2E9C-101B-9397-08002B2CF9AE}" pid="9" name="x1ye=15">
    <vt:lpwstr>LjZTfm8yKsX6twOZcFhx9IZIbDwy9MVj3JJkWBNYYhNtc3U3iAY6ZC/lfVPq1/P3AbmRnF2zdlLuBXhMNkimd1oQjPvRJADaiwWBPTJfvsGPnPUByLBaADpKQxudr0+WtCOe2GmppalUZMqtpJICmRVvuz0XcD8FM5ch8f5ganLd3EBqFV3CNswQr6u6ajQ5E162RTDh1otlqPMlJu9fh7Bm7bzTSyxt791/hpsx/GQzVVoo32+44cQPifar7bh</vt:lpwstr>
  </property>
  <property fmtid="{D5CDD505-2E9C-101B-9397-08002B2CF9AE}" pid="10" name="x1ye=16">
    <vt:lpwstr>BpZbN4ektAQKzRE1QI9DO3lgUCBGHbElneAEw/enFXKKjZTKts2GjJaiAH4jAqM1pY0lbts4I6ubgZJ6iXN1I0qSVSXewPfOgnP3um9qSei8pQYgvy5qEokjfHBEhTXorqpcQbdxIUqDPoMUWhdVJV6Fr/uRZe8ajY0hKoLPAuT02C3R3BNeb+TrpYfyr0H9byN0LD6SRmuRHkwsEcOpxzCmMJfJ0ZTF+94ahSTm8SIVshvEaX570MMzWPGzoSW</vt:lpwstr>
  </property>
  <property fmtid="{D5CDD505-2E9C-101B-9397-08002B2CF9AE}" pid="11" name="x1ye=17">
    <vt:lpwstr>HyvyDLGokRBYbD5IVz5d1xXS9lRur9iGQ2yuyfj6RqtcEHJ0rKpPDDOSURAVAKcFY6hHhwA+YnL2jZO9iZx+whx8SIeAiRKuN1jTS2Fl43TP35jTBEwiPnF87YEZUmqvUD73St8+DtBagYuGlFO+1AK/fNImaL7xVpqpDP0sDZpNEQY1JrrJAtQXqxKCF/GgofY5qpWrSkxI0rYiwV+3k0N1sYcn9674ITx+372vbEl77k0gS29rouwSGn/WWWU</vt:lpwstr>
  </property>
  <property fmtid="{D5CDD505-2E9C-101B-9397-08002B2CF9AE}" pid="12" name="x1ye=18">
    <vt:lpwstr>lMYPDxafEnSkFnToj8jUcPjJLc+8TPYmYH/eyfIcgdO/h8xW21QfnnkRoSzN4a7BPQzgtETGTPRc4+H87CAHZqT8NIixo6WaWPPF9rDJRXB9+4NysyrTkKDTJOieCsuJ7NE8qD+ZaSNMztVdyDdZQahghPgmXog1koxEDyIKwk7EpD0W6RiIcvA3rhEfa3+fbzlCCpUZL/jvqLmm9Qzbdc4NnEh5gHIxSgQQVqfdyemSf9GFeyh5KRxB/p1opQ8</vt:lpwstr>
  </property>
  <property fmtid="{D5CDD505-2E9C-101B-9397-08002B2CF9AE}" pid="13" name="x1ye=19">
    <vt:lpwstr>3j4FyFVtevPUc2uzzE8DXvLlfRD96yBhh4vgRFw6GU+wF6WXwIBXphKxcIOh8FwH83oR9KQFm8sRaHzs8MChECrcefHHzvGZQ6/Qb0PXW1Zp0NP/6WzhdeN/qZs/st/TqTVBecLgiKDbjlWI1voSlE/vnyRgfeJmgsgMPHRIH3UQJ6klffrESC2ifYIZez8BlqM7qBe71DQOCsXw7goC7Oe5pqQ5+v83SOho2X98rouJoU7S89Te30KtM15UN9N</vt:lpwstr>
  </property>
  <property fmtid="{D5CDD505-2E9C-101B-9397-08002B2CF9AE}" pid="14" name="x1ye=2">
    <vt:lpwstr>Tcz1nT2dqNfr/OPsm7yoTNy5dLc1K6KmdpCYRgtwiP6mK8PzUltLdKfqKYqOCtXg0A/mI8d+9U16GcotCfeHqIbKl/5XTOn7IiYqs1zqLRsAyksYGY73D07KyvBZU0ZNJBE7FirXrCI7FEMwwiFQc0QrhCTXXiFOiLsU+KKJiZ0k1GwnamhyM2+Vm9a4Z7gqB7gDhjfqMnhql6+qa0J3J5jCVdv13ggZK3n4bvVzuQOHVeseqDIrAwWN62GvI9y</vt:lpwstr>
  </property>
  <property fmtid="{D5CDD505-2E9C-101B-9397-08002B2CF9AE}" pid="15" name="x1ye=20">
    <vt:lpwstr>4RfVzCvzszv9qXFYT90w6jRgX1DOyvmbxm9pv1NwMr98vY4hEDugOV6ej7rBT3vgWe5rwGuw62zGa4uVqiqjrkykGlOa7YXxCyWFGrALNZhiuSE7+a0Qr+wGctNX7TCh7raza+ZFigGpgi1QNHhch056KNjp8WuT50f49slrNAv6s+KRg8x7S5z7jLvxvA61RGwmgJM0elc62RLRRd5WVkwjVXCQJoUbh+oIUWOf1tAVLEZU5axMJpZvMeTmhXo</vt:lpwstr>
  </property>
  <property fmtid="{D5CDD505-2E9C-101B-9397-08002B2CF9AE}" pid="16" name="x1ye=21">
    <vt:lpwstr>gw7e7LcfZX9Uu8RDQEBxNIjyTGGpk4DFNEPIWNV/7bry/fGUlL6EF8cK9GFO2vpBOHqUb30M/UHuxlPcdx6LBpSyTGTjP+PH3pQqVWyNv6tTtN2tR/tiXgG/dJjwEsOpByE1eakpmqz9GdDEMIxOtIUfEz0iGq7DrRXefPrl33+9fSYOlBvCe1xHJpU58XKa/tug5urxcvwx438+0OBmeP0k5t4Z1QT5VqXulw3wC7tCc/YzVbbC6I54OYu56fW</vt:lpwstr>
  </property>
  <property fmtid="{D5CDD505-2E9C-101B-9397-08002B2CF9AE}" pid="17" name="x1ye=22">
    <vt:lpwstr>WZthXoXlwxtYnkMceBX03wyincsBuHxhfrDBSpE9Gbhbm19wG596AvkVcDS/of3tL0LE25xtvtdw9o7QHFEjccVyDGVA6fwDMAvn0lSZqPsuGgc6YNXgE/d13rqv4yqCGx5qUTimqv6mOXjtPJ2f2N18Enqwm3w3RdcIweKeg0PAkWwl7UMG241W/1CwTuEcKIsgrg+OCoL5MoY9hnLw4JXYFbC4qOeQ8fVtofZZYvrTjcLTOHqxWGvG1+RKKFJ</vt:lpwstr>
  </property>
  <property fmtid="{D5CDD505-2E9C-101B-9397-08002B2CF9AE}" pid="18" name="x1ye=23">
    <vt:lpwstr>C/P62OwN8iKFXRZw217eopVKgKgSc349/ED7p0RuQ01kHB7DxsrjyFWrDFuHRu5zP3Jh3Rmszk5iaixPNH6MFVaxdaU7JsNfIIkanSo/CyxjH+WwJhaORmSkIAc7bm/VzSseeHi4caMRzzQXv0tX6HkpNk5J49TqvcC20TPDQDF+fnluQWQjy+ij+/5CUdA+KkxRd2MzsCVBSDQMd+YLbg2OAwmpVHFekrHyhjBFKnmPjPN2RB5NnbHfwWFPMyF</vt:lpwstr>
  </property>
  <property fmtid="{D5CDD505-2E9C-101B-9397-08002B2CF9AE}" pid="19" name="x1ye=24">
    <vt:lpwstr>6nJHxbVP+eEmPrrQF7wkdC0h12V8EklyvITtxk6OEiX6meP3YIA+2frWknPpuUVP1oe29td/7nG1OXjBpogysh+k//IkQ2ztQcJbvU5kb8NUtxyjAbatfYBslKGe4Q88d9mBTljKOfj2DJsgyFYamagkAkKW+t382dbmOKLlGW63hVep9Z6eBlrzMIH7yvGsmQS3XfBQvS7fpkwuSKSRZNJxvqMdGKei4Ns4PvO91n2o9ia0N9m33hLq0w2d1ju</vt:lpwstr>
  </property>
  <property fmtid="{D5CDD505-2E9C-101B-9397-08002B2CF9AE}" pid="20" name="x1ye=25">
    <vt:lpwstr>5SZMXoZwultHJ829jkQFAl+nSeqc/iFoBEE+ZQT0Rn18OCrGT0Uq8PtV4tLNUQ1fgED0RKbE7B0h9SS+AmLE4Vg19UXEV+vTWYtk2YjBUvff+5AJ49/K+gkn1BXwI/GwtViNrYw+on3pl76icP4WeSbUbUhiR4sqpgB87jbSH1Thg70B5c6b7dosj5H0MauVqx8akkaVnyHALShQ1a/BBuNkTmBiQfHrka6wkNJYFcY82BkK5aPbautZ3rG6SyK</vt:lpwstr>
  </property>
  <property fmtid="{D5CDD505-2E9C-101B-9397-08002B2CF9AE}" pid="21" name="x1ye=26">
    <vt:lpwstr>ei6xsSENh7pyZBTIDZ3p3HB4GOjQ471zbpaYZIU7gIsp2oRqgOtqCs/dhx0OgwVIIbERI2WKK8ksPZR0/uO6U5jZr21CKOqQdji997L2K25Zu7pxoxY6mEG6BCDQf7qi8N9IPCRliiNTEpkldlX5mcI3FgjzVNefx68J9Q7m5NwdBIg0fIUYHItmo6hZKDJRyKPZdG4fIXHucPhjw3obqIyecTFEztOn86Uh1lLXXfeDLPAY4GfyYEcUaBFMJir</vt:lpwstr>
  </property>
  <property fmtid="{D5CDD505-2E9C-101B-9397-08002B2CF9AE}" pid="22" name="x1ye=27">
    <vt:lpwstr>xlF8IQGYydimOH772u6qPk4T5YuZss2+6xisYEjO1hYGLlSr6/htP1ABaJdbPezClUiDm3Qvrr82w8Z70oI0+2aPXy7RNirCRJ9bzIN+3UPd9Gyn21M3v0+SJv8/tNjqHWf5TVRtyS3j+oiRpONOOl1CqKbCt4tCV1uZSe7Mt9t13dbzNHZMI9s0HFgOYTp7NvF7o6ZZwTByD0P9AJ6HWkBV+ST7SXMWft74vk2Yh1qQdnZofsZss5FLy/WiyEz</vt:lpwstr>
  </property>
  <property fmtid="{D5CDD505-2E9C-101B-9397-08002B2CF9AE}" pid="23" name="x1ye=28">
    <vt:lpwstr>4NZ5bRIcKh+o/kLveVf1At+tsaHNmStQ+BMmH6UaxsX8B2P2nx4e3i+W/QZgjQ9fGIluqjJcfqLfStv9w52N0E4S9Bt2lkmBaM+qxXhLO7e5FXOgTn5kmyLMcrM4kiE45wr27yriOnN0Z/zYfvxrNsbO9Rv6STcZ7HW3yMbY5MY5w4y13QahdKq2TOANMjPmH2AFnkK9KqvgH7jn7v3WR+e968JQWd0NuIyeiRcU2J67VlvI7Fp+3b/wxwaWyjh</vt:lpwstr>
  </property>
  <property fmtid="{D5CDD505-2E9C-101B-9397-08002B2CF9AE}" pid="24" name="x1ye=29">
    <vt:lpwstr>lwo3w4DucaIs8gMmuNQkjDURG6meDkRYnpEMpSmSeBcUfYkexThakWl6vX7AloCoIS8GTnLZJfjIHG4Zomo4Bx5rhTFAhwinkX/HTgbUve6ppUAyBpIj8FjlN/Jjfd2fHuwbBvfSajx3ZlxWJjvxN/Di5GAffhWrVYdkX3gjWvo99Qf6N3Uf21SrrrzJ4JWhhjQkufv5RzmirdYVplDCVZPi6wliMpUOAam1C8SMcpxbcGeU9F+DXLpqDs4dvPY</vt:lpwstr>
  </property>
  <property fmtid="{D5CDD505-2E9C-101B-9397-08002B2CF9AE}" pid="25" name="x1ye=3">
    <vt:lpwstr>l0ts+E9KtIvJHoVm40rChnPq6BdjFaXFH8BYFO34bE0VK0RL6Ju95SgzxIG/JBguJyOtN8y0Ce38905EtKOwi4toEQDmdzjcrx/WZIbhTbEbqy5ElJSytENj7AsPWtBsVbudbSRZV6MOLQ5GFlKZH45spTHekCYc88hKMIUs2//tFrWltGIwkSruWPfTAUsZnBAlkLwWtnckW5tAiMBeMW1SdixbYS7ow3pDx6rEiKDJgHvQcCfYfmL+gpvcTvW</vt:lpwstr>
  </property>
  <property fmtid="{D5CDD505-2E9C-101B-9397-08002B2CF9AE}" pid="26" name="x1ye=30">
    <vt:lpwstr>jyAb3n4I/sjl0xuTzH8DulNs6AhcQnW7p+rWaUhMRiIcVyVJqs8cb6gIkyHBS1pxv35BrVuriG4NdJp1jn3wZ9PavIxIrUsDVklNjr+hScJFEpRmhsaCpObtaP0aJuwEqI3DQC2t0hsU2W8LACpJujqyIFOZ4zrHSBWIsB4ETBgiwZIl89zos1baXQJ8CAj40dV0onBb4Lx6BykJ1P9lgyDmrbA9UGavyzvvq8p+mpCgvjFm66ygj8Juld1drsv</vt:lpwstr>
  </property>
  <property fmtid="{D5CDD505-2E9C-101B-9397-08002B2CF9AE}" pid="27" name="x1ye=31">
    <vt:lpwstr>grxls5GOF8qyAUeUPIZzvdHEtL8vd8ZEHAjw+ikjnIowCWEPWfWAJNuZVAg2GgVqy4YFuS8Bz6psqXDBQHn6Iu/37SBB1squuePvODXqaO7zMi0qvU7lO0DTMOvEArbB7y6oh/FyeQWZltQJT8uRotozbf4/J73W9RQkj4fqZAkxRv8dWROnA5L9gCGw/1uJ8AqORU5jx5n4OyZSwi65rO1xlC7owRJ9M85+WpHBEmg2y2Ene+86tFl5O54qzfi</vt:lpwstr>
  </property>
  <property fmtid="{D5CDD505-2E9C-101B-9397-08002B2CF9AE}" pid="28" name="x1ye=32">
    <vt:lpwstr>Vbk3W6jlJS/R3om/qxC2IJfBOYqwHiwbpsgDtJ01aZgaMPAoXlH+VhFBe0T309uuXk+2Qwph1va1HLahk6q7wU/lpmURJ/hp4jyhwFkNQxvldco3pOgJUbzj0b3+AyCPMM0w0x5V7hytivrWZPoxe2wJMGywbIQeTVUIdNodcRjG0E6fsXzn43K8Zec8AwsYbVy0N/8+hSfCeXRlE8DqGbPTkUuwnoF9Czr8BQZ0WkqjgRjscxanTf2Do+Gun/H</vt:lpwstr>
  </property>
  <property fmtid="{D5CDD505-2E9C-101B-9397-08002B2CF9AE}" pid="29" name="x1ye=33">
    <vt:lpwstr>ZwCsGL2bVnlXFuMTKzUcXdIuLIzR9gRijDOaH+3aCLoOuuzHEUzmmPAJmkNXJDrbhMMoO8jopk+vd1rFIntMXFur3j7CM54mlfK4WuFGggVd/Mz03xHy1dfVRyDZB1TrKbI70KDSdfrJ5z5UUDEC3fsfF6LvgqVo/EXwXs9ypaN+QQNfkW2FomaybZsMAW1S3RCEt+OyPBl7sV4CXIEBWp2E2+sYHsO6k+lYRscxbWPCjdXJjY7cyGbIC2GZr2E</vt:lpwstr>
  </property>
  <property fmtid="{D5CDD505-2E9C-101B-9397-08002B2CF9AE}" pid="30" name="x1ye=34">
    <vt:lpwstr>YCrSqPvS7efYcqEn+mzlAmE//5+eC/bXdZ5aCecliaK9rIEDrk4WFwn5+HHitJW8PRI8xILZ0BZ0k6uY9vq0tSuVxQKC/CHrI9s8pz9zmvkjuNZ1tMau4v1aMj2AObM9HywZaf5n9QKf8q9bXrmdtBRa4UjvusNp1ZCDc3jz7KFXxZXSO2EpIhLz3Bsw8dx3vQfrMnDHrLI6v48uy2RDouu/ecMg0ZVauVEdLdS2XI5YbYiF6VPfxUv+y2Ye47f</vt:lpwstr>
  </property>
  <property fmtid="{D5CDD505-2E9C-101B-9397-08002B2CF9AE}" pid="31" name="x1ye=35">
    <vt:lpwstr>a9eIbX1JvyTZyCBQ2+woaMofbAts8k1Zyu4NXuerdwH1ltZTyn9x4N4u+MOvP7gjAxuT+7x0CjDSf2M3wcZNLlF11uOcg7A55/fn07FhYH/uO9J/eRc6Yjg00YfHB+37fdcoE8PukFhkpi3wm7bWN90m71ckEQuoiHx3fWaS1nELkvSM7sVwlrsRERn6HJmzm9wbyK1elomTXFpOG2gLC8mFRbYLXnPaZRuTLMPrEwpgdcmpk+ziSXr3kmHClyn</vt:lpwstr>
  </property>
  <property fmtid="{D5CDD505-2E9C-101B-9397-08002B2CF9AE}" pid="32" name="x1ye=36">
    <vt:lpwstr>y9VWQihlUbBnqw2J8huqfnjcCQ4fYC4T+jzF0pb4NXJ7xQMcyAWcs+lHEltj+Imzn8p85uPWcxh6+5ZDSqfiy4ka4ajmWRtM1ausaWTwP4BCGBBdc0Nlj7Lwe97+bfZGZ5YEk5eyjgLjbsaw4of3F7pAvwatLtx8mj0BKXetxuBjSL3i46VtIE7CiXOFgWkSnbX0l7mf0UV1GxqzyhUk3gQ5i54/14f/+JT/Ddi7Biac/Dp5Mr5l8HXRkO9Ll5h</vt:lpwstr>
  </property>
  <property fmtid="{D5CDD505-2E9C-101B-9397-08002B2CF9AE}" pid="33" name="x1ye=37">
    <vt:lpwstr>aALjUjjJdB+w3GG+7wx49yXecBy+ieCxBndpBlHtTDeDvbTWzo1uJyxRUVMxqsSdWuCKXMEXBSl6tD15AHvCvyyC+PYATWLEIKJ3IyZQFybqc53BL15dVVAltrCBdfOmUGj10mjGYW9f7nqCgXuDCSfPBQcM1MrllRAa6G+hZNfJZzVFo8oFMEDLu/Zfyec3V9AsKuZmqp010Y6J4OZ1a6P8Hb3E3L8r1Pp45KrW9v4VZiS9CULThzvfh1m6YpL</vt:lpwstr>
  </property>
  <property fmtid="{D5CDD505-2E9C-101B-9397-08002B2CF9AE}" pid="34" name="x1ye=38">
    <vt:lpwstr>ImDBQ5oVWmJNcwbUM8BRPZdXB6fcG34kNiP9IgmrFanUAhPkp2wzBRMPvPPCHrjK7vxNyUFDQWX/uOTDTf1rga6+aoS4M1ja1uPKtZYf36uCjMHlKy+VfINWiQLH0GVDlcJn4flaVsfjEieE1tQht4YQBGUWt+IGsmIpwXjdMugtyvHHDmnSWtgvTPj5eIjt+NxNom06Hc9CjoTpYAIWG/wZeow3sod0izAr6W1LfCT8P4bZ4zohHwjSGuzWSYR</vt:lpwstr>
  </property>
  <property fmtid="{D5CDD505-2E9C-101B-9397-08002B2CF9AE}" pid="35" name="x1ye=39">
    <vt:lpwstr>jm5CQwkmkJIS97NtOX8Ip0kJxkCb6aic6duAbyQhgz4xf8ytsDgutsv8vwsX1TFmTEUv5wXmvIzqhP86RNJGZ5LuqyU+MXuvYv8gmI3Keku0l5HaD7QVAz8OyfOL6yZktFHQEIkfGKjB20NnyI/KLtvB5KaGicwJpWV2q65QfhJtlqVzwDIfqMbZVlD9dYKnHRh/WZ5uUd+XA0MFn+A1lrCEnZo2+d4hgJUeIOXpGgykAqkhhL26ibLWI2e9aWF</vt:lpwstr>
  </property>
  <property fmtid="{D5CDD505-2E9C-101B-9397-08002B2CF9AE}" pid="36" name="x1ye=4">
    <vt:lpwstr>kxeWpGdCPqXfJ+MkQPQFHeCyK/M+42a/rygUNPFpMw/QlIn9fJfpk40m6Cds42sjSpkridy+Ev+CjSmt+RDySYkb6nbJDQdLy+TWeSeAGKPgZ02T0TGOhq9poOX8QPFOXCOxk/yJqsinLmuz9eKrdBV2JdmalkDkFk9WUSu1CzSiOMBMed4uvmu4Bbn27oyJG3jPokJr4jc0nTcGbKZO1wNypBKM8NOLi4BikJ/96FoTLelIm30ViKCGJuuhAlO</vt:lpwstr>
  </property>
  <property fmtid="{D5CDD505-2E9C-101B-9397-08002B2CF9AE}" pid="37" name="x1ye=40">
    <vt:lpwstr>w4LsGEp8U9btK+KdYsCrshOp5QpmvQTdn2keqRrH64ftq+rts1GcCtJk5AHrmuY+HAB+nWR9y/ueGFvnG55iHr68Ym3RBAz3hfbywyJJ3XPKcdB0qcZ5AdlEb0WSbLZTlfOSMUqhIu2GRCRoGdgqzrv+jAjgHXdpc/tN7vXGvI/dM5rCALRPmCIMUZTN3MZlhcG6IshknFGdlo0zdoVuy258l5pZStSBD74sD1lUV16vWypyyd69e8t8DR7eVn5</vt:lpwstr>
  </property>
  <property fmtid="{D5CDD505-2E9C-101B-9397-08002B2CF9AE}" pid="38" name="x1ye=41">
    <vt:lpwstr>uSGxLbwM3nLr+gULANN7SLlr9Sj/SN6PKxF3202PF/jgKvhbG1cfjbY93KnC+UaKuUxdPh6rNlU+9L7BxF27c5lXd+Yk/aqrK5awBDfs5RK4RPhcghIYpBaplUS3l2zL0Ak5RtPWKY2DbHMVvafKHbdx+EmjqE1khqi40FPmriLBpfk2DpdznVBJTWsZfrHsyQakAlqE0eq/WfYeHHlRfz5pg4kNzUbvuQ3NG220qYamL5+hBwlmCTjgW6CqMyt</vt:lpwstr>
  </property>
  <property fmtid="{D5CDD505-2E9C-101B-9397-08002B2CF9AE}" pid="39" name="x1ye=42">
    <vt:lpwstr>fLAfjnco+bjr9FhvnbeFDuJjmMyyfBIc4yOr/WN/M+O2UozXR9r2U+pcKmkb5fqVz56cCHnVH5sP2RbDeTLSmnF28+ilySaBfRavjyzoQLMj+Tr0U5vFkiaXbCR1HozgWmPE85DZApE1r3pW/WvifEmvQFQkiD4ZZGp/sWT8lrc5H6NQ7rVR6FLQReL4cPPsXliNDz1lPhGr4pKJO/sMRIYFjVLA8Zgv5eVb1Yn8+3pLpEpVQ+m+fgWpicSviPa</vt:lpwstr>
  </property>
  <property fmtid="{D5CDD505-2E9C-101B-9397-08002B2CF9AE}" pid="40" name="x1ye=43">
    <vt:lpwstr>7VLvHp+KimzZ4hCel9f9KgeX6CBpy9/WOoOGIGaU93jgYS7iMGxMelLi1wc6VhaE9OM2sneH9P0gAQv+9KgNx+QWfxIQyUmj5MoocPU/JzCwA2O3xzD797JXIojImxHQoD72egbrafhhTNdThG7p9oYLVtWRaodLapUdff8IKUBICkL0QR27OL1CUqXbeVauU2O+pLcliccAEsYYuF4C22xPjlH0UzNce7MCaS55mEw8UOe9fZ7lo8tLTeKkS1L</vt:lpwstr>
  </property>
  <property fmtid="{D5CDD505-2E9C-101B-9397-08002B2CF9AE}" pid="41" name="x1ye=44">
    <vt:lpwstr>DTR8DRf2bbU20si3OYH7FeBwlfjBq6DE6ct+YdPBztQTQ5jNDGBXFDW9fSNT6xzbdP+dx9zkL9OAc/dFTXznJraxRWhaeVAmbT4YAVuf0gIpJOxXuAMF28kRZlndOQzvDr9gLzrarG0g7l0tPhfJi9Cp4+kImcS8joxmssih5dQqQR8iidrQT8pKmiMrK+DzC+epcRP2Qhp0qqJEfGNZ732A34SEUqAIFsgyoV/A2ROA4CaNcI2zpGVQqHXkSln</vt:lpwstr>
  </property>
  <property fmtid="{D5CDD505-2E9C-101B-9397-08002B2CF9AE}" pid="42" name="x1ye=45">
    <vt:lpwstr>GbWZUJHKWqSw7qAJ0tDtqvXi9khdmpz5AIKtsCcuqdMgCju0dfPSpvsPqNTfNSIDbBcJklN3Y68CsNHco3UNHeA5wUMn67g2IMMiPc1hvGwGKZIxDhbARoenM0UII9HzeRD80a5jfM3R+pFqNX0NXhx1jZN1XMFyo83ydS5joF8RpGIIsUZv3GKa9rEXJcb3diJ5CN9I/CTt4u3tfRl75XAmr1eX25UtI/0UtmoSmpQhQ5p4HFLtXvDwINckGQa</vt:lpwstr>
  </property>
  <property fmtid="{D5CDD505-2E9C-101B-9397-08002B2CF9AE}" pid="43" name="x1ye=46">
    <vt:lpwstr>5agvqyOsbOh66x95KEqneJDpvu4kNAa3BqFoZXM0Wr0DyZZGHjBuaHLE5RpqAY6mDS0TStY5qGrVEKSeGj3MXiWJ+9nbsjEpfqpX4jZndxedMeotttIjxsTOiMyvMJaDtfiK8XcHo8Q6oxfOfI6KufftwZYx2Kv3g6Io80dM/bWcLDt/+ChhY63aDQLlB9M8Z1tKY7IEM07PZkIlplk8mMZq5WWQUcKx7Z0Y4DDO/F575gvc9dbF2uJ/LG1Ph6p</vt:lpwstr>
  </property>
  <property fmtid="{D5CDD505-2E9C-101B-9397-08002B2CF9AE}" pid="44" name="x1ye=47">
    <vt:lpwstr>XfPxT2I4ZoL0EWQ+5iaz+BSZXcczCUzBfSpLuFnRTZ6J+3dTnIbnenPjcLdEJYyqHb46SId5SP4FpJXBfAp8IletLmUPYmnrUI3+ySYiiBdajU4kD7BL2fzhBXKfEAedASed2C3LdzGe8i9qA2JCU8RYlYz3tuaFx95p/AV0w9Kv+KhfjAGlvsC3TEck2L7yO1yNAoKHXlMUiQWrFJuR0yI1/OTCmOr1kbRcoRiayeReFU0CJivSew8b1kT1dxE</vt:lpwstr>
  </property>
  <property fmtid="{D5CDD505-2E9C-101B-9397-08002B2CF9AE}" pid="45" name="x1ye=48">
    <vt:lpwstr>tnz3ZxIgTpIESPPP/enWadIbmrgbuKcD+1bbZfgsZ4JaO6hWVlh1DKKNtFHRFTQQZjil8gGxJaHyG6YAlOoxAkl9nRj+UJkja2LXZ7zFzlQ9uCb8uOA61hRICToi7oTxob/jG9dRXIbLdFbVzVP4JcJoZDwBB30oiV0Fr/O1r+t3YWeja5rglM+0v08O3dH2GgxRsXPRKbmDLWrL1JxgYvM69KMFYq/U4kK+tfNwdL35RCV/2SHOwftcbqSMA5D</vt:lpwstr>
  </property>
  <property fmtid="{D5CDD505-2E9C-101B-9397-08002B2CF9AE}" pid="46" name="x1ye=49">
    <vt:lpwstr>GrAj9we3qgrDxQ9drGncwfWSTDFaz4qMWqu9FKAHa8Wts1Yy1BkO4PfBLGTyw0Gn0tHd6Rc264Ep0bNT5tzjENKPJ5ZRekZbXKRSkbmL3lhFI2HwAnbcGJUtEwuatFk1dhdp61njnoL/Li15Bqn6osU+iTA055gVT/5eoWvWFgim/TJd7DweWqzRToqXA/CCkLbAc/YcmXnRY6J2q5mXLjm/k3YH3MMaCWYjYY+22RIm8HtFYTXBlOy7/fXjtQp</vt:lpwstr>
  </property>
  <property fmtid="{D5CDD505-2E9C-101B-9397-08002B2CF9AE}" pid="47" name="x1ye=5">
    <vt:lpwstr>mDgOICRzb4ysTVMm1dsxz2ZsMI37R1W5kIdewCGRg3TMxZixnI9iG8cUnUhwPO+fcJOOEMqmv2SrIliV4W2tr7SSgH3dA87m+BguLx8ORlP3nwR57c0BBe7i9HhmwHwEGSF54C9ANVng2z2iQdD4LXLVkhk9Gg+9wsm9QpVEWE3bRYXfWXKHV9xHheZMzY4skhAGrSz8UKx+k8B99MnlvFVpcdXmleicoOwpXUjNXIH12r4LB3hZyB+TM9ZPO29</vt:lpwstr>
  </property>
  <property fmtid="{D5CDD505-2E9C-101B-9397-08002B2CF9AE}" pid="48" name="x1ye=50">
    <vt:lpwstr>PDm5dVc2v6K5dagO+tkY4QqthU4a7406Hwt+iCgm/jjeq8lzWU9z+nreJ8WzzpW5DWaYGyXPayg3RHVam4oud+OBmqOZILDzvAq3x0kYBB6UB1t6ZNncpHkeZ819ZyM5m+QT30c0LuRTb0A94LLMI+iAAwaZR0fg/74aYpaBVjvMoBbBaoCyef2TrE07JyILJNgIpT9tW0cR1J92uVo82JzZQPH+bXOp5VrB8l8IWXnidZDVCaR7El9/DxY4wTj</vt:lpwstr>
  </property>
  <property fmtid="{D5CDD505-2E9C-101B-9397-08002B2CF9AE}" pid="49" name="x1ye=51">
    <vt:lpwstr>N1S2DtxBrco8ILBtwgxJAW6tA4JR5bX7/eBOBCTvCElei8BAmgr0zlrEtp1k4gYuF8xMFbdfjnz5udpR3MJ7zb/MDIY61uIzbcSwJmMb6uGBML4v7kruHfcuWvgsIj+4yVLxF34MPajKtJBH7kOeoR/J/uziS9z1ammBFb6Yxy2l0XfcA6nhmJBuqkj9lVnzPcVc3Vpl1VMXWB9R4Ap0HSXpUfJw7JvQ2wU/dsxUMAoESEOf5ygBMRampD5MuX9</vt:lpwstr>
  </property>
  <property fmtid="{D5CDD505-2E9C-101B-9397-08002B2CF9AE}" pid="50" name="x1ye=52">
    <vt:lpwstr>pWPu2vfNK1m34liAD3d8LYb41X25yNUR5pFNCZ+FojvN/vpmEWXz05mRgUlhkMiLd5/M4tTk8TvGT6ucS/8VPky+Lef3p7cta+G2YL8t3UllTd1l0n+AFbKEBuPLTlr9ASigvRPxsfswqSdyl9mA87R6ldRUvf8TcsL79anDDmanweAt5beVfwBR9rv06JQRCiNzQ8Nbgl+RKJvLJT1LslpS1hSBvRev5cobYUL0nU2S/LoKoNNOYeLLKqu8MXx</vt:lpwstr>
  </property>
  <property fmtid="{D5CDD505-2E9C-101B-9397-08002B2CF9AE}" pid="51" name="x1ye=53">
    <vt:lpwstr>65OMBBTE93ntTIS0lqmdvYp6CirJatxIyQFYVU872ifw6QItWDeVJgPVYHWHHVLIEmw5FmZwkhezRCWT7tP6Kpd5KyABwXpw4CamQLjDgmCkGztZygHMmH7fTHWsZzjKONuB1lSD3BFCzGstl4refFCUZxhXbGxeuuGFrpkFr/LXYAq5d6+rngx1A5oWC4oWHRJza0zUsgUqWL1n2IO6jf5YKyYT5oXqoJ4sNQnEyPqTQENYpVBKkaHZV26x0EQ</vt:lpwstr>
  </property>
  <property fmtid="{D5CDD505-2E9C-101B-9397-08002B2CF9AE}" pid="52" name="x1ye=54">
    <vt:lpwstr>5Znl+ZGUUux92XRFfOsUdWs1eyDICz/hqjWct7V/adTIKSoHjax3n4RbuFt/hRLFf1mhUDtt5K59nmVRUqfe+mFHRq6ucpK1pBE3DKJPJ9zrf3vlRSLR1ZpCnMy1gzRC+yS4OjnX5gl7LWLAxlrqFXA5QESGIxhF1GbndHVq9Sf9mXY7gIdvYOJVDLUW7Uet1n54Oz1Lqv1vHPOTBr1QhwtH3pXfhlY8FMQ88S6lKYBm5AIHg1n9VSOVwQHC7NK</vt:lpwstr>
  </property>
  <property fmtid="{D5CDD505-2E9C-101B-9397-08002B2CF9AE}" pid="53" name="x1ye=55">
    <vt:lpwstr>Jf6AHV7wnf0jF1wV5Sk6S/h4s70Fs3g0ymfNSzTR99xOHz1M7ShKMCK4FI5TD6oSz/sl1yB32zvzPA0LZsulbliKS++r1cwenF0Q4Ot2e72u8v2yq4ULLFLTQTCyhpDDstrBK4RFDDRV+PBIW2YUOXmdkqRn/rs0IDw/nxEVi4q4xOjp3pQi9PE03mHIAo3kQ1ZNHhyCUY7cj/KiZU/pG+TQw52O/qmZ8Ug1f6eOVX8GgjRAXZn+B7YtcWcg0jR</vt:lpwstr>
  </property>
  <property fmtid="{D5CDD505-2E9C-101B-9397-08002B2CF9AE}" pid="54" name="x1ye=56">
    <vt:lpwstr>uagARCjYibZMo031Bb9Cd7tRCKc5iKwHYOa7zFkuWw1JS3m3IpymSEmIXzenqy0k0+WjLEID8vUTI8sM/VgvIT6gHJWJ1UnfIsHdAI0n298Q2VzXw/TyzbV5kX9Hk2353d7IJKU8AoQqFxM8gKLbw/cF9IcBtZy8Mgtsa3EN+Ps3gABrkBPFJw0/1X0XaVCSwY5UBRhkcG5EneowUg162wb+dtY2MtW0HdbjwXsm0Z503ZrPj1mQjtx1tY2qWCS</vt:lpwstr>
  </property>
  <property fmtid="{D5CDD505-2E9C-101B-9397-08002B2CF9AE}" pid="55" name="x1ye=57">
    <vt:lpwstr>dSjmm3koXZqLvbsGdG8hpuC90e5cawPqX9l78vONf+knwex2uvvywp3O8NroB4QrFyzB+i6rHYDKsMdZSgmlfxEGy0VcJDFu7ZAu1EMar1V/mjtN6JGU2A9IyyJfmnfAPkXFd3xr0t/dszd1bF8iU6Oi21hKbLkq20LVFl/jn1TNjIUq59O0F9TdvO6TEQEHmY17vzbWjK0obfHtT+IS+rrB4A3Tl0udmjOcxtmgD67tzxcJYSP1LFK5QG3U4IQ</vt:lpwstr>
  </property>
  <property fmtid="{D5CDD505-2E9C-101B-9397-08002B2CF9AE}" pid="56" name="x1ye=58">
    <vt:lpwstr>WRH1X17qE4BMM9CF07Z51HJHzjM1pZQ2W4p58tBw0TxtVTQ1nAJdE0+TOOSvYg/Hm5jWmQo5oOFFmadGkUrV+0oQiBT0vHcynV/KyClt8zDsp4H/mXWqkLiF23u+ZKfvfG1ytBoGvC73nMwjL41cU27qC8eZRIJ4ZE3PFv+WsD4l5A5otxx/KQkz7Yr6YLsXlMNxyNEj2mxZVa/x+oWH5h1AAK6RG1Scu6InyFqZNnzHdNiGhUJyN1ezEMQLOuM</vt:lpwstr>
  </property>
  <property fmtid="{D5CDD505-2E9C-101B-9397-08002B2CF9AE}" pid="57" name="x1ye=59">
    <vt:lpwstr>OpMByggKQyd3u7VBjeOw9vp3T7FM3SlSBEvCJ/2qDQH0EnmefhGhpThpnKEVEHUf2nOSVCPccBaLpAaw9vjWHgarzYVMCD4i60ZDI9gHAXSBuRZj7fy5ekzYBnjK9Ss9sawVWbMjgwpTdk8v2IWhM/o85SZ3Xk8OKs+s15bC++Hbx2RJJiJleQDckkWL0oU8PlxAKW9t7aL/ITDj/Vj7TrohjejSTA4/mVB5i7Ej/OrYWsznTGc++YTHUKyFOkk</vt:lpwstr>
  </property>
  <property fmtid="{D5CDD505-2E9C-101B-9397-08002B2CF9AE}" pid="58" name="x1ye=6">
    <vt:lpwstr>+xA2RQFhEmnFO6esg0gfPmh0ysnUAy31Tcx6QNQUBMB9Vy72rQ8ybbcLph48SmfDg++ilj14waW4FdkPHlC53XBjG7j3FKM0fFJHP60MOsSPDm7JNBVIyvf1MsSu7TINZuCpRUhoTV+JxyYAyOs3V7H8X41FaZrso89fU+c4LYE8cQaxivrPOxbSZuOFEoT1IlV5lnodv0CnP/fjKcb+K4rZUPxjQCt9LJPG6i6odtDNLKmkFvFatx8S6OOxoxp</vt:lpwstr>
  </property>
  <property fmtid="{D5CDD505-2E9C-101B-9397-08002B2CF9AE}" pid="59" name="x1ye=60">
    <vt:lpwstr>tlqbfd8MXLIusBbbYYcKPe38OmRvW2Imz6WwfL4LcRU+KfGhJlr2SuvWbMvgu4e5EzAHOnoH7FPpvvNFKBikpdeacfCdk5Uead6MGCEEMQ5IYJkZPw5F9bhYMD/rA71OI0nJ9HB4v8kKviV7rrIlT1Avnr9P72wUzLGYjxadYa+pNhI1AZuTBGocDkRoopQflHOy8hHZVEEpzVfJ8jsoO8s2LqUffZjEAvBM4vE82Bh+FL/5NZnWGMt0Evw6+wv</vt:lpwstr>
  </property>
  <property fmtid="{D5CDD505-2E9C-101B-9397-08002B2CF9AE}" pid="60" name="x1ye=61">
    <vt:lpwstr>2PR7pDutvqRSt33iOyK+n/hs/H3R53ILT5L7/usQwnVhxizQWJ59e/SnVgq+/wQAxYt16IRl36mvIiKGkpx91SntHpZYhgliQ6/RJ90CP9St8JrAxJCLosajISFydRwLHphe5OoKPG0vH/HuQjhQ16mOii96NDDnzF8qWpwQST0yr0JHCddsR2rQuqq8ZbjdYnlQMBXl911oFidIJO0TzROONx+1Zz64ICl5ZYeeviBRRx0W+5jC7AD4TeRxEy3</vt:lpwstr>
  </property>
  <property fmtid="{D5CDD505-2E9C-101B-9397-08002B2CF9AE}" pid="61" name="x1ye=62">
    <vt:lpwstr>BP/e7x2+klCPtceHOfOop7T3JzClwT8ZA4Kgdw5GkNDl64oOpVxNbNMqoDGE52aPJTCeZ1q550lUv9qqzoVMKh0dJXCE+wcrvQAOcHeHWy5/YJBYZSORuJs+L9t8ObEYguJKL66hJHOkTr5XwnlHaznJ4jC96niHY+vl/QOBO5ze/XX31AVfjvnbRz/mipCjf68RLyPKU0wQhpaidU3dUrimvljW6P9RBqXPDhRpB9983bU5kdcNLlavS6tITT/</vt:lpwstr>
  </property>
  <property fmtid="{D5CDD505-2E9C-101B-9397-08002B2CF9AE}" pid="62" name="x1ye=63">
    <vt:lpwstr>XOT8Bg68BQVl2ycQfxlZlBOa0kB7sg4dixSYqjmJf1UtPRz3BtVRkmsGFmS7cntKpKPtnQ9TguGYJ23yL/55zx9hLblvBW7xJ5hNoIg90C56amVvHWfDXarFCw/n5sqnDHlhTx6M4F7u9yNBvxrnneb2FS2wOr7uFRgmbNwVCTrbtBWvwQ5kBlQ7FGfeh/ViviFWfXbhNoP0Ljjlphov24PTbJB31tYDGuZmauIzeGLfwjoh5YxHcQqyJHMVIuN</vt:lpwstr>
  </property>
  <property fmtid="{D5CDD505-2E9C-101B-9397-08002B2CF9AE}" pid="63" name="x1ye=64">
    <vt:lpwstr>80zAZXu9wdt+asYajD/EqJbEh7c69oxSdDQOC62M5tbXWCEvUyp8d192xRhSqgExJWs5caIzpvVzbWtLBpfdX8xtaYThd5XRUCpAfTqbfiQuNn7e9i36l0DlcKKTpcyDebt6etjOOTjNgyi5vP5t5it+iVpUmxtfT0DQjC5/il6hmmbg+jvVqCnibwsx0U+QWjJ1j+Qsh2iErwU2xuSvFmA+eHQqpHbtB7zBLUcAbvzm0kLFezUUocJgtRfGgzA</vt:lpwstr>
  </property>
  <property fmtid="{D5CDD505-2E9C-101B-9397-08002B2CF9AE}" pid="64" name="x1ye=65">
    <vt:lpwstr>TBacKa7+tIru/kD7vUiosF4cXYC2DWAiYNLOFBPEQp/r9XoQDLBY+nfq5JSGv0jDycJUO8uq1KevGiQq9Aup6KUE7fyq35G5bfqPqqi7NhZcx82rhanw3hlmWeI7ZJkjGtD/UVfJHmQSuybWyWNG2NO+j3Ynl72OuyVlW761mD9ccFbitgbzTqUUSP9u/Ph04IYtwMRNFtIiy/LynRvn7tO3cTiEUHqOoYys1Mpi7orNphe1MZX0okO/XFtJk+B</vt:lpwstr>
  </property>
  <property fmtid="{D5CDD505-2E9C-101B-9397-08002B2CF9AE}" pid="65" name="x1ye=66">
    <vt:lpwstr>Y4gb7FOctNaQKu3wrfpe3jH09p7jZVAhUl7SYR4vzg9+U7oc50HFNmssfCnHXP46uBn4JqLzadjhASHhAkvqyGj/YS/vhMU1JxsJz06B+0q6qrN0LmF8THwYLCSquo7OFeFsFQpxJiTiC2FeCPt/WbLaoJmZ05XNW5Q7Y9P1u1zOD/a0EihmWV2kF0RoA65mi+ExrfmSUx+ysX+57rKBtD1DULpvIclEeXLPEbZ38VmzWirFAQBRdEgDMQ/AAZ3</vt:lpwstr>
  </property>
  <property fmtid="{D5CDD505-2E9C-101B-9397-08002B2CF9AE}" pid="66" name="x1ye=67">
    <vt:lpwstr>H3IcHdn9Z+3AJJL9zlVCChDGwMBKWpfp13NwY6szOI+s77Xd89/RAt8G+cdWeHzVcoh5wthPIO9MCIcIIl0AIEiCM1KrshyCgRIbuAHsZPxoVDUTaHsItQfzPcco+SereTtqzVdV71QKm+JWm1j5cYa//fzUuHUVyMR1c8Seoa8RVdQHuyUfAZ7E0NFVoMM+oY8U4cYA6PEv7exCdHa1ukq11wnN9mW2Y/J6QhUPZFXI4hJAxNFjs4YNWWak1t0</vt:lpwstr>
  </property>
  <property fmtid="{D5CDD505-2E9C-101B-9397-08002B2CF9AE}" pid="67" name="x1ye=68">
    <vt:lpwstr>hiM43LY2qOWv/JLu9Snnr7HEtdDi0suciOBm0G0R6y+Uuk5SR902PIahcYjPg7EdryWNZu8dZKrcU2bNrFT1OM7gmYPX3qbfVBeKA1jzClGFZV8yLuFxZ9dXMpZ8zD5lBzdos4XfaIi9ShreNRbpuDI00WuIBwDcEmJS6VwsZw/3PUPt6Y4nPg/CdzrF+4NwlFjb5YkJskRXUe4YUH36tMxkBFUPtziSLWbX90b8Cp+Tz10fif2eRrsc5bOX09D</vt:lpwstr>
  </property>
  <property fmtid="{D5CDD505-2E9C-101B-9397-08002B2CF9AE}" pid="68" name="x1ye=69">
    <vt:lpwstr>uNE9ieaTFy2lneoSAJYngxs+gVhPUSjBompj92SLOVYltxe2cRBgaPs9gNAlXB4da5RTK0ES/l2VaEzFSZlkmkvr78ABbH6P6ERm1a7ZwMKf6M5ye3W4FIiC3gTyDJrFOXnp5iIUAPk5Cx7TgaoLnkWK07n5EBpfQAhThssmd8ked8H6nWflBTyc4dj6l8PJHro/FUhMxDlMSXeIexKW/yb7LJFmAgcRuB2B75pxXJYkk6IT3yvantF6ogyXbD1</vt:lpwstr>
  </property>
  <property fmtid="{D5CDD505-2E9C-101B-9397-08002B2CF9AE}" pid="69" name="x1ye=7">
    <vt:lpwstr>WAjWSKyL/Xwi8CWHNsNurARAllfGdboEi48Mx+oigQM2rPygknfVpvjbqniZSVdDDeQivytDljgz3roI0N38t7DZBcPofBjyB62PzxaWKkca/J0dj/T6rJvpHqrxABhfQiKPH2AOG8GG2Ex9Fp+CR1xXbQ2TbtOkg73Xg3sy4BUsNrk25oZZOMpSCqS4Ptd/9bfKbdJ1q0cEz8MEp52jWhE+SrNCd7cz2Rbkp4ySVVJPypA6mUNJMl3aFkz+A+S</vt:lpwstr>
  </property>
  <property fmtid="{D5CDD505-2E9C-101B-9397-08002B2CF9AE}" pid="70" name="x1ye=70">
    <vt:lpwstr>fND5Vl/1UpkM0/nx+w6spPhv5R/P4zYqHHMbwbZHKFXuZ5s4C3jUnNiXpl+NDuhjMYit03jE/4Hnvk32QLsb57Z4SCr/mpDkpw6jbZUdKs5QWM+3bPz9HA9ROm59Q1UlFiyI8GnfSOuncv9B/CpoX4M7QRsFEJWU2iLI97hZdZJ1oFPnCkr2dZras46siMmc4nlqRPpzM5sT3Z7+woO5qgPusoZQ0/ZIcFUP6aIyQAhQSFePrOCNeAqAG5vh1cq</vt:lpwstr>
  </property>
  <property fmtid="{D5CDD505-2E9C-101B-9397-08002B2CF9AE}" pid="71" name="x1ye=71">
    <vt:lpwstr>oP/vgWYL/38BqE+brWUyOUmfGsHLlJ31hp4EaH1wg3Y2FjpurrRBnu03sHmtj7Jb7Tlx9Nwdz8S0r7gHGY0jU+Im+5JIzEj6ztSjJSWo/Pcb+rGNwPnr4bnOnw9rPp1k4OHXQnkDFgoKFUToGQziRYS+HfEVi3esQMCtMrDMy4ubuzxsoBoH7uXgdvI7i7K++SZhasW+Ge9GDbwW4nCGSkqUBASEOwTNJPggkT8G3rOtgDI+DqpzkUXHnWMgWcY</vt:lpwstr>
  </property>
  <property fmtid="{D5CDD505-2E9C-101B-9397-08002B2CF9AE}" pid="72" name="x1ye=72">
    <vt:lpwstr>vtIrg9hFH8g+BEx7g9qrm9G+KZuK4CsBNeGz8B2xGeToCGBg5fOFPmpSJKVc67vUpgXB0SiFIyo7sTBmkBtknfk93A5dNQDFd22n5aFIQturLHPgHu4ZMXg7sr64I23QIDNoS0cHeNPyy5SXuAgxjVnLo1PT3M4HR7hVQxs5X3D0i5yetPTgxlG26wBRyN2wD7NFCdPdO2HsBg3Fzfx2r8KNEQ9Uvl9ZLPYTwlMYFYAGzx3WsrUO9D6unLkhebf</vt:lpwstr>
  </property>
  <property fmtid="{D5CDD505-2E9C-101B-9397-08002B2CF9AE}" pid="73" name="x1ye=73">
    <vt:lpwstr>VMt5+vvyVahNHNrFgXtsXW2M3iuZbsgXRtXTYEbzffPHFsGK8MnitboS40y+Q3ZIAUBz0yJTIfym0YX7ktXOd8oOGI4b6VqxJYPTPD1bELbSonLBh4/5uzWcSguCpAxowrX05c+p0M7DPNn2hQTSfKSt+nh8H7e2QtLkNGJFLZtqs1v3X1yxfoK7ts5LtjqQf2Remt7G1pR/fc6cwMQcKfSHOaXSZEjmBG9YThvguLiEJVp+Hd2gw57gip8zqjf</vt:lpwstr>
  </property>
  <property fmtid="{D5CDD505-2E9C-101B-9397-08002B2CF9AE}" pid="74" name="x1ye=74">
    <vt:lpwstr>W5FoaQmykaF8Ovl7Nmt0fFqDIupNv5htz6DfWMj7Qt5++KU8HsfjCQWxnujjhEWIOKY37iuYlfG2O7wzVn1GsXMgybeilC01HmWel9A4ooXnLZEoby9Vq0OFmics0+mHp9pV7e6cP9meuc235kqSGR8cslsEWBctQv4wNQ+SgneLkHzR4lIOsi87mCVTi/O5dWcBIFfmx4QUmoI5LGCzuiHQx/3RcC5gsDs+57XuQ7NmhF9phVUkPT1KIZmN3sF</vt:lpwstr>
  </property>
  <property fmtid="{D5CDD505-2E9C-101B-9397-08002B2CF9AE}" pid="75" name="x1ye=75">
    <vt:lpwstr>IRtf8rx6pyMmihKHyfUSdpLyawAQgNnt1MXN8Tm0WtfT9Cx0DhHF1ZOZO7SGOqzBpIe2wAv8wxJyE7uQqROz8d0EE73OJAq0ZkCM76igSwSFsr5pi1yK92IbkPcq46ntgPFUpngPi5RoDdl15YT94lgnbvmEBK8UaIsJ7unJ/S4aIft8HXV5HQ3MJ8zOOqOnAsmX5OiVrDLbELljSMRtBRLvxA81EJOo/2hYT89OEE9IeyEHKLhGJoRzO1AcHlk</vt:lpwstr>
  </property>
  <property fmtid="{D5CDD505-2E9C-101B-9397-08002B2CF9AE}" pid="76" name="x1ye=76">
    <vt:lpwstr>MBhw5AIQDFhUuYLxak/2TRLhRBg+N0oCSEpBzSd0PKFECaTHJNr0OGO84AGZjtNY2x8rEPDMYLWNEC+AIY/HELMU80l/BMz9FIvVDBnxFVH2g+dc/G4mL97bu5xIsEcwIq/iOmO7oQCRweimlhp5jNiETEfIe+tl+8ncOOV/ZJkAFwBpq/LwqJE/mn+/1gt2k3ZbS0Jmge5Tlvto2q1V9kBwyFo2oaNYWIVfy7Di4EwQc8k0utvKiOOaytOrhIH</vt:lpwstr>
  </property>
  <property fmtid="{D5CDD505-2E9C-101B-9397-08002B2CF9AE}" pid="77" name="x1ye=77">
    <vt:lpwstr>Kt69glW1VOYL9WgVw1iE0ijD6FQcaFNX3QrkHFTJfEPwV9zTRONcoF8S3vruV8Ckf0Gv0EnkWG5FxKwmh5cZ7+aHoVdwR7G1JW2RKG9BP7OMIiL/9OlpTV5vSEiEEEQy5p5fKVYygtV6bmneWQ4poikbu17VjBgrdPm6t5p1gR4ZPNGXk+vh7afS154n47vaOqAwKSTJSjburHrTo6+fMSs9cOvSyaGPyiXyGVP0Pud2WmywZvPMHkjPTiObjHa</vt:lpwstr>
  </property>
  <property fmtid="{D5CDD505-2E9C-101B-9397-08002B2CF9AE}" pid="78" name="x1ye=78">
    <vt:lpwstr>BjSbA+/22nLpQQdi66xr+PifE/frmKtIt+NF2mzpyJ4k/wGA/AiLExitMNNZEkBMblHNmj3E+/qPvcsKrNewsxggCjs7wLKm4Tv7mXZjkQb/WgyWHMdP1S5DDW0ILHP18S/+w4tpZczBt5rbQTqmiftX24trbjjESUWAyXQJZIotoLdaYH3oWZ0yDs1bFcI15XUVyBGwwCBLkrxBQA+0XNYpLu+Ikzub++2r26Q1CMiumsbIoN8aM9bmrYKORHB</vt:lpwstr>
  </property>
  <property fmtid="{D5CDD505-2E9C-101B-9397-08002B2CF9AE}" pid="79" name="x1ye=79">
    <vt:lpwstr>gaBcRkVgWik5mdzjjvY9BrDrzb7OQ+5sa5krenLLVC+D97DFaeDFhhIabtem6LpKb8VGbS9+XtIcJMoUK+Wad3ZMK8Oqy4VdIulVA0n5B2IhKEDJ5WKmyKj7P4QYnLHZuFy6XU+eNG0cYd0CxlBFnGLaF365NeSGWgsGprkVxjVJMPmb0MeB4ldq/m9f96FU0uUxFKco0B5GSlYCNZlgUzF/H2l+2XdAYteptH5m4qUvvFyIByk78tau/Xx0WC0</vt:lpwstr>
  </property>
  <property fmtid="{D5CDD505-2E9C-101B-9397-08002B2CF9AE}" pid="80" name="x1ye=8">
    <vt:lpwstr>iSzeTglg8Ta3iNFghcNXyne6BmkyJr+ElJFC2tz0/YDp6KN+nUjBdirmqOt7yXdaoIRY4N/ZA8ORwOaj5kXVftZaeYbQRoowt19v/TW9bMvIUBs/v6rPD15zcQo1332O7kv2DElInTv4kq1fD5skK1FshE6fLZgTqtGCcDCuCJKBUsZt3g9woZAwHm3ahMKYEaJWUADkqM4d8pqmjPZXRznpeyFzQJuQuJvCB32obY/ekR19SQVUpVgB5Vd4+B0</vt:lpwstr>
  </property>
  <property fmtid="{D5CDD505-2E9C-101B-9397-08002B2CF9AE}" pid="81" name="x1ye=80">
    <vt:lpwstr>UIXrbqa2GHHiAnior0dYz/5rNGbTtE2uoZvDkj1Mqh+W1bRLaZTSVEl09yxM5u5AWVCpCJUaenUQAswHMAiTFnM4pr3UZUg++TIz1Uj67uBJLeGA8AqztyiFeHzubfXF+eEG5RqmboNw9NJMYvrUV4AsiJVksa8bT/aG0EPGP3G9Ci7fNseW6gl/C2uP2qX45qOeVzObvGxo3qUJ6WzEtbPtJT/evqQTX/RANaDKzDBOaag3pws/Y0GqNZMFTZL</vt:lpwstr>
  </property>
  <property fmtid="{D5CDD505-2E9C-101B-9397-08002B2CF9AE}" pid="82" name="x1ye=81">
    <vt:lpwstr>KLzqbY6GTK+uhytQ1gt3LNXHXsgd/rXI9fVOjtqK7LTz261WT3y1E/sIsusTp+OOCR8CaK3lJot4/EQMEowKZwwjydCDxjVhiOqnQMyxIkYTARKnQQ1Wf6fe4d+d+wO2admuDpJx6JQiKOU1YRTmHnnqWzfVbeAvgj/oHPylrCOv2BNwlw4RXfCp9Pvigro8GNRJccabe9HEvZwqNP5YSrwH3ZMCwMbvMa/WHwhCKvudNi36DFKVdoqifNDIaGw</vt:lpwstr>
  </property>
  <property fmtid="{D5CDD505-2E9C-101B-9397-08002B2CF9AE}" pid="83" name="x1ye=82">
    <vt:lpwstr>leXbDNIZcN9kzyfMzMD5S2k61TBIO11TakjtgFG0R/iDackw9CXLuuAtco/RDuG7VfGiDnvNkVVjC4CM6fx6Lvyp1PT8eZVZ1VzKuTQmQP3yUFz/qdWwQCl/lE1nPkhAXFpW1h1+sIXpNDhaDK1uNL4q1yQKKevaWs33aWmTgZfg3SBbusPuZT6UWFkjQJby7d59YdItWVnHTTgdSVoUKYVJLRVUluOZObKDXIfT+Sy6f0IyeRLqOsmoP7AwxxD</vt:lpwstr>
  </property>
  <property fmtid="{D5CDD505-2E9C-101B-9397-08002B2CF9AE}" pid="84" name="x1ye=83">
    <vt:lpwstr>Vhvv/hWiSIrGsMHzPOfWa8gwWSYNW+UaBHD7bp5XEA8A1G+UjyoCgX/RMuGy+QbkG5FmYKMxjLcsMzABswPBfAqEjdL25V1LB2DQr/NqanqBfmrfXyKpDK4fmPc7UeCjksl6NkbIefK9ruM6AGN7cFsmtOgFkhKfZTHciocn3w7UhzH35MIKl1lmEEC7ZrsbrWj97rrA1se8CdXpVFNkCCE+OWnrHJl4x2bnPOyeGZFOKDaMRn3HU7bGWILrwDZ</vt:lpwstr>
  </property>
  <property fmtid="{D5CDD505-2E9C-101B-9397-08002B2CF9AE}" pid="85" name="x1ye=84">
    <vt:lpwstr>8/MHiy9bYoKHz8gig+rVTX7Y1QFu9zI31wYa6hZ7jI+OCOxUTaSTSrbfo6fW2ivNZo0a7gcXt3a9FkDib5fH8OJsDGLq3QKVweI0I/rxPJnathnSMnXJNBmPK+R6q/BlvZAAR92H+PTaFStO1K3PEtDR9aTVf8Pcht/xDJZ8ejOHxlANAM2a/2t1pyZojNvArcOeqpCo4OAVlDsghr8eNxQ45Q1G+BPM8pyNDD2W/C2gRZJoGpqrZgHx4KtSTVW</vt:lpwstr>
  </property>
  <property fmtid="{D5CDD505-2E9C-101B-9397-08002B2CF9AE}" pid="86" name="x1ye=85">
    <vt:lpwstr>s/k0jO/0TH7NBmc11UMlsnZLcGrcrosyheptwzS/9QE6WcSU4XzubLxddIkUQHCFYX6qCe+hbMBEk15ygGTrYx3BlABko7BBjvVmbvBcwBq24nXUaD7/+oG7toLKhsehGJpD0yvXLz08Tk80mgXiFSh4oKyu8Twe2dztRZSWAfzR1yhVpQgUvtm0Odxor1ay4zS/KR9bfOaRiFWh+bt8fh9zssitdngu8k8GnX947a67YKEgTr5KMYMXRGsCKTu</vt:lpwstr>
  </property>
  <property fmtid="{D5CDD505-2E9C-101B-9397-08002B2CF9AE}" pid="87" name="x1ye=86">
    <vt:lpwstr>gj0zmE9umJ/s7/av5bD6s8iFEi+GN+58X03m2bpksLet1ZqelcFFo/Z1b2ULrAyNOtTX6ipCbnxwE1KdxdY0EI/2NGougTH340Bb2xP7gsFMEFZV21VczrI8MIKAARXHR+1GOn0qQQGa/uE/5BRq0E/2jlndja7IKiJapflExoHF3d5VXJrYJsV2tMFSG6zFmrFFWfu1nIZZNM5JseaCPW3+XEV2g9bR0GKjykcwXhWN/PYhdomzCh+42MdqVA8</vt:lpwstr>
  </property>
  <property fmtid="{D5CDD505-2E9C-101B-9397-08002B2CF9AE}" pid="88" name="x1ye=87">
    <vt:lpwstr>gYGb9Wp6BOZ4t3r/WMs0jAxzXFDNf5XQDvkkwiiMzTDYG/EJ7Y1VL+ySaZSu/M0Xwbw0vjQtd4JdHzc/BaX0PUS9Bywugk9xCpVq7zr/IaZ0S/BNsGbCkU7I+dGCjge5uOAOtDIVky2KDMUv7QXi5lH+8ZUGL6apXZZMvjmldj9zRoUAHuTwPwQtg3VQx/ELChly0MVsqrD9UZ/5pG4e/rvP5EJezWMVgAA</vt:lpwstr>
  </property>
  <property fmtid="{D5CDD505-2E9C-101B-9397-08002B2CF9AE}" pid="89" name="x1ye=9">
    <vt:lpwstr>NBAUqVPY1+CbNrNCNxM5ykmhds4sVje8ySGs5G4oCYDKkc1mpexNZ69Sy7ten1fFw1wK9RZW0lWb3m0ufDsE+hgCqxo7RnjmlFzWQLbsU16GwmswrI7R9NsiGbE35WkTnncDUmwv2trTNNvLvclbRm3lZPtrcF1hryCoFmcNPEaw3SFAVr40x7qSnwx6IszgfIcQ6BRYZD08GEQvnPHSBSdhK2/uUrLA3GID7iy73j6p8Co2x6ayAISFyKr591i</vt:lpwstr>
  </property>
</Properties>
</file>