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9" w:rsidRDefault="007D4707"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6372142</wp:posOffset>
            </wp:positionH>
            <wp:positionV relativeFrom="paragraph">
              <wp:posOffset>-2650</wp:posOffset>
            </wp:positionV>
            <wp:extent cx="1110035" cy="1447137"/>
            <wp:effectExtent l="38100" t="0" r="13915" b="419763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035" cy="14471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E2979" w:rsidRDefault="004E2979">
      <w:pPr>
        <w:pStyle w:val="BodyText"/>
        <w:rPr>
          <w:rFonts w:ascii="Times New Roman"/>
          <w:i w:val="0"/>
          <w:sz w:val="20"/>
        </w:rPr>
      </w:pPr>
    </w:p>
    <w:p w:rsidR="004E2979" w:rsidRDefault="004E2979">
      <w:pPr>
        <w:pStyle w:val="BodyText"/>
        <w:rPr>
          <w:rFonts w:ascii="Times New Roman"/>
          <w:i w:val="0"/>
          <w:sz w:val="20"/>
        </w:rPr>
      </w:pPr>
    </w:p>
    <w:p w:rsidR="004E2979" w:rsidRDefault="005E5F39">
      <w:pPr>
        <w:spacing w:before="270"/>
        <w:ind w:left="1086"/>
        <w:rPr>
          <w:i/>
          <w:sz w:val="28"/>
        </w:rPr>
      </w:pPr>
      <w:r w:rsidRPr="005E5F39">
        <w:pict>
          <v:line id="_x0000_s1040" style="position:absolute;left:0;text-align:left;z-index:-251658240;mso-wrap-distance-left:0;mso-wrap-distance-right:0;mso-position-horizontal-relative:page" from="70.6pt,34.15pt" to="483.05pt,34.15pt" strokeweight=".48pt">
            <w10:wrap type="topAndBottom" anchorx="page"/>
          </v:line>
        </w:pict>
      </w:r>
      <w:r w:rsidR="00924705">
        <w:rPr>
          <w:i/>
          <w:sz w:val="28"/>
        </w:rPr>
        <w:t>MUZAMEL MOHAMMED ELDOWMA ABDALLA</w:t>
      </w:r>
    </w:p>
    <w:p w:rsidR="004E2979" w:rsidRDefault="004E2979">
      <w:pPr>
        <w:pStyle w:val="BodyText"/>
        <w:spacing w:before="9"/>
        <w:rPr>
          <w:sz w:val="5"/>
        </w:rPr>
      </w:pPr>
    </w:p>
    <w:p w:rsidR="004E2979" w:rsidRDefault="005E5F39">
      <w:pPr>
        <w:pStyle w:val="BodyText"/>
        <w:tabs>
          <w:tab w:val="left" w:pos="6713"/>
        </w:tabs>
        <w:spacing w:before="101"/>
        <w:ind w:left="140"/>
      </w:pPr>
      <w:r>
        <w:pict>
          <v:rect id="_x0000_s1039" style="position:absolute;left:0;text-align:left;margin-left:175.05pt;margin-top:16.65pt;width:2.65pt;height:.7pt;z-index:251661312;mso-position-horizontal-relative:page" fillcolor="black" stroked="f">
            <w10:wrap anchorx="page"/>
          </v:rect>
        </w:pict>
      </w:r>
      <w:hyperlink r:id="rId9">
        <w:r w:rsidR="00924705">
          <w:rPr>
            <w:color w:val="410082"/>
            <w:u w:val="single" w:color="410082"/>
          </w:rPr>
          <w:t>muzmohad@gmail.com</w:t>
        </w:r>
      </w:hyperlink>
      <w:r w:rsidR="00924705">
        <w:rPr>
          <w:color w:val="410082"/>
        </w:rPr>
        <w:tab/>
      </w:r>
      <w:r w:rsidR="00924705">
        <w:rPr>
          <w:u w:val="single"/>
        </w:rPr>
        <w:t>+249911902172</w:t>
      </w:r>
    </w:p>
    <w:p w:rsidR="004E2979" w:rsidRDefault="004E2979">
      <w:pPr>
        <w:pStyle w:val="BodyText"/>
        <w:spacing w:before="10"/>
        <w:rPr>
          <w:sz w:val="19"/>
        </w:rPr>
      </w:pPr>
    </w:p>
    <w:p w:rsidR="004E2979" w:rsidRDefault="00924705">
      <w:pPr>
        <w:pStyle w:val="BodyText"/>
        <w:tabs>
          <w:tab w:val="left" w:pos="3324"/>
          <w:tab w:val="left" w:pos="3506"/>
          <w:tab w:val="left" w:pos="5599"/>
          <w:tab w:val="left" w:pos="6747"/>
          <w:tab w:val="left" w:pos="8360"/>
        </w:tabs>
        <w:spacing w:line="456" w:lineRule="auto"/>
        <w:ind w:left="140" w:right="2137" w:hanging="29"/>
      </w:pPr>
      <w:r>
        <w:rPr>
          <w:color w:val="FFFFFF"/>
          <w:shd w:val="clear" w:color="auto" w:fill="7C4D97"/>
        </w:rPr>
        <w:t xml:space="preserve"> </w:t>
      </w:r>
      <w:r>
        <w:rPr>
          <w:color w:val="FFFFFF"/>
          <w:shd w:val="clear" w:color="auto" w:fill="7C4D97"/>
        </w:rPr>
        <w:tab/>
      </w:r>
      <w:r>
        <w:rPr>
          <w:color w:val="FFFFFF"/>
          <w:shd w:val="clear" w:color="auto" w:fill="7C4D97"/>
        </w:rPr>
        <w:tab/>
        <w:t>Personal</w:t>
      </w:r>
      <w:r>
        <w:rPr>
          <w:color w:val="FFFFFF"/>
          <w:spacing w:val="-5"/>
          <w:shd w:val="clear" w:color="auto" w:fill="7C4D97"/>
        </w:rPr>
        <w:t xml:space="preserve"> </w:t>
      </w:r>
      <w:r>
        <w:rPr>
          <w:color w:val="FFFFFF"/>
          <w:shd w:val="clear" w:color="auto" w:fill="7C4D97"/>
        </w:rPr>
        <w:t>Details</w:t>
      </w:r>
      <w:r>
        <w:rPr>
          <w:color w:val="FFFFFF"/>
          <w:shd w:val="clear" w:color="auto" w:fill="7C4D97"/>
        </w:rPr>
        <w:tab/>
      </w:r>
      <w:r>
        <w:rPr>
          <w:color w:val="FFFFFF"/>
          <w:shd w:val="clear" w:color="auto" w:fill="7C4D97"/>
        </w:rPr>
        <w:tab/>
      </w:r>
      <w:r>
        <w:rPr>
          <w:color w:val="FFFFFF"/>
          <w:shd w:val="clear" w:color="auto" w:fill="7C4D97"/>
        </w:rPr>
        <w:tab/>
      </w:r>
      <w:r>
        <w:rPr>
          <w:color w:val="FFFFFF"/>
        </w:rPr>
        <w:t xml:space="preserve"> </w:t>
      </w:r>
      <w:r w:rsidR="00882876">
        <w:t xml:space="preserve">Nationality: Sudanese                date of birth </w:t>
      </w:r>
      <w:r w:rsidR="004D3CBC">
        <w:t>Jan</w:t>
      </w:r>
      <w:r w:rsidR="00882876">
        <w:t>/1983</w:t>
      </w:r>
      <w:r w:rsidR="007D4707">
        <w:t xml:space="preserve">      </w:t>
      </w:r>
      <w:r>
        <w:tab/>
      </w:r>
      <w:r w:rsidR="007D4707">
        <w:t xml:space="preserve">   </w:t>
      </w:r>
      <w:r>
        <w:t>Language:</w:t>
      </w:r>
      <w:r>
        <w:tab/>
        <w:t>Arabic,</w:t>
      </w:r>
      <w:r>
        <w:rPr>
          <w:spacing w:val="-2"/>
        </w:rPr>
        <w:t xml:space="preserve"> </w:t>
      </w:r>
      <w:r>
        <w:t>English</w:t>
      </w:r>
    </w:p>
    <w:p w:rsidR="004E2979" w:rsidRDefault="00924705">
      <w:pPr>
        <w:pStyle w:val="BodyText"/>
        <w:ind w:left="1960"/>
      </w:pPr>
      <w:r>
        <w:t>Address: Khartoum Sudan Omdurman Karri Hara 21</w:t>
      </w:r>
    </w:p>
    <w:p w:rsidR="004E2979" w:rsidRDefault="004E2979">
      <w:pPr>
        <w:pStyle w:val="BodyText"/>
        <w:spacing w:before="3"/>
        <w:rPr>
          <w:sz w:val="20"/>
        </w:rPr>
      </w:pPr>
    </w:p>
    <w:p w:rsidR="004E2979" w:rsidRDefault="00924705">
      <w:pPr>
        <w:pStyle w:val="BodyText"/>
        <w:tabs>
          <w:tab w:val="left" w:pos="4173"/>
          <w:tab w:val="left" w:pos="9532"/>
        </w:tabs>
        <w:ind w:left="140" w:hanging="29"/>
      </w:pPr>
      <w:r>
        <w:rPr>
          <w:color w:val="FFFFFF"/>
          <w:shd w:val="clear" w:color="auto" w:fill="7C4D97"/>
        </w:rPr>
        <w:t xml:space="preserve"> </w:t>
      </w:r>
      <w:r>
        <w:rPr>
          <w:color w:val="FFFFFF"/>
          <w:shd w:val="clear" w:color="auto" w:fill="7C4D97"/>
        </w:rPr>
        <w:tab/>
        <w:t>My</w:t>
      </w:r>
      <w:r>
        <w:rPr>
          <w:color w:val="FFFFFF"/>
          <w:spacing w:val="-6"/>
          <w:shd w:val="clear" w:color="auto" w:fill="7C4D97"/>
        </w:rPr>
        <w:t xml:space="preserve"> </w:t>
      </w:r>
      <w:r>
        <w:rPr>
          <w:color w:val="FFFFFF"/>
          <w:shd w:val="clear" w:color="auto" w:fill="7C4D97"/>
        </w:rPr>
        <w:t>Objectives</w:t>
      </w:r>
      <w:r>
        <w:rPr>
          <w:color w:val="FFFFFF"/>
          <w:shd w:val="clear" w:color="auto" w:fill="7C4D97"/>
        </w:rPr>
        <w:tab/>
      </w:r>
    </w:p>
    <w:p w:rsidR="004E2979" w:rsidRDefault="004E2979">
      <w:pPr>
        <w:pStyle w:val="BodyText"/>
        <w:spacing w:before="2"/>
        <w:rPr>
          <w:sz w:val="20"/>
        </w:rPr>
      </w:pPr>
    </w:p>
    <w:p w:rsidR="004E2979" w:rsidRDefault="00924705">
      <w:pPr>
        <w:pStyle w:val="BodyText"/>
        <w:spacing w:before="1" w:line="271" w:lineRule="auto"/>
        <w:ind w:left="140" w:right="925"/>
        <w:rPr>
          <w:i w:val="0"/>
        </w:rPr>
      </w:pPr>
      <w:r>
        <w:t>To work for a progressive organization in a highly motivating and challenging environment that provides the best opportunities to grow and utilize my potential to the fullest to achieve the organization's goal while achieving my personal goals</w:t>
      </w:r>
      <w:r>
        <w:rPr>
          <w:i w:val="0"/>
        </w:rPr>
        <w:t>.</w:t>
      </w:r>
    </w:p>
    <w:p w:rsidR="004E2979" w:rsidRDefault="005E5F39">
      <w:pPr>
        <w:pStyle w:val="BodyText"/>
        <w:spacing w:before="4"/>
        <w:rPr>
          <w:i w:val="0"/>
          <w:sz w:val="14"/>
        </w:rPr>
      </w:pPr>
      <w:r w:rsidRPr="005E5F3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in;margin-top:10.1pt;width:327.75pt;height:15.65pt;z-index:-251657216;mso-wrap-distance-left:0;mso-wrap-distance-right:0;mso-position-horizontal-relative:page" fillcolor="#7c4d97" stroked="f">
            <v:textbox inset="0,0,0,0">
              <w:txbxContent>
                <w:p w:rsidR="004E2979" w:rsidRPr="007D4707" w:rsidRDefault="00924705">
                  <w:pPr>
                    <w:pStyle w:val="BodyText"/>
                    <w:spacing w:before="8"/>
                    <w:rPr>
                      <w:color w:val="FFFFFF" w:themeColor="background1"/>
                    </w:rPr>
                  </w:pPr>
                  <w:r w:rsidRPr="007D4707">
                    <w:rPr>
                      <w:color w:val="FFFFFF" w:themeColor="background1"/>
                    </w:rPr>
                    <w:t>Key Skills</w:t>
                  </w:r>
                </w:p>
              </w:txbxContent>
            </v:textbox>
            <w10:wrap type="topAndBottom" anchorx="page"/>
          </v:shape>
        </w:pict>
      </w:r>
    </w:p>
    <w:p w:rsidR="004E2979" w:rsidRDefault="004E2979">
      <w:pPr>
        <w:pStyle w:val="BodyText"/>
        <w:spacing w:before="9"/>
        <w:rPr>
          <w:i w:val="0"/>
          <w:sz w:val="6"/>
        </w:rPr>
      </w:pPr>
    </w:p>
    <w:p w:rsidR="004E2979" w:rsidRDefault="005E5F39">
      <w:pPr>
        <w:pStyle w:val="BodyText"/>
        <w:tabs>
          <w:tab w:val="left" w:pos="6065"/>
          <w:tab w:val="left" w:pos="6584"/>
        </w:tabs>
        <w:spacing w:before="101"/>
        <w:ind w:left="140" w:right="1275"/>
      </w:pPr>
      <w:r>
        <w:pict>
          <v:shape id="_x0000_s1037" type="#_x0000_t202" style="position:absolute;left:0;text-align:left;margin-left:399.75pt;margin-top:-20.55pt;width:141.9pt;height:15.65pt;z-index:251663360;mso-position-horizontal-relative:page" fillcolor="#c00000" stroked="f">
            <v:textbox inset="0,0,0,0">
              <w:txbxContent>
                <w:p w:rsidR="004E2979" w:rsidRDefault="00924705">
                  <w:pPr>
                    <w:pStyle w:val="BodyText"/>
                    <w:spacing w:before="8"/>
                    <w:ind w:left="-1"/>
                  </w:pPr>
                  <w:r>
                    <w:rPr>
                      <w:color w:val="FFFFFF"/>
                    </w:rPr>
                    <w:t>Computer Skills</w:t>
                  </w:r>
                </w:p>
              </w:txbxContent>
            </v:textbox>
            <w10:wrap anchorx="page"/>
          </v:shape>
        </w:pict>
      </w:r>
      <w:r w:rsidR="00924705">
        <w:t>Team leadership, quick learner, hard</w:t>
      </w:r>
      <w:r w:rsidR="00924705">
        <w:rPr>
          <w:spacing w:val="-16"/>
        </w:rPr>
        <w:t xml:space="preserve"> </w:t>
      </w:r>
      <w:r w:rsidR="00924705">
        <w:t>worker,</w:t>
      </w:r>
      <w:r w:rsidR="00924705">
        <w:rPr>
          <w:spacing w:val="-5"/>
        </w:rPr>
        <w:t xml:space="preserve"> </w:t>
      </w:r>
      <w:r w:rsidR="00924705">
        <w:t>adaptability</w:t>
      </w:r>
      <w:r w:rsidR="00924705">
        <w:tab/>
      </w:r>
      <w:r w:rsidR="00924705">
        <w:rPr>
          <w:color w:val="C00000"/>
        </w:rPr>
        <w:t xml:space="preserve">AutoCAD (design implementation) </w:t>
      </w:r>
      <w:r w:rsidR="00924705">
        <w:t>Ability to work under pressure,</w:t>
      </w:r>
      <w:r w:rsidR="00924705">
        <w:rPr>
          <w:spacing w:val="-10"/>
        </w:rPr>
        <w:t xml:space="preserve"> </w:t>
      </w:r>
      <w:r w:rsidR="00924705">
        <w:t>organization and</w:t>
      </w:r>
      <w:r w:rsidR="00924705">
        <w:tab/>
      </w:r>
      <w:r w:rsidR="00924705">
        <w:tab/>
      </w:r>
      <w:r w:rsidR="00924705">
        <w:rPr>
          <w:color w:val="C00000"/>
        </w:rPr>
        <w:t xml:space="preserve">Microsoft office programs </w:t>
      </w:r>
      <w:r w:rsidR="00924705">
        <w:t>Development seeker, empathy, analytical</w:t>
      </w:r>
      <w:r w:rsidR="00924705">
        <w:rPr>
          <w:spacing w:val="3"/>
        </w:rPr>
        <w:t xml:space="preserve"> </w:t>
      </w:r>
      <w:r w:rsidR="00924705">
        <w:t>thinking</w:t>
      </w:r>
    </w:p>
    <w:p w:rsidR="004E2979" w:rsidRDefault="004E2979">
      <w:pPr>
        <w:pStyle w:val="BodyText"/>
        <w:spacing w:before="6"/>
        <w:rPr>
          <w:sz w:val="14"/>
        </w:rPr>
      </w:pPr>
    </w:p>
    <w:p w:rsidR="004E2979" w:rsidRDefault="00924705">
      <w:pPr>
        <w:pStyle w:val="BodyText"/>
        <w:tabs>
          <w:tab w:val="left" w:pos="4207"/>
          <w:tab w:val="left" w:pos="9532"/>
        </w:tabs>
        <w:spacing w:before="100"/>
        <w:ind w:left="111"/>
      </w:pPr>
      <w:r>
        <w:rPr>
          <w:color w:val="FFFFFF"/>
          <w:shd w:val="clear" w:color="auto" w:fill="7C4D97"/>
        </w:rPr>
        <w:t xml:space="preserve"> </w:t>
      </w:r>
      <w:r>
        <w:rPr>
          <w:color w:val="FFFFFF"/>
          <w:shd w:val="clear" w:color="auto" w:fill="7C4D97"/>
        </w:rPr>
        <w:tab/>
        <w:t>Work</w:t>
      </w:r>
      <w:r>
        <w:rPr>
          <w:color w:val="FFFFFF"/>
          <w:spacing w:val="-6"/>
          <w:shd w:val="clear" w:color="auto" w:fill="7C4D97"/>
        </w:rPr>
        <w:t xml:space="preserve"> </w:t>
      </w:r>
      <w:r>
        <w:rPr>
          <w:color w:val="FFFFFF"/>
          <w:shd w:val="clear" w:color="auto" w:fill="7C4D97"/>
        </w:rPr>
        <w:t>History</w:t>
      </w:r>
      <w:r>
        <w:rPr>
          <w:color w:val="FFFFFF"/>
          <w:shd w:val="clear" w:color="auto" w:fill="7C4D97"/>
        </w:rPr>
        <w:tab/>
      </w:r>
    </w:p>
    <w:p w:rsidR="004E2979" w:rsidRDefault="004E2979">
      <w:pPr>
        <w:pStyle w:val="BodyText"/>
        <w:spacing w:before="11"/>
        <w:rPr>
          <w:sz w:val="19"/>
        </w:rPr>
      </w:pPr>
    </w:p>
    <w:p w:rsidR="000C5758" w:rsidRDefault="000C5758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0"/>
        <w:ind w:hanging="361"/>
        <w:rPr>
          <w:i/>
        </w:rPr>
      </w:pPr>
      <w:r>
        <w:rPr>
          <w:i/>
        </w:rPr>
        <w:t>Semitic for construction and contracting</w:t>
      </w:r>
    </w:p>
    <w:p w:rsidR="000C5758" w:rsidRDefault="000C5758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0"/>
        <w:ind w:hanging="361"/>
        <w:rPr>
          <w:i/>
        </w:rPr>
      </w:pPr>
      <w:r>
        <w:rPr>
          <w:i/>
        </w:rPr>
        <w:t>Maintenance engineer  2018 to 2019</w:t>
      </w:r>
    </w:p>
    <w:p w:rsidR="004E2979" w:rsidRDefault="000C5758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0"/>
        <w:ind w:hanging="361"/>
        <w:rPr>
          <w:i/>
        </w:rPr>
      </w:pPr>
      <w:r>
        <w:rPr>
          <w:i/>
        </w:rPr>
        <w:t>Shaban international development</w:t>
      </w:r>
      <w:r w:rsidR="00924705">
        <w:rPr>
          <w:i/>
          <w:spacing w:val="-3"/>
        </w:rPr>
        <w:t xml:space="preserve"> </w:t>
      </w:r>
      <w:r w:rsidR="00924705">
        <w:rPr>
          <w:i/>
        </w:rPr>
        <w:t>Co.ltd</w:t>
      </w:r>
    </w:p>
    <w:p w:rsidR="004E2979" w:rsidRDefault="000C5758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39"/>
        <w:ind w:hanging="361"/>
        <w:rPr>
          <w:i/>
        </w:rPr>
      </w:pPr>
      <w:r>
        <w:t>Oil field service</w:t>
      </w:r>
    </w:p>
    <w:p w:rsidR="004E2979" w:rsidRDefault="000C5758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44"/>
        <w:ind w:hanging="361"/>
        <w:rPr>
          <w:i/>
        </w:rPr>
      </w:pPr>
      <w:r>
        <w:rPr>
          <w:i/>
        </w:rPr>
        <w:t xml:space="preserve">Maintenance </w:t>
      </w:r>
      <w:r w:rsidR="00924705">
        <w:rPr>
          <w:i/>
        </w:rPr>
        <w:t xml:space="preserve"> engineer 2015 to</w:t>
      </w:r>
      <w:r w:rsidR="00924705">
        <w:rPr>
          <w:i/>
          <w:spacing w:val="2"/>
        </w:rPr>
        <w:t xml:space="preserve"> </w:t>
      </w:r>
      <w:r w:rsidR="00924705">
        <w:rPr>
          <w:i/>
        </w:rPr>
        <w:t>2018</w:t>
      </w:r>
    </w:p>
    <w:p w:rsidR="004E2979" w:rsidRPr="000C5758" w:rsidRDefault="000C5758" w:rsidP="000C5758">
      <w:pPr>
        <w:pStyle w:val="ListParagraph"/>
        <w:numPr>
          <w:ilvl w:val="1"/>
          <w:numId w:val="2"/>
        </w:numPr>
        <w:tabs>
          <w:tab w:val="left" w:pos="2662"/>
        </w:tabs>
        <w:ind w:hanging="361"/>
        <w:rPr>
          <w:i/>
        </w:rPr>
      </w:pPr>
      <w:r>
        <w:rPr>
          <w:i/>
        </w:rPr>
        <w:t>Workshop management</w:t>
      </w:r>
    </w:p>
    <w:p w:rsidR="004E2979" w:rsidRDefault="00924705">
      <w:pPr>
        <w:pStyle w:val="ListParagraph"/>
        <w:numPr>
          <w:ilvl w:val="1"/>
          <w:numId w:val="2"/>
        </w:numPr>
        <w:tabs>
          <w:tab w:val="left" w:pos="2662"/>
        </w:tabs>
        <w:spacing w:before="41"/>
        <w:ind w:hanging="361"/>
        <w:rPr>
          <w:i/>
        </w:rPr>
      </w:pPr>
      <w:r>
        <w:rPr>
          <w:i/>
        </w:rPr>
        <w:t xml:space="preserve">familiar with </w:t>
      </w:r>
      <w:r>
        <w:rPr>
          <w:i/>
          <w:color w:val="FF0000"/>
        </w:rPr>
        <w:t>NDT</w:t>
      </w:r>
      <w:r>
        <w:rPr>
          <w:i/>
          <w:color w:val="FF0000"/>
          <w:spacing w:val="2"/>
        </w:rPr>
        <w:t xml:space="preserve"> </w:t>
      </w:r>
      <w:r>
        <w:rPr>
          <w:i/>
        </w:rPr>
        <w:t>inspection</w:t>
      </w:r>
    </w:p>
    <w:p w:rsidR="004E2979" w:rsidRDefault="00924705">
      <w:pPr>
        <w:pStyle w:val="ListParagraph"/>
        <w:numPr>
          <w:ilvl w:val="1"/>
          <w:numId w:val="2"/>
        </w:numPr>
        <w:tabs>
          <w:tab w:val="left" w:pos="2662"/>
        </w:tabs>
        <w:spacing w:before="38"/>
        <w:ind w:hanging="361"/>
        <w:rPr>
          <w:i/>
        </w:rPr>
      </w:pPr>
      <w:r>
        <w:rPr>
          <w:i/>
        </w:rPr>
        <w:t>working on both site and</w:t>
      </w:r>
      <w:r>
        <w:rPr>
          <w:i/>
          <w:spacing w:val="1"/>
        </w:rPr>
        <w:t xml:space="preserve"> </w:t>
      </w:r>
      <w:r>
        <w:rPr>
          <w:i/>
        </w:rPr>
        <w:t>office</w:t>
      </w:r>
    </w:p>
    <w:p w:rsidR="004E2979" w:rsidRDefault="00924705">
      <w:pPr>
        <w:pStyle w:val="ListParagraph"/>
        <w:numPr>
          <w:ilvl w:val="1"/>
          <w:numId w:val="2"/>
        </w:numPr>
        <w:tabs>
          <w:tab w:val="left" w:pos="2662"/>
        </w:tabs>
        <w:ind w:hanging="361"/>
        <w:rPr>
          <w:i/>
        </w:rPr>
      </w:pPr>
      <w:r>
        <w:rPr>
          <w:i/>
        </w:rPr>
        <w:t>Hard worker, preparing and</w:t>
      </w:r>
      <w:r>
        <w:rPr>
          <w:i/>
          <w:spacing w:val="3"/>
        </w:rPr>
        <w:t xml:space="preserve"> </w:t>
      </w:r>
      <w:r w:rsidR="000C5758">
        <w:rPr>
          <w:i/>
        </w:rPr>
        <w:t>report</w:t>
      </w:r>
    </w:p>
    <w:p w:rsidR="004E2979" w:rsidRDefault="00924705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38"/>
        <w:ind w:hanging="361"/>
        <w:rPr>
          <w:i/>
        </w:rPr>
      </w:pPr>
      <w:r>
        <w:rPr>
          <w:i/>
        </w:rPr>
        <w:t xml:space="preserve">Sudanese factory for </w:t>
      </w:r>
      <w:r>
        <w:rPr>
          <w:i/>
          <w:color w:val="FF0000"/>
        </w:rPr>
        <w:t xml:space="preserve">LPG </w:t>
      </w:r>
      <w:r>
        <w:rPr>
          <w:i/>
        </w:rPr>
        <w:t>cylinders</w:t>
      </w:r>
      <w:r>
        <w:rPr>
          <w:i/>
          <w:spacing w:val="45"/>
        </w:rPr>
        <w:t xml:space="preserve"> </w:t>
      </w:r>
      <w:r>
        <w:rPr>
          <w:i/>
        </w:rPr>
        <w:t>(SFLC)</w:t>
      </w:r>
    </w:p>
    <w:p w:rsidR="004E2979" w:rsidRDefault="00924705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39"/>
        <w:ind w:hanging="361"/>
        <w:rPr>
          <w:i/>
        </w:rPr>
      </w:pPr>
      <w:r>
        <w:rPr>
          <w:i/>
        </w:rPr>
        <w:t>E-mail:</w:t>
      </w:r>
      <w:r>
        <w:rPr>
          <w:i/>
          <w:color w:val="410082"/>
          <w:spacing w:val="-11"/>
        </w:rPr>
        <w:t xml:space="preserve"> </w:t>
      </w:r>
      <w:hyperlink r:id="rId10">
        <w:r>
          <w:rPr>
            <w:i/>
            <w:color w:val="410082"/>
            <w:u w:val="single" w:color="410082"/>
          </w:rPr>
          <w:t>abbarcicylinder@yahoo.com</w:t>
        </w:r>
      </w:hyperlink>
    </w:p>
    <w:p w:rsidR="004E2979" w:rsidRDefault="00924705">
      <w:pPr>
        <w:pStyle w:val="ListParagraph"/>
        <w:numPr>
          <w:ilvl w:val="0"/>
          <w:numId w:val="2"/>
        </w:numPr>
        <w:tabs>
          <w:tab w:val="left" w:pos="2301"/>
          <w:tab w:val="left" w:pos="2302"/>
        </w:tabs>
        <w:spacing w:before="40"/>
        <w:ind w:hanging="361"/>
        <w:rPr>
          <w:i/>
        </w:rPr>
      </w:pPr>
      <w:r>
        <w:rPr>
          <w:i/>
        </w:rPr>
        <w:t>Maintenance engineer 2014 to</w:t>
      </w:r>
      <w:r>
        <w:rPr>
          <w:i/>
          <w:spacing w:val="-8"/>
        </w:rPr>
        <w:t xml:space="preserve"> </w:t>
      </w:r>
      <w:r>
        <w:rPr>
          <w:i/>
        </w:rPr>
        <w:t>2015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jc w:val="left"/>
        <w:rPr>
          <w:i/>
        </w:rPr>
      </w:pPr>
      <w:r>
        <w:rPr>
          <w:i/>
        </w:rPr>
        <w:t>Design maintenance strategies, procedures and</w:t>
      </w:r>
      <w:r>
        <w:rPr>
          <w:i/>
          <w:spacing w:val="-6"/>
        </w:rPr>
        <w:t xml:space="preserve"> </w:t>
      </w:r>
      <w:r>
        <w:rPr>
          <w:i/>
        </w:rPr>
        <w:t>methods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ind w:hanging="538"/>
        <w:jc w:val="left"/>
        <w:rPr>
          <w:i/>
        </w:rPr>
      </w:pPr>
      <w:r>
        <w:rPr>
          <w:i/>
        </w:rPr>
        <w:t>Motoring and controlling maintenance</w:t>
      </w:r>
      <w:r>
        <w:rPr>
          <w:i/>
          <w:spacing w:val="-7"/>
        </w:rPr>
        <w:t xml:space="preserve"> </w:t>
      </w:r>
      <w:r>
        <w:rPr>
          <w:i/>
        </w:rPr>
        <w:t>cost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37"/>
        <w:ind w:hanging="600"/>
        <w:jc w:val="left"/>
        <w:rPr>
          <w:i/>
        </w:rPr>
      </w:pPr>
      <w:r>
        <w:rPr>
          <w:i/>
        </w:rPr>
        <w:t>Supervise technical</w:t>
      </w:r>
      <w:r>
        <w:rPr>
          <w:i/>
          <w:spacing w:val="-5"/>
        </w:rPr>
        <w:t xml:space="preserve"> </w:t>
      </w:r>
      <w:r>
        <w:rPr>
          <w:i/>
        </w:rPr>
        <w:t>stuff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ind w:hanging="586"/>
        <w:jc w:val="left"/>
        <w:rPr>
          <w:i/>
        </w:rPr>
      </w:pPr>
      <w:r>
        <w:rPr>
          <w:i/>
        </w:rPr>
        <w:t>Improving safety health and</w:t>
      </w:r>
      <w:r>
        <w:rPr>
          <w:i/>
          <w:spacing w:val="-8"/>
        </w:rPr>
        <w:t xml:space="preserve"> </w:t>
      </w:r>
      <w:r>
        <w:rPr>
          <w:i/>
        </w:rPr>
        <w:t>procedures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38"/>
        <w:ind w:hanging="524"/>
        <w:jc w:val="left"/>
        <w:rPr>
          <w:i/>
        </w:rPr>
      </w:pPr>
      <w:r>
        <w:rPr>
          <w:i/>
        </w:rPr>
        <w:t>Scheduling, preparing, report, store keeping &amp;</w:t>
      </w:r>
      <w:r>
        <w:rPr>
          <w:i/>
          <w:spacing w:val="2"/>
        </w:rPr>
        <w:t xml:space="preserve"> </w:t>
      </w:r>
      <w:r>
        <w:rPr>
          <w:i/>
        </w:rPr>
        <w:t>modifying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41"/>
        <w:ind w:hanging="586"/>
        <w:jc w:val="left"/>
        <w:rPr>
          <w:i/>
        </w:rPr>
      </w:pPr>
      <w:r>
        <w:rPr>
          <w:i/>
        </w:rPr>
        <w:t>Fluent on mechanical hydraulic &amp; pneumatic</w:t>
      </w:r>
      <w:r>
        <w:rPr>
          <w:i/>
          <w:spacing w:val="3"/>
        </w:rPr>
        <w:t xml:space="preserve"> </w:t>
      </w:r>
      <w:r>
        <w:rPr>
          <w:i/>
        </w:rPr>
        <w:t>systems</w:t>
      </w:r>
    </w:p>
    <w:p w:rsidR="004E2979" w:rsidRDefault="00924705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38"/>
        <w:ind w:hanging="648"/>
        <w:jc w:val="left"/>
        <w:rPr>
          <w:i/>
        </w:rPr>
      </w:pPr>
      <w:r>
        <w:rPr>
          <w:i/>
        </w:rPr>
        <w:t>Familiar with welding process and material</w:t>
      </w:r>
      <w:r>
        <w:rPr>
          <w:i/>
          <w:spacing w:val="1"/>
        </w:rPr>
        <w:t xml:space="preserve"> </w:t>
      </w:r>
      <w:r>
        <w:rPr>
          <w:i/>
        </w:rPr>
        <w:t>testing</w:t>
      </w: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5E5F39">
      <w:pPr>
        <w:pStyle w:val="BodyText"/>
        <w:rPr>
          <w:sz w:val="12"/>
        </w:rPr>
      </w:pPr>
      <w:r w:rsidRPr="005E5F39">
        <w:pict>
          <v:group id="_x0000_s1034" style="position:absolute;margin-left:70.6pt;margin-top:9.2pt;width:471.05pt;height:4.35pt;z-index:-251656192;mso-wrap-distance-left:0;mso-wrap-distance-right:0;mso-position-horizontal-relative:page" coordorigin="1412,184" coordsize="9421,87">
            <v:line id="_x0000_s1036" style="position:absolute" from="1412,213" to="10833,213" strokecolor="#4e5d3b" strokeweight="2.88pt"/>
            <v:line id="_x0000_s1035" style="position:absolute" from="1412,263" to="10833,263" strokecolor="#4e5d3b" strokeweight=".72pt"/>
            <w10:wrap type="topAndBottom" anchorx="page"/>
          </v:group>
        </w:pict>
      </w:r>
    </w:p>
    <w:p w:rsidR="004E2979" w:rsidRDefault="004E2979">
      <w:pPr>
        <w:rPr>
          <w:sz w:val="12"/>
        </w:rPr>
        <w:sectPr w:rsidR="004E2979">
          <w:footerReference w:type="default" r:id="rId11"/>
          <w:type w:val="continuous"/>
          <w:pgSz w:w="12240" w:h="15840"/>
          <w:pgMar w:top="480" w:right="440" w:bottom="1220" w:left="1300" w:header="720" w:footer="103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4E2979" w:rsidRDefault="005E5F39">
      <w:pPr>
        <w:pStyle w:val="BodyText"/>
        <w:ind w:left="111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>
          <v:shape id="_x0000_s1041" type="#_x0000_t202" style="width:471.05pt;height:15.15pt;mso-position-horizontal-relative:char;mso-position-vertical-relative:line" fillcolor="#7c4d97" stroked="f">
            <v:textbox inset="0,0,0,0">
              <w:txbxContent>
                <w:p w:rsidR="004E2979" w:rsidRDefault="00924705">
                  <w:pPr>
                    <w:pStyle w:val="BodyText"/>
                    <w:spacing w:line="263" w:lineRule="exact"/>
                    <w:ind w:left="3630" w:right="3623"/>
                    <w:jc w:val="center"/>
                  </w:pPr>
                  <w:r>
                    <w:rPr>
                      <w:color w:val="FFFFFF"/>
                    </w:rPr>
                    <w:t>Qualifications</w:t>
                  </w:r>
                </w:p>
              </w:txbxContent>
            </v:textbox>
            <w10:wrap type="none"/>
            <w10:anchorlock/>
          </v:shape>
        </w:pict>
      </w:r>
    </w:p>
    <w:p w:rsidR="004E2979" w:rsidRDefault="004E2979">
      <w:pPr>
        <w:pStyle w:val="BodyText"/>
        <w:spacing w:before="11"/>
        <w:rPr>
          <w:sz w:val="5"/>
        </w:rPr>
      </w:pPr>
    </w:p>
    <w:p w:rsidR="004E2979" w:rsidRDefault="00924705">
      <w:pPr>
        <w:pStyle w:val="BodyText"/>
        <w:spacing w:before="100"/>
        <w:ind w:left="2138"/>
      </w:pPr>
      <w:r>
        <w:rPr>
          <w:color w:val="FF0000"/>
        </w:rPr>
        <w:t xml:space="preserve">BSC </w:t>
      </w:r>
      <w:r>
        <w:t>– mechanical engineering university of Khartoum</w:t>
      </w:r>
      <w:r w:rsidR="00D823F7">
        <w:t xml:space="preserve">     2013</w:t>
      </w:r>
    </w:p>
    <w:p w:rsidR="004E2979" w:rsidRDefault="005E5F39">
      <w:pPr>
        <w:pStyle w:val="BodyText"/>
        <w:rPr>
          <w:sz w:val="18"/>
        </w:rPr>
      </w:pPr>
      <w:r w:rsidRPr="005E5F39">
        <w:pict>
          <v:shape id="_x0000_s1032" type="#_x0000_t202" style="position:absolute;margin-left:70.6pt;margin-top:12.1pt;width:471.05pt;height:15.4pt;z-index:-251651072;mso-wrap-distance-left:0;mso-wrap-distance-right:0;mso-position-horizontal-relative:page" fillcolor="#7c4d97" stroked="f">
            <v:textbox inset="0,0,0,0">
              <w:txbxContent>
                <w:p w:rsidR="004E2979" w:rsidRDefault="00924705">
                  <w:pPr>
                    <w:pStyle w:val="BodyText"/>
                    <w:spacing w:line="264" w:lineRule="exact"/>
                    <w:ind w:left="3630" w:right="3627"/>
                    <w:jc w:val="center"/>
                  </w:pPr>
                  <w:r>
                    <w:rPr>
                      <w:color w:val="FFFFFF"/>
                    </w:rPr>
                    <w:t>Area of interesting</w:t>
                  </w:r>
                </w:p>
              </w:txbxContent>
            </v:textbox>
            <w10:wrap type="topAndBottom" anchorx="page"/>
          </v:shape>
        </w:pict>
      </w:r>
    </w:p>
    <w:p w:rsidR="004E2979" w:rsidRDefault="004E2979">
      <w:pPr>
        <w:pStyle w:val="BodyText"/>
        <w:spacing w:before="4"/>
        <w:rPr>
          <w:sz w:val="7"/>
        </w:rPr>
      </w:pPr>
    </w:p>
    <w:p w:rsidR="007D4707" w:rsidRDefault="00924705" w:rsidP="007D4707">
      <w:pPr>
        <w:pStyle w:val="BodyText"/>
        <w:spacing w:before="5"/>
        <w:ind w:left="2464"/>
      </w:pPr>
      <w:r>
        <w:t>Oil &amp; gas, power generat</w:t>
      </w:r>
      <w:r w:rsidR="007D4707">
        <w:t xml:space="preserve">ion, maintenance, </w:t>
      </w:r>
    </w:p>
    <w:p w:rsidR="007D4707" w:rsidRDefault="00882876" w:rsidP="007D4707">
      <w:pPr>
        <w:pStyle w:val="BodyText"/>
        <w:spacing w:before="5"/>
        <w:ind w:left="2464"/>
      </w:pPr>
      <w:r>
        <w:t>Installation, automation</w:t>
      </w:r>
      <w:r w:rsidR="00924705">
        <w:t>, construction,</w:t>
      </w:r>
      <w:r w:rsidR="007D4707" w:rsidRPr="007D4707">
        <w:t xml:space="preserve"> </w:t>
      </w:r>
      <w:r w:rsidR="007D4707">
        <w:t xml:space="preserve">Safety, </w:t>
      </w:r>
    </w:p>
    <w:p w:rsidR="004E2979" w:rsidRDefault="007D4707" w:rsidP="007D4707">
      <w:pPr>
        <w:pStyle w:val="BodyText"/>
        <w:spacing w:before="5"/>
        <w:ind w:left="2464"/>
      </w:pPr>
      <w:r>
        <w:t>OSHA, manufacturing.</w:t>
      </w:r>
    </w:p>
    <w:p w:rsidR="004E2979" w:rsidRDefault="005E5F39">
      <w:pPr>
        <w:pStyle w:val="BodyText"/>
        <w:spacing w:before="8"/>
      </w:pPr>
      <w:r>
        <w:pict>
          <v:shape id="_x0000_s1031" type="#_x0000_t202" style="position:absolute;margin-left:70.6pt;margin-top:14.9pt;width:471.05pt;height:15.4pt;z-index:-251650048;mso-wrap-distance-left:0;mso-wrap-distance-right:0;mso-position-horizontal-relative:page" fillcolor="#7c4d97" stroked="f">
            <v:textbox inset="0,0,0,0">
              <w:txbxContent>
                <w:p w:rsidR="004E2979" w:rsidRDefault="00924705">
                  <w:pPr>
                    <w:pStyle w:val="BodyText"/>
                    <w:spacing w:line="263" w:lineRule="exact"/>
                    <w:ind w:left="3630" w:right="3630"/>
                    <w:jc w:val="center"/>
                  </w:pPr>
                  <w:r>
                    <w:rPr>
                      <w:color w:val="FFFFFF"/>
                    </w:rPr>
                    <w:t>Specialized Training</w:t>
                  </w:r>
                </w:p>
              </w:txbxContent>
            </v:textbox>
            <w10:wrap type="topAndBottom" anchorx="page"/>
          </v:shape>
        </w:pict>
      </w: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spacing w:before="9"/>
        <w:rPr>
          <w:sz w:val="20"/>
        </w:rPr>
      </w:pPr>
    </w:p>
    <w:p w:rsidR="004E2979" w:rsidRDefault="00924705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0" w:line="278" w:lineRule="auto"/>
        <w:ind w:right="1455"/>
        <w:jc w:val="left"/>
        <w:rPr>
          <w:i/>
        </w:rPr>
      </w:pPr>
      <w:r>
        <w:rPr>
          <w:i/>
        </w:rPr>
        <w:t xml:space="preserve">Graduation project </w:t>
      </w:r>
      <w:r>
        <w:rPr>
          <w:i/>
          <w:color w:val="FF0000"/>
        </w:rPr>
        <w:t xml:space="preserve">TRIBOLOGICAL </w:t>
      </w:r>
      <w:r w:rsidR="007D4707">
        <w:rPr>
          <w:i/>
        </w:rPr>
        <w:t>consideration in auto</w:t>
      </w:r>
      <w:r>
        <w:rPr>
          <w:i/>
        </w:rPr>
        <w:t>mobile engineering</w:t>
      </w:r>
      <w:r w:rsidR="007D4707">
        <w:rPr>
          <w:i/>
        </w:rPr>
        <w:t xml:space="preserve"> </w:t>
      </w:r>
      <w:r>
        <w:rPr>
          <w:i/>
        </w:rPr>
        <w:t>to be familiar to how lubrications help full mechanical rotating</w:t>
      </w:r>
      <w:r>
        <w:rPr>
          <w:i/>
          <w:spacing w:val="-12"/>
        </w:rPr>
        <w:t xml:space="preserve"> </w:t>
      </w:r>
      <w:r>
        <w:rPr>
          <w:i/>
        </w:rPr>
        <w:t>parts.</w:t>
      </w:r>
    </w:p>
    <w:p w:rsidR="004E2979" w:rsidRDefault="00924705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0" w:line="260" w:lineRule="exact"/>
        <w:ind w:hanging="538"/>
        <w:jc w:val="left"/>
        <w:rPr>
          <w:i/>
        </w:rPr>
      </w:pPr>
      <w:r>
        <w:rPr>
          <w:i/>
        </w:rPr>
        <w:t>I attend general courses for firefighting design &amp; safety in soft stare</w:t>
      </w:r>
      <w:r>
        <w:rPr>
          <w:i/>
          <w:spacing w:val="-11"/>
        </w:rPr>
        <w:t xml:space="preserve"> </w:t>
      </w:r>
      <w:r>
        <w:rPr>
          <w:i/>
        </w:rPr>
        <w:t>institute.</w:t>
      </w:r>
    </w:p>
    <w:p w:rsidR="004E2979" w:rsidRDefault="00924705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line="276" w:lineRule="auto"/>
        <w:ind w:right="1267" w:hanging="600"/>
        <w:jc w:val="left"/>
        <w:rPr>
          <w:i/>
        </w:rPr>
      </w:pPr>
      <w:r>
        <w:rPr>
          <w:i/>
        </w:rPr>
        <w:t>I attend general course on OSHA- Occupational Safety and Health Administration on alroia alsabaa for management training to be familiar with construction and general industries.</w:t>
      </w:r>
    </w:p>
    <w:p w:rsidR="004E2979" w:rsidRDefault="00924705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0" w:line="257" w:lineRule="exact"/>
        <w:ind w:hanging="586"/>
        <w:jc w:val="left"/>
        <w:rPr>
          <w:i/>
        </w:rPr>
      </w:pPr>
      <w:r>
        <w:rPr>
          <w:i/>
        </w:rPr>
        <w:t>Republic palace of the Sudan automobile workshop</w:t>
      </w:r>
      <w:r>
        <w:rPr>
          <w:i/>
          <w:spacing w:val="-3"/>
        </w:rPr>
        <w:t xml:space="preserve"> </w:t>
      </w:r>
      <w:r>
        <w:rPr>
          <w:i/>
        </w:rPr>
        <w:t>training.</w:t>
      </w:r>
    </w:p>
    <w:p w:rsidR="004E2979" w:rsidRDefault="005E5F39">
      <w:pPr>
        <w:pStyle w:val="BodyText"/>
        <w:spacing w:before="5"/>
        <w:rPr>
          <w:sz w:val="18"/>
        </w:rPr>
      </w:pPr>
      <w:r w:rsidRPr="005E5F39">
        <w:pict>
          <v:shape id="_x0000_s1030" type="#_x0000_t202" style="position:absolute;margin-left:70.6pt;margin-top:12.35pt;width:471.05pt;height:15.15pt;z-index:-251649024;mso-wrap-distance-left:0;mso-wrap-distance-right:0;mso-position-horizontal-relative:page" fillcolor="#7c4d97" stroked="f">
            <v:textbox inset="0,0,0,0">
              <w:txbxContent>
                <w:p w:rsidR="004E2979" w:rsidRDefault="00924705">
                  <w:pPr>
                    <w:pStyle w:val="BodyText"/>
                    <w:spacing w:line="263" w:lineRule="exact"/>
                    <w:ind w:left="3630" w:right="3631"/>
                    <w:jc w:val="center"/>
                  </w:pPr>
                  <w:r>
                    <w:rPr>
                      <w:color w:val="FFFFFF"/>
                    </w:rPr>
                    <w:t>Driving License Details</w:t>
                  </w:r>
                </w:p>
              </w:txbxContent>
            </v:textbox>
            <w10:wrap type="topAndBottom" anchorx="page"/>
          </v:shape>
        </w:pict>
      </w:r>
    </w:p>
    <w:p w:rsidR="004E2979" w:rsidRDefault="004E2979">
      <w:pPr>
        <w:pStyle w:val="BodyText"/>
        <w:spacing w:before="4"/>
        <w:rPr>
          <w:sz w:val="7"/>
        </w:rPr>
      </w:pPr>
    </w:p>
    <w:p w:rsidR="004E2979" w:rsidRDefault="007D4707">
      <w:pPr>
        <w:pStyle w:val="BodyText"/>
        <w:spacing w:before="101" w:line="268" w:lineRule="auto"/>
        <w:ind w:left="140" w:right="925"/>
      </w:pPr>
      <w:r>
        <w:t xml:space="preserve">                                                                   Issued from Sudan</w:t>
      </w:r>
    </w:p>
    <w:p w:rsidR="004E2979" w:rsidRDefault="005E5F39">
      <w:pPr>
        <w:pStyle w:val="BodyText"/>
        <w:spacing w:before="9"/>
        <w:rPr>
          <w:sz w:val="15"/>
        </w:rPr>
      </w:pPr>
      <w:r w:rsidRPr="005E5F39">
        <w:pict>
          <v:shape id="_x0000_s1029" type="#_x0000_t202" style="position:absolute;margin-left:70.6pt;margin-top:10.7pt;width:471.05pt;height:15.15pt;z-index:-251648000;mso-wrap-distance-left:0;mso-wrap-distance-right:0;mso-position-horizontal-relative:page" fillcolor="#7c4d97" stroked="f">
            <v:textbox inset="0,0,0,0">
              <w:txbxContent>
                <w:p w:rsidR="004E2979" w:rsidRDefault="00924705">
                  <w:pPr>
                    <w:pStyle w:val="BodyText"/>
                    <w:spacing w:line="263" w:lineRule="exact"/>
                    <w:ind w:left="3630" w:right="3626"/>
                    <w:jc w:val="center"/>
                  </w:pPr>
                  <w:r>
                    <w:rPr>
                      <w:color w:val="FFFFFF"/>
                    </w:rPr>
                    <w:t>Links</w:t>
                  </w:r>
                </w:p>
              </w:txbxContent>
            </v:textbox>
            <w10:wrap type="topAndBottom" anchorx="page"/>
          </v:shape>
        </w:pict>
      </w:r>
    </w:p>
    <w:p w:rsidR="004E2979" w:rsidRDefault="004E2979">
      <w:pPr>
        <w:pStyle w:val="BodyText"/>
        <w:rPr>
          <w:sz w:val="7"/>
        </w:rPr>
      </w:pPr>
    </w:p>
    <w:p w:rsidR="004E2979" w:rsidRDefault="00924705">
      <w:pPr>
        <w:pStyle w:val="BodyText"/>
        <w:spacing w:before="100" w:line="456" w:lineRule="auto"/>
        <w:ind w:left="3842" w:right="2530" w:hanging="2147"/>
      </w:pPr>
      <w:r>
        <w:t>https//:</w:t>
      </w:r>
      <w:hyperlink r:id="rId12">
        <w:r>
          <w:t>www.linkedin.com/in/muzamel-mohammed-eldoma-63bb95135</w:t>
        </w:r>
      </w:hyperlink>
      <w:r>
        <w:t xml:space="preserve"> Skype: live: zzdoma99</w:t>
      </w: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4E2979" w:rsidRDefault="004E2979">
      <w:pPr>
        <w:pStyle w:val="BodyText"/>
        <w:rPr>
          <w:sz w:val="20"/>
        </w:rPr>
      </w:pPr>
    </w:p>
    <w:p w:rsidR="00D823F7" w:rsidRDefault="00D823F7">
      <w:pPr>
        <w:pStyle w:val="BodyText"/>
        <w:rPr>
          <w:sz w:val="20"/>
        </w:rPr>
      </w:pPr>
    </w:p>
    <w:p w:rsidR="00D823F7" w:rsidRDefault="00D823F7">
      <w:pPr>
        <w:pStyle w:val="BodyText"/>
        <w:rPr>
          <w:sz w:val="20"/>
        </w:rPr>
      </w:pPr>
    </w:p>
    <w:p w:rsidR="00D823F7" w:rsidRDefault="00D823F7">
      <w:pPr>
        <w:pStyle w:val="BodyText"/>
        <w:rPr>
          <w:sz w:val="20"/>
        </w:rPr>
      </w:pPr>
    </w:p>
    <w:p w:rsidR="00314B16" w:rsidRDefault="005E5F39" w:rsidP="00314B16">
      <w:pPr>
        <w:pStyle w:val="BodyText"/>
        <w:spacing w:before="8"/>
        <w:rPr>
          <w:sz w:val="20"/>
        </w:rPr>
      </w:pPr>
      <w:r w:rsidRPr="005E5F39">
        <w:pict>
          <v:group id="_x0000_s1026" style="position:absolute;margin-left:70.6pt;margin-top:14.45pt;width:471.05pt;height:4.35pt;z-index:-251646976;mso-wrap-distance-left:0;mso-wrap-distance-right:0;mso-position-horizontal-relative:page" coordorigin="1412,289" coordsize="9421,87">
            <v:line id="_x0000_s1028" style="position:absolute" from="1412,318" to="10833,318" strokecolor="#4e5d3b" strokeweight="2.88pt"/>
            <v:line id="_x0000_s1027" style="position:absolute" from="1412,368" to="10833,368" strokecolor="#4e5d3b" strokeweight=".72pt"/>
            <w10:wrap type="topAndBottom" anchorx="page"/>
          </v:group>
        </w:pict>
      </w:r>
    </w:p>
    <w:sectPr w:rsidR="00314B16" w:rsidSect="004E2979">
      <w:pgSz w:w="12240" w:h="15840"/>
      <w:pgMar w:top="1440" w:right="440" w:bottom="1220" w:left="1300" w:header="0" w:footer="103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00" w:rsidRDefault="003F4000" w:rsidP="004E2979">
      <w:r>
        <w:separator/>
      </w:r>
    </w:p>
  </w:endnote>
  <w:endnote w:type="continuationSeparator" w:id="1">
    <w:p w:rsidR="003F4000" w:rsidRDefault="003F4000" w:rsidP="004E2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79" w:rsidRDefault="005E5F39">
    <w:pPr>
      <w:pStyle w:val="BodyText"/>
      <w:spacing w:line="14" w:lineRule="auto"/>
      <w:rPr>
        <w:i w:val="0"/>
        <w:sz w:val="20"/>
      </w:rPr>
    </w:pPr>
    <w:r w:rsidRPr="005E5F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.65pt;margin-top:729.4pt;width:38.8pt;height:15.05pt;z-index:-251658752;mso-position-horizontal-relative:page;mso-position-vertical-relative:page" filled="f" stroked="f">
          <v:textbox inset="0,0,0,0">
            <w:txbxContent>
              <w:p w:rsidR="004E2979" w:rsidRDefault="00924705">
                <w:pPr>
                  <w:spacing w:before="20"/>
                  <w:ind w:left="20"/>
                  <w:rPr>
                    <w:rFonts w:ascii="Lucida Sans"/>
                  </w:rPr>
                </w:pPr>
                <w:r>
                  <w:rPr>
                    <w:rFonts w:ascii="Lucida Sans"/>
                  </w:rPr>
                  <w:t xml:space="preserve">Page </w:t>
                </w:r>
                <w:r w:rsidR="005E5F39">
                  <w:fldChar w:fldCharType="begin"/>
                </w:r>
                <w:r>
                  <w:rPr>
                    <w:rFonts w:ascii="Lucida Sans"/>
                  </w:rPr>
                  <w:instrText xml:space="preserve"> PAGE </w:instrText>
                </w:r>
                <w:r w:rsidR="005E5F39">
                  <w:fldChar w:fldCharType="separate"/>
                </w:r>
                <w:r w:rsidR="00314B16">
                  <w:rPr>
                    <w:rFonts w:ascii="Lucida Sans"/>
                    <w:noProof/>
                  </w:rPr>
                  <w:t>1</w:t>
                </w:r>
                <w:r w:rsidR="005E5F3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00" w:rsidRDefault="003F4000" w:rsidP="004E2979">
      <w:r>
        <w:separator/>
      </w:r>
    </w:p>
  </w:footnote>
  <w:footnote w:type="continuationSeparator" w:id="1">
    <w:p w:rsidR="003F4000" w:rsidRDefault="003F4000" w:rsidP="004E2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C34"/>
    <w:multiLevelType w:val="hybridMultilevel"/>
    <w:tmpl w:val="159A1226"/>
    <w:lvl w:ilvl="0" w:tplc="BD5AAD0A">
      <w:start w:val="1"/>
      <w:numFmt w:val="lowerRoman"/>
      <w:lvlText w:val="%1."/>
      <w:lvlJc w:val="left"/>
      <w:pPr>
        <w:ind w:left="1581" w:hanging="476"/>
        <w:jc w:val="right"/>
      </w:pPr>
      <w:rPr>
        <w:rFonts w:ascii="Book Antiqua" w:eastAsia="Book Antiqua" w:hAnsi="Book Antiqua" w:cs="Book Antiqua" w:hint="default"/>
        <w:i/>
        <w:spacing w:val="0"/>
        <w:w w:val="100"/>
        <w:sz w:val="22"/>
        <w:szCs w:val="22"/>
        <w:lang w:val="en-US" w:eastAsia="en-US" w:bidi="en-US"/>
      </w:rPr>
    </w:lvl>
    <w:lvl w:ilvl="1" w:tplc="EC96D62C">
      <w:start w:val="1"/>
      <w:numFmt w:val="lowerRoman"/>
      <w:lvlText w:val="%2."/>
      <w:lvlJc w:val="left"/>
      <w:pPr>
        <w:ind w:left="1581" w:hanging="476"/>
        <w:jc w:val="right"/>
      </w:pPr>
      <w:rPr>
        <w:rFonts w:ascii="Book Antiqua" w:eastAsia="Book Antiqua" w:hAnsi="Book Antiqua" w:cs="Book Antiqua" w:hint="default"/>
        <w:i/>
        <w:spacing w:val="0"/>
        <w:w w:val="100"/>
        <w:sz w:val="22"/>
        <w:szCs w:val="22"/>
        <w:lang w:val="en-US" w:eastAsia="en-US" w:bidi="en-US"/>
      </w:rPr>
    </w:lvl>
    <w:lvl w:ilvl="2" w:tplc="D758D31C">
      <w:numFmt w:val="bullet"/>
      <w:lvlText w:val="•"/>
      <w:lvlJc w:val="left"/>
      <w:pPr>
        <w:ind w:left="3364" w:hanging="476"/>
      </w:pPr>
      <w:rPr>
        <w:rFonts w:hint="default"/>
        <w:lang w:val="en-US" w:eastAsia="en-US" w:bidi="en-US"/>
      </w:rPr>
    </w:lvl>
    <w:lvl w:ilvl="3" w:tplc="5C5A4180">
      <w:numFmt w:val="bullet"/>
      <w:lvlText w:val="•"/>
      <w:lvlJc w:val="left"/>
      <w:pPr>
        <w:ind w:left="4256" w:hanging="476"/>
      </w:pPr>
      <w:rPr>
        <w:rFonts w:hint="default"/>
        <w:lang w:val="en-US" w:eastAsia="en-US" w:bidi="en-US"/>
      </w:rPr>
    </w:lvl>
    <w:lvl w:ilvl="4" w:tplc="4798F1E8">
      <w:numFmt w:val="bullet"/>
      <w:lvlText w:val="•"/>
      <w:lvlJc w:val="left"/>
      <w:pPr>
        <w:ind w:left="5148" w:hanging="476"/>
      </w:pPr>
      <w:rPr>
        <w:rFonts w:hint="default"/>
        <w:lang w:val="en-US" w:eastAsia="en-US" w:bidi="en-US"/>
      </w:rPr>
    </w:lvl>
    <w:lvl w:ilvl="5" w:tplc="D2F6D57E">
      <w:numFmt w:val="bullet"/>
      <w:lvlText w:val="•"/>
      <w:lvlJc w:val="left"/>
      <w:pPr>
        <w:ind w:left="6040" w:hanging="476"/>
      </w:pPr>
      <w:rPr>
        <w:rFonts w:hint="default"/>
        <w:lang w:val="en-US" w:eastAsia="en-US" w:bidi="en-US"/>
      </w:rPr>
    </w:lvl>
    <w:lvl w:ilvl="6" w:tplc="BCB87E16">
      <w:numFmt w:val="bullet"/>
      <w:lvlText w:val="•"/>
      <w:lvlJc w:val="left"/>
      <w:pPr>
        <w:ind w:left="6932" w:hanging="476"/>
      </w:pPr>
      <w:rPr>
        <w:rFonts w:hint="default"/>
        <w:lang w:val="en-US" w:eastAsia="en-US" w:bidi="en-US"/>
      </w:rPr>
    </w:lvl>
    <w:lvl w:ilvl="7" w:tplc="9AE490B4">
      <w:numFmt w:val="bullet"/>
      <w:lvlText w:val="•"/>
      <w:lvlJc w:val="left"/>
      <w:pPr>
        <w:ind w:left="7824" w:hanging="476"/>
      </w:pPr>
      <w:rPr>
        <w:rFonts w:hint="default"/>
        <w:lang w:val="en-US" w:eastAsia="en-US" w:bidi="en-US"/>
      </w:rPr>
    </w:lvl>
    <w:lvl w:ilvl="8" w:tplc="DF5EAFFE">
      <w:numFmt w:val="bullet"/>
      <w:lvlText w:val="•"/>
      <w:lvlJc w:val="left"/>
      <w:pPr>
        <w:ind w:left="8716" w:hanging="476"/>
      </w:pPr>
      <w:rPr>
        <w:rFonts w:hint="default"/>
        <w:lang w:val="en-US" w:eastAsia="en-US" w:bidi="en-US"/>
      </w:rPr>
    </w:lvl>
  </w:abstractNum>
  <w:abstractNum w:abstractNumId="1">
    <w:nsid w:val="0F184FA0"/>
    <w:multiLevelType w:val="hybridMultilevel"/>
    <w:tmpl w:val="C6A8B740"/>
    <w:lvl w:ilvl="0" w:tplc="A246D8B8">
      <w:numFmt w:val="bullet"/>
      <w:lvlText w:val=""/>
      <w:lvlJc w:val="left"/>
      <w:pPr>
        <w:ind w:left="230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4882F24">
      <w:numFmt w:val="bullet"/>
      <w:lvlText w:val=""/>
      <w:lvlJc w:val="left"/>
      <w:pPr>
        <w:ind w:left="266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08EA3EB8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en-US"/>
      </w:rPr>
    </w:lvl>
    <w:lvl w:ilvl="3" w:tplc="6FB4E91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en-US"/>
      </w:rPr>
    </w:lvl>
    <w:lvl w:ilvl="4" w:tplc="1A2C83D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en-US"/>
      </w:rPr>
    </w:lvl>
    <w:lvl w:ilvl="5" w:tplc="A612AE3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6" w:tplc="78ACCE58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en-US"/>
      </w:rPr>
    </w:lvl>
    <w:lvl w:ilvl="7" w:tplc="C200151C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en-US"/>
      </w:rPr>
    </w:lvl>
    <w:lvl w:ilvl="8" w:tplc="1AC2E6C4">
      <w:numFmt w:val="bullet"/>
      <w:lvlText w:val="•"/>
      <w:lvlJc w:val="left"/>
      <w:pPr>
        <w:ind w:left="8757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2979"/>
    <w:rsid w:val="00050047"/>
    <w:rsid w:val="000C5758"/>
    <w:rsid w:val="00246D2D"/>
    <w:rsid w:val="00314B16"/>
    <w:rsid w:val="003B11B6"/>
    <w:rsid w:val="003F4000"/>
    <w:rsid w:val="004D3CBC"/>
    <w:rsid w:val="004E2979"/>
    <w:rsid w:val="005E5F39"/>
    <w:rsid w:val="007D4707"/>
    <w:rsid w:val="00882876"/>
    <w:rsid w:val="00924705"/>
    <w:rsid w:val="00D8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2979"/>
    <w:rPr>
      <w:rFonts w:ascii="Book Antiqua" w:eastAsia="Book Antiqua" w:hAnsi="Book Antiqua" w:cs="Book Antiqu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2979"/>
    <w:rPr>
      <w:i/>
    </w:rPr>
  </w:style>
  <w:style w:type="paragraph" w:styleId="ListParagraph">
    <w:name w:val="List Paragraph"/>
    <w:basedOn w:val="Normal"/>
    <w:uiPriority w:val="1"/>
    <w:qFormat/>
    <w:rsid w:val="004E2979"/>
    <w:pPr>
      <w:spacing w:before="42"/>
      <w:ind w:left="1581" w:hanging="361"/>
    </w:pPr>
  </w:style>
  <w:style w:type="paragraph" w:customStyle="1" w:styleId="TableParagraph">
    <w:name w:val="Table Paragraph"/>
    <w:basedOn w:val="Normal"/>
    <w:uiPriority w:val="1"/>
    <w:qFormat/>
    <w:rsid w:val="004E29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in/muzamel-mohammed-eldoma-63bb95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bbarcicylinder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zmoha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E370-DE58-436B-AFA3-D4BEF23F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</dc:creator>
  <cp:lastModifiedBy>USER</cp:lastModifiedBy>
  <cp:revision>9</cp:revision>
  <dcterms:created xsi:type="dcterms:W3CDTF">2019-05-05T08:30:00Z</dcterms:created>
  <dcterms:modified xsi:type="dcterms:W3CDTF">2020-01-05T18:16:00Z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2019-05-05T00:00:00Z</vt:filetime>
  </property>
</Properties>
</file>