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F87F1" w14:textId="459C16B8" w:rsidR="00165395" w:rsidRDefault="00165395" w:rsidP="008B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</w:pPr>
    </w:p>
    <w:p w14:paraId="3E9EDAAE" w14:textId="7B8569EB" w:rsidR="003347A4" w:rsidRPr="00660717" w:rsidRDefault="00822A51" w:rsidP="00784F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3C9B4A6A" wp14:editId="024ABACD">
            <wp:simplePos x="0" y="0"/>
            <wp:positionH relativeFrom="column">
              <wp:posOffset>5019675</wp:posOffset>
            </wp:positionH>
            <wp:positionV relativeFrom="paragraph">
              <wp:posOffset>14605</wp:posOffset>
            </wp:positionV>
            <wp:extent cx="996930" cy="15906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bir 2 pic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3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24D" w:rsidRPr="00660717"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  <w:t>Name</w:t>
      </w:r>
      <w:r w:rsidR="00317C97" w:rsidRPr="00660717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="0030324D" w:rsidRPr="00660717">
        <w:rPr>
          <w:rFonts w:asciiTheme="minorHAnsi" w:eastAsia="Arial" w:hAnsiTheme="minorHAnsi" w:cstheme="minorHAnsi"/>
          <w:b/>
          <w:color w:val="7030A0"/>
          <w:sz w:val="22"/>
          <w:szCs w:val="22"/>
        </w:rPr>
        <w:tab/>
      </w:r>
      <w:r w:rsidR="0030324D" w:rsidRPr="00660717">
        <w:rPr>
          <w:rFonts w:asciiTheme="minorHAnsi" w:eastAsia="Arial" w:hAnsiTheme="minorHAnsi" w:cstheme="minorHAnsi"/>
          <w:b/>
          <w:color w:val="7030A0"/>
          <w:sz w:val="22"/>
          <w:szCs w:val="22"/>
        </w:rPr>
        <w:tab/>
        <w:t>:</w:t>
      </w:r>
      <w:r w:rsidR="0061524C">
        <w:rPr>
          <w:rFonts w:asciiTheme="minorHAnsi" w:eastAsia="Arial" w:hAnsiTheme="minorHAnsi" w:cstheme="minorHAnsi"/>
          <w:b/>
          <w:color w:val="7030A0"/>
          <w:sz w:val="22"/>
          <w:szCs w:val="22"/>
        </w:rPr>
        <w:t xml:space="preserve"> </w:t>
      </w:r>
      <w:r w:rsidR="001A55B0" w:rsidRPr="002D6DBA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Mr.</w:t>
      </w:r>
      <w:r w:rsidR="001A55B0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="001A55B0" w:rsidRPr="00660717">
        <w:rPr>
          <w:rFonts w:asciiTheme="minorHAnsi" w:eastAsia="Arial" w:hAnsiTheme="minorHAnsi" w:cstheme="minorHAnsi"/>
          <w:color w:val="000000"/>
          <w:sz w:val="22"/>
          <w:szCs w:val="22"/>
        </w:rPr>
        <w:t>J</w:t>
      </w:r>
      <w:r w:rsidR="001A55B0">
        <w:rPr>
          <w:rFonts w:asciiTheme="minorHAnsi" w:eastAsia="Arial" w:hAnsiTheme="minorHAnsi" w:cstheme="minorHAnsi"/>
          <w:color w:val="000000"/>
          <w:sz w:val="22"/>
          <w:szCs w:val="22"/>
        </w:rPr>
        <w:t>asbir Singh</w:t>
      </w:r>
    </w:p>
    <w:p w14:paraId="6F380C8A" w14:textId="597F1640" w:rsidR="007A6E29" w:rsidRDefault="00FC6538" w:rsidP="00784F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60717"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  <w:t>Mobile</w:t>
      </w:r>
      <w:r w:rsidR="000E6B50" w:rsidRPr="00660717"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  <w:t xml:space="preserve"> No</w:t>
      </w:r>
      <w:r w:rsidR="00317C97" w:rsidRPr="00660717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="0030324D" w:rsidRPr="00660717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="000E6B50" w:rsidRPr="00660717">
        <w:rPr>
          <w:rFonts w:asciiTheme="minorHAnsi" w:eastAsia="Arial" w:hAnsiTheme="minorHAnsi" w:cstheme="minorHAnsi"/>
          <w:b/>
          <w:color w:val="7030A0"/>
          <w:sz w:val="22"/>
          <w:szCs w:val="22"/>
        </w:rPr>
        <w:t xml:space="preserve">: </w:t>
      </w:r>
      <w:r w:rsidR="003D47FA" w:rsidRPr="003D47FA">
        <w:rPr>
          <w:rFonts w:asciiTheme="minorHAnsi" w:eastAsia="Arial" w:hAnsiTheme="minorHAnsi" w:cstheme="minorHAnsi"/>
          <w:bCs/>
          <w:color w:val="000000" w:themeColor="text1"/>
          <w:sz w:val="22"/>
          <w:szCs w:val="22"/>
        </w:rPr>
        <w:t xml:space="preserve">+91-8894345123 </w:t>
      </w:r>
    </w:p>
    <w:p w14:paraId="54460756" w14:textId="5EDCF7C4" w:rsidR="00D06194" w:rsidRDefault="00D06194" w:rsidP="00784F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06194"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  <w:t>Present Location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ab/>
        <w:t xml:space="preserve">: </w:t>
      </w:r>
      <w:r w:rsidR="00B71E5F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Mohali, </w:t>
      </w:r>
      <w:r w:rsidR="000A19A2">
        <w:rPr>
          <w:rFonts w:asciiTheme="minorHAnsi" w:eastAsia="Arial" w:hAnsiTheme="minorHAnsi" w:cstheme="minorHAnsi"/>
          <w:color w:val="000000"/>
          <w:sz w:val="22"/>
          <w:szCs w:val="22"/>
        </w:rPr>
        <w:t>India</w:t>
      </w:r>
      <w:r w:rsidR="000A19A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="000A19A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="000A19A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="000A19A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="000A19A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="000A19A2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p w14:paraId="1D945C2A" w14:textId="00E62D89" w:rsidR="00D06194" w:rsidRDefault="00D06194" w:rsidP="00784F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06194"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  <w:t>Nationality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ab/>
        <w:t>: Indian</w:t>
      </w:r>
    </w:p>
    <w:p w14:paraId="196D997E" w14:textId="552E0CB1" w:rsidR="00883236" w:rsidRPr="00660717" w:rsidRDefault="00883236" w:rsidP="00784F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Theme="minorHAnsi" w:eastAsia="Arial" w:hAnsiTheme="minorHAnsi" w:cstheme="minorHAnsi"/>
          <w:b/>
          <w:color w:val="7030A0"/>
          <w:sz w:val="22"/>
          <w:szCs w:val="22"/>
        </w:rPr>
      </w:pPr>
      <w:r w:rsidRPr="00883236"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  <w:t>Skype ID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ab/>
        <w:t>: shanty551</w:t>
      </w:r>
    </w:p>
    <w:p w14:paraId="5FA07CA4" w14:textId="78496DCA" w:rsidR="00B33AB5" w:rsidRPr="00B33AB5" w:rsidRDefault="0055375E" w:rsidP="00784F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Theme="minorHAnsi" w:hAnsiTheme="minorHAnsi" w:cstheme="minorHAnsi"/>
          <w:sz w:val="22"/>
        </w:rPr>
      </w:pPr>
      <w:r w:rsidRPr="00660717">
        <w:rPr>
          <w:rFonts w:asciiTheme="minorHAnsi" w:eastAsia="Arial" w:hAnsiTheme="minorHAnsi" w:cstheme="minorHAnsi"/>
          <w:sz w:val="22"/>
          <w:szCs w:val="22"/>
          <w:u w:val="single"/>
        </w:rPr>
        <w:t>E</w:t>
      </w:r>
      <w:r w:rsidR="008977B5" w:rsidRPr="00660717">
        <w:rPr>
          <w:rFonts w:asciiTheme="minorHAnsi" w:eastAsia="Arial" w:hAnsiTheme="minorHAnsi" w:cstheme="minorHAnsi"/>
          <w:sz w:val="22"/>
          <w:szCs w:val="22"/>
          <w:u w:val="single"/>
        </w:rPr>
        <w:t>mail</w:t>
      </w:r>
      <w:r w:rsidR="00317C97" w:rsidRPr="00660717">
        <w:rPr>
          <w:rFonts w:asciiTheme="minorHAnsi" w:eastAsia="Arial" w:hAnsiTheme="minorHAnsi" w:cstheme="minorHAnsi"/>
          <w:sz w:val="22"/>
          <w:szCs w:val="22"/>
        </w:rPr>
        <w:tab/>
      </w:r>
      <w:r w:rsidR="0030324D" w:rsidRPr="00660717">
        <w:rPr>
          <w:rFonts w:asciiTheme="minorHAnsi" w:eastAsia="Arial" w:hAnsiTheme="minorHAnsi" w:cstheme="minorHAnsi"/>
          <w:sz w:val="22"/>
          <w:szCs w:val="22"/>
        </w:rPr>
        <w:tab/>
      </w:r>
      <w:r w:rsidR="0030324D" w:rsidRPr="00660717">
        <w:rPr>
          <w:rFonts w:asciiTheme="minorHAnsi" w:eastAsia="Arial" w:hAnsiTheme="minorHAnsi" w:cstheme="minorHAnsi"/>
          <w:sz w:val="22"/>
          <w:szCs w:val="22"/>
        </w:rPr>
        <w:tab/>
      </w:r>
      <w:r w:rsidR="00F967CC" w:rsidRPr="00660717">
        <w:rPr>
          <w:rFonts w:asciiTheme="minorHAnsi" w:eastAsia="Arial" w:hAnsiTheme="minorHAnsi" w:cstheme="minorHAnsi"/>
          <w:sz w:val="22"/>
          <w:szCs w:val="22"/>
        </w:rPr>
        <w:t xml:space="preserve">: </w:t>
      </w:r>
      <w:r w:rsidR="006B2420">
        <w:rPr>
          <w:rFonts w:asciiTheme="minorHAnsi" w:hAnsiTheme="minorHAnsi" w:cstheme="minorHAnsi"/>
          <w:sz w:val="22"/>
          <w:szCs w:val="22"/>
        </w:rPr>
        <w:fldChar w:fldCharType="begin"/>
      </w:r>
      <w:r w:rsidR="006B2420">
        <w:rPr>
          <w:rFonts w:asciiTheme="minorHAnsi" w:hAnsiTheme="minorHAnsi" w:cstheme="minorHAnsi"/>
          <w:sz w:val="22"/>
          <w:szCs w:val="22"/>
        </w:rPr>
        <w:instrText xml:space="preserve"> HYPERLINK "mailto:</w:instrText>
      </w:r>
      <w:r w:rsidR="006B2420" w:rsidRPr="004B3D30">
        <w:rPr>
          <w:rFonts w:asciiTheme="minorHAnsi" w:hAnsiTheme="minorHAnsi" w:cstheme="minorHAnsi"/>
          <w:sz w:val="22"/>
          <w:szCs w:val="22"/>
        </w:rPr>
        <w:instrText>sunty_jasbir@outlook.com</w:instrText>
      </w:r>
      <w:r w:rsidR="006B2420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="006B2420">
        <w:rPr>
          <w:rFonts w:asciiTheme="minorHAnsi" w:hAnsiTheme="minorHAnsi" w:cstheme="minorHAnsi"/>
          <w:sz w:val="22"/>
          <w:szCs w:val="22"/>
        </w:rPr>
        <w:fldChar w:fldCharType="separate"/>
      </w:r>
      <w:r w:rsidR="006B2420" w:rsidRPr="009853EB">
        <w:rPr>
          <w:rStyle w:val="Hyperlink"/>
          <w:rFonts w:asciiTheme="minorHAnsi" w:hAnsiTheme="minorHAnsi" w:cstheme="minorHAnsi"/>
          <w:sz w:val="22"/>
          <w:szCs w:val="22"/>
        </w:rPr>
        <w:t>sunty_jasbir@outlook.com</w:t>
      </w:r>
      <w:r w:rsidR="006B2420">
        <w:rPr>
          <w:rFonts w:asciiTheme="minorHAnsi" w:hAnsiTheme="minorHAnsi" w:cstheme="minorHAnsi"/>
          <w:sz w:val="22"/>
          <w:szCs w:val="22"/>
        </w:rPr>
        <w:fldChar w:fldCharType="end"/>
      </w:r>
      <w:r w:rsidR="006B24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96025B" w14:textId="6E7A3FC9" w:rsidR="007A6E29" w:rsidRDefault="00317C97" w:rsidP="00784F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660717">
        <w:rPr>
          <w:rFonts w:asciiTheme="minorHAnsi" w:eastAsia="Arial" w:hAnsiTheme="minorHAnsi" w:cstheme="minorHAnsi"/>
          <w:sz w:val="22"/>
          <w:szCs w:val="22"/>
          <w:u w:val="single"/>
        </w:rPr>
        <w:t>Total Experience</w:t>
      </w:r>
      <w:r w:rsidRPr="00660717">
        <w:rPr>
          <w:rFonts w:asciiTheme="minorHAnsi" w:eastAsia="Arial" w:hAnsiTheme="minorHAnsi" w:cstheme="minorHAnsi"/>
          <w:sz w:val="22"/>
          <w:szCs w:val="22"/>
        </w:rPr>
        <w:tab/>
        <w:t>:</w:t>
      </w:r>
      <w:r w:rsidR="00DF3E7C" w:rsidRPr="0066071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BA13B7" w:rsidRPr="00660717">
        <w:rPr>
          <w:rFonts w:asciiTheme="minorHAnsi" w:eastAsia="Arial" w:hAnsiTheme="minorHAnsi" w:cstheme="minorHAnsi"/>
          <w:sz w:val="22"/>
          <w:szCs w:val="22"/>
        </w:rPr>
        <w:t>1</w:t>
      </w:r>
      <w:r w:rsidR="00AE66FC">
        <w:rPr>
          <w:rFonts w:asciiTheme="minorHAnsi" w:eastAsia="Arial" w:hAnsiTheme="minorHAnsi" w:cstheme="minorHAnsi"/>
          <w:sz w:val="22"/>
          <w:szCs w:val="22"/>
        </w:rPr>
        <w:t>4</w:t>
      </w:r>
      <w:r w:rsidRPr="00660717">
        <w:rPr>
          <w:rFonts w:asciiTheme="minorHAnsi" w:eastAsia="Arial" w:hAnsiTheme="minorHAnsi" w:cstheme="minorHAnsi"/>
          <w:sz w:val="22"/>
          <w:szCs w:val="22"/>
        </w:rPr>
        <w:t xml:space="preserve"> Years</w:t>
      </w:r>
    </w:p>
    <w:p w14:paraId="42E6275F" w14:textId="77777777" w:rsidR="003E3644" w:rsidRPr="00660717" w:rsidRDefault="003E3644" w:rsidP="008B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Arial" w:hAnsiTheme="minorHAnsi" w:cstheme="minorHAnsi"/>
          <w:sz w:val="22"/>
          <w:szCs w:val="22"/>
        </w:rPr>
      </w:pPr>
    </w:p>
    <w:p w14:paraId="12814BB2" w14:textId="77777777" w:rsidR="007A6E29" w:rsidRDefault="00C5198B" w:rsidP="008B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Arial" w:hAnsiTheme="minorHAnsi" w:cstheme="minorHAnsi"/>
          <w:b/>
          <w:sz w:val="28"/>
          <w:szCs w:val="22"/>
        </w:rPr>
      </w:pPr>
      <w:r w:rsidRPr="005878E0">
        <w:rPr>
          <w:rFonts w:asciiTheme="minorHAnsi" w:eastAsia="Arial" w:hAnsiTheme="minorHAnsi" w:cstheme="minorHAnsi"/>
          <w:b/>
          <w:sz w:val="28"/>
          <w:szCs w:val="22"/>
          <w:u w:val="single"/>
        </w:rPr>
        <w:t>P</w:t>
      </w:r>
      <w:r w:rsidR="00B24B6B" w:rsidRPr="005878E0">
        <w:rPr>
          <w:rFonts w:asciiTheme="minorHAnsi" w:eastAsia="Arial" w:hAnsiTheme="minorHAnsi" w:cstheme="minorHAnsi"/>
          <w:b/>
          <w:sz w:val="28"/>
          <w:szCs w:val="22"/>
          <w:u w:val="single"/>
        </w:rPr>
        <w:t>rofessional</w:t>
      </w:r>
      <w:r w:rsidRPr="005878E0">
        <w:rPr>
          <w:rFonts w:asciiTheme="minorHAnsi" w:eastAsia="Arial" w:hAnsiTheme="minorHAnsi" w:cstheme="minorHAnsi"/>
          <w:b/>
          <w:sz w:val="28"/>
          <w:szCs w:val="22"/>
          <w:u w:val="single"/>
        </w:rPr>
        <w:t xml:space="preserve"> Summary</w:t>
      </w:r>
      <w:r w:rsidR="007A6E29" w:rsidRPr="005878E0">
        <w:rPr>
          <w:rFonts w:asciiTheme="minorHAnsi" w:eastAsia="Arial" w:hAnsiTheme="minorHAnsi" w:cstheme="minorHAnsi"/>
          <w:b/>
          <w:sz w:val="28"/>
          <w:szCs w:val="22"/>
        </w:rPr>
        <w:t>:</w:t>
      </w:r>
    </w:p>
    <w:p w14:paraId="05419986" w14:textId="77777777" w:rsidR="00165395" w:rsidRPr="002130BC" w:rsidRDefault="00165395" w:rsidP="008B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Arial" w:hAnsiTheme="minorHAnsi" w:cstheme="minorHAnsi"/>
          <w:b/>
          <w:sz w:val="4"/>
          <w:szCs w:val="4"/>
        </w:rPr>
      </w:pPr>
    </w:p>
    <w:p w14:paraId="40AB6373" w14:textId="5DC2D945" w:rsidR="00FF67AE" w:rsidRDefault="00F604A6" w:rsidP="001653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F604A6">
        <w:rPr>
          <w:rFonts w:asciiTheme="minorHAnsi" w:hAnsiTheme="minorHAnsi" w:cstheme="minorHAnsi"/>
          <w:color w:val="000000"/>
          <w:sz w:val="22"/>
        </w:rPr>
        <w:t>An energetic, innovative and dynamic in the field of</w:t>
      </w:r>
      <w:r w:rsidR="00432DE2">
        <w:rPr>
          <w:rFonts w:asciiTheme="minorHAnsi" w:hAnsiTheme="minorHAnsi" w:cstheme="minorHAnsi"/>
          <w:color w:val="000000"/>
          <w:sz w:val="22"/>
        </w:rPr>
        <w:t xml:space="preserve"> </w:t>
      </w:r>
      <w:r w:rsidR="00B71E5F">
        <w:rPr>
          <w:rFonts w:asciiTheme="minorHAnsi" w:hAnsiTheme="minorHAnsi" w:cstheme="minorHAnsi"/>
          <w:color w:val="000000"/>
          <w:sz w:val="22"/>
        </w:rPr>
        <w:t xml:space="preserve">Workshop management, </w:t>
      </w:r>
      <w:r w:rsidR="00406783">
        <w:rPr>
          <w:rFonts w:asciiTheme="minorHAnsi" w:hAnsiTheme="minorHAnsi" w:cstheme="minorHAnsi"/>
          <w:color w:val="000000"/>
          <w:sz w:val="22"/>
        </w:rPr>
        <w:t xml:space="preserve">Plant and Equipment maintenance, Heavy </w:t>
      </w:r>
      <w:r w:rsidR="005A3512">
        <w:rPr>
          <w:rFonts w:asciiTheme="minorHAnsi" w:hAnsiTheme="minorHAnsi" w:cstheme="minorHAnsi"/>
          <w:color w:val="000000"/>
          <w:sz w:val="22"/>
        </w:rPr>
        <w:t xml:space="preserve">construction </w:t>
      </w:r>
      <w:r w:rsidR="00406783">
        <w:rPr>
          <w:rFonts w:asciiTheme="minorHAnsi" w:hAnsiTheme="minorHAnsi" w:cstheme="minorHAnsi"/>
          <w:color w:val="000000"/>
          <w:sz w:val="22"/>
        </w:rPr>
        <w:t>equipment</w:t>
      </w:r>
      <w:r w:rsidR="005A3512">
        <w:rPr>
          <w:rFonts w:asciiTheme="minorHAnsi" w:hAnsiTheme="minorHAnsi" w:cstheme="minorHAnsi"/>
          <w:color w:val="000000"/>
          <w:sz w:val="22"/>
        </w:rPr>
        <w:t>‘s</w:t>
      </w:r>
      <w:r w:rsidR="00406783">
        <w:rPr>
          <w:rFonts w:asciiTheme="minorHAnsi" w:hAnsiTheme="minorHAnsi" w:cstheme="minorHAnsi"/>
          <w:color w:val="000000"/>
          <w:sz w:val="22"/>
        </w:rPr>
        <w:t xml:space="preserve"> maintenance </w:t>
      </w:r>
      <w:r w:rsidR="005A3512">
        <w:rPr>
          <w:rFonts w:asciiTheme="minorHAnsi" w:hAnsiTheme="minorHAnsi" w:cstheme="minorHAnsi"/>
          <w:color w:val="000000"/>
          <w:sz w:val="22"/>
        </w:rPr>
        <w:t>,</w:t>
      </w:r>
      <w:r w:rsidR="00D80A3E">
        <w:rPr>
          <w:rFonts w:asciiTheme="minorHAnsi" w:hAnsiTheme="minorHAnsi" w:cstheme="minorHAnsi"/>
          <w:color w:val="000000"/>
          <w:sz w:val="22"/>
        </w:rPr>
        <w:t>F</w:t>
      </w:r>
      <w:r w:rsidR="00547E16">
        <w:rPr>
          <w:rFonts w:asciiTheme="minorHAnsi" w:hAnsiTheme="minorHAnsi" w:cstheme="minorHAnsi"/>
          <w:color w:val="000000"/>
          <w:sz w:val="22"/>
        </w:rPr>
        <w:t>l</w:t>
      </w:r>
      <w:r w:rsidRPr="00F604A6">
        <w:rPr>
          <w:rFonts w:asciiTheme="minorHAnsi" w:hAnsiTheme="minorHAnsi" w:cstheme="minorHAnsi"/>
          <w:color w:val="000000"/>
          <w:sz w:val="22"/>
        </w:rPr>
        <w:t>eet managem</w:t>
      </w:r>
      <w:r w:rsidR="00432DE2">
        <w:rPr>
          <w:rFonts w:asciiTheme="minorHAnsi" w:hAnsiTheme="minorHAnsi" w:cstheme="minorHAnsi"/>
          <w:color w:val="000000"/>
          <w:sz w:val="22"/>
        </w:rPr>
        <w:t>ent</w:t>
      </w:r>
      <w:r w:rsidR="00D80A3E">
        <w:rPr>
          <w:rFonts w:asciiTheme="minorHAnsi" w:hAnsiTheme="minorHAnsi" w:cstheme="minorHAnsi"/>
          <w:color w:val="000000"/>
          <w:sz w:val="22"/>
        </w:rPr>
        <w:t xml:space="preserve">. </w:t>
      </w:r>
      <w:r w:rsidR="00BE2FEA">
        <w:rPr>
          <w:rFonts w:asciiTheme="minorHAnsi" w:hAnsiTheme="minorHAnsi" w:cstheme="minorHAnsi"/>
          <w:color w:val="000000"/>
          <w:sz w:val="22"/>
          <w:szCs w:val="22"/>
        </w:rPr>
        <w:t xml:space="preserve">Experience on 5S </w:t>
      </w:r>
      <w:r w:rsidR="00A1411A">
        <w:rPr>
          <w:rFonts w:asciiTheme="minorHAnsi" w:hAnsiTheme="minorHAnsi" w:cstheme="minorHAnsi"/>
          <w:color w:val="000000"/>
          <w:sz w:val="22"/>
          <w:szCs w:val="22"/>
        </w:rPr>
        <w:t xml:space="preserve">, CIP and </w:t>
      </w:r>
      <w:r w:rsidR="00BE2FEA">
        <w:rPr>
          <w:rFonts w:asciiTheme="minorHAnsi" w:hAnsiTheme="minorHAnsi" w:cstheme="minorHAnsi"/>
          <w:color w:val="000000"/>
          <w:sz w:val="22"/>
          <w:szCs w:val="22"/>
        </w:rPr>
        <w:t xml:space="preserve">Kaizen events to </w:t>
      </w:r>
      <w:r w:rsidR="00DD44A8">
        <w:rPr>
          <w:rFonts w:asciiTheme="minorHAnsi" w:hAnsiTheme="minorHAnsi" w:cstheme="minorHAnsi"/>
          <w:color w:val="000000"/>
          <w:sz w:val="22"/>
          <w:szCs w:val="22"/>
        </w:rPr>
        <w:t xml:space="preserve">improve productivity, cost savings, safety and waste reduction </w:t>
      </w:r>
      <w:r w:rsidR="00BE2FE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044432" w:rsidRPr="00C10FFC">
        <w:rPr>
          <w:rFonts w:asciiTheme="minorHAnsi" w:hAnsiTheme="minorHAnsi" w:cstheme="minorHAnsi"/>
          <w:sz w:val="22"/>
        </w:rPr>
        <w:t xml:space="preserve">Right now looking for a suitable position with a company </w:t>
      </w:r>
      <w:r w:rsidR="00044432">
        <w:rPr>
          <w:rFonts w:asciiTheme="minorHAnsi" w:hAnsiTheme="minorHAnsi" w:cstheme="minorHAnsi"/>
          <w:sz w:val="22"/>
        </w:rPr>
        <w:t>where there will be significant career development opportunities</w:t>
      </w:r>
      <w:r w:rsidR="00044432" w:rsidRPr="00C10FFC">
        <w:rPr>
          <w:rFonts w:asciiTheme="minorHAnsi" w:hAnsiTheme="minorHAnsi" w:cstheme="minorHAnsi"/>
          <w:sz w:val="22"/>
        </w:rPr>
        <w:t>.</w:t>
      </w:r>
    </w:p>
    <w:p w14:paraId="0A130E58" w14:textId="77777777" w:rsidR="00FF67AE" w:rsidRDefault="00FF67AE" w:rsidP="00191C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819F819" w14:textId="77777777" w:rsidR="00FF67AE" w:rsidRDefault="00FF67AE" w:rsidP="00FF67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Arial" w:hAnsiTheme="minorHAnsi" w:cstheme="minorHAnsi"/>
          <w:b/>
          <w:sz w:val="28"/>
          <w:szCs w:val="22"/>
        </w:rPr>
      </w:pPr>
      <w:r>
        <w:rPr>
          <w:rFonts w:asciiTheme="minorHAnsi" w:eastAsia="Arial" w:hAnsiTheme="minorHAnsi" w:cstheme="minorHAnsi"/>
          <w:b/>
          <w:sz w:val="28"/>
          <w:szCs w:val="22"/>
          <w:u w:val="single"/>
        </w:rPr>
        <w:t>Education</w:t>
      </w:r>
      <w:r w:rsidRPr="005878E0">
        <w:rPr>
          <w:rFonts w:asciiTheme="minorHAnsi" w:eastAsia="Arial" w:hAnsiTheme="minorHAnsi" w:cstheme="minorHAnsi"/>
          <w:b/>
          <w:sz w:val="28"/>
          <w:szCs w:val="22"/>
        </w:rPr>
        <w:t>:</w:t>
      </w:r>
    </w:p>
    <w:p w14:paraId="374F9E6A" w14:textId="77777777" w:rsidR="00B24B6B" w:rsidRPr="002130BC" w:rsidRDefault="00B24B6B" w:rsidP="008B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00000"/>
          <w:sz w:val="4"/>
          <w:szCs w:val="4"/>
        </w:rPr>
      </w:pPr>
    </w:p>
    <w:tbl>
      <w:tblPr>
        <w:tblW w:w="9624" w:type="dxa"/>
        <w:tblInd w:w="11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55"/>
        <w:gridCol w:w="3045"/>
        <w:gridCol w:w="2009"/>
        <w:gridCol w:w="1078"/>
        <w:gridCol w:w="1037"/>
      </w:tblGrid>
      <w:tr w:rsidR="000B55B0" w:rsidRPr="00660717" w14:paraId="0BF1A925" w14:textId="77777777" w:rsidTr="001F569D">
        <w:trPr>
          <w:trHeight w:val="487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7D1F5B" w14:textId="77777777" w:rsidR="000B55B0" w:rsidRPr="00660717" w:rsidRDefault="000B55B0" w:rsidP="008B2F1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Qualification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8872D" w14:textId="77777777" w:rsidR="000B55B0" w:rsidRPr="00660717" w:rsidRDefault="000B55B0" w:rsidP="008B2F1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Institute / College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D6AE20" w14:textId="77777777" w:rsidR="000B55B0" w:rsidRPr="00660717" w:rsidRDefault="000B55B0" w:rsidP="008B2F1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Board/    University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E2E73B" w14:textId="77777777" w:rsidR="000B55B0" w:rsidRPr="00660717" w:rsidRDefault="000B55B0" w:rsidP="008B2F1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Year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D8199" w14:textId="77777777" w:rsidR="000B55B0" w:rsidRPr="00660717" w:rsidRDefault="000B55B0" w:rsidP="008B2F1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%</w:t>
            </w:r>
          </w:p>
        </w:tc>
      </w:tr>
      <w:tr w:rsidR="000B55B0" w:rsidRPr="00660717" w14:paraId="723B2085" w14:textId="77777777" w:rsidTr="001F569D">
        <w:trPr>
          <w:trHeight w:val="680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ACC2" w14:textId="77777777" w:rsidR="000B55B0" w:rsidRPr="00660717" w:rsidRDefault="000B55B0" w:rsidP="008B2F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Matriculation/10th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A70C9" w14:textId="77777777" w:rsidR="000B55B0" w:rsidRPr="00660717" w:rsidRDefault="000B55B0" w:rsidP="008B2F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Govt. Senior Secondary School, Sunder Nagar, Himachal Pradesh.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58E7C" w14:textId="77777777" w:rsidR="000B55B0" w:rsidRPr="00660717" w:rsidRDefault="000B55B0" w:rsidP="008B2F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CBSE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7FF1E" w14:textId="77777777" w:rsidR="000B55B0" w:rsidRPr="00660717" w:rsidRDefault="000B55B0" w:rsidP="008B2F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2002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2F418" w14:textId="77777777" w:rsidR="000B55B0" w:rsidRPr="00660717" w:rsidRDefault="000B55B0" w:rsidP="008B2F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61%</w:t>
            </w:r>
          </w:p>
        </w:tc>
      </w:tr>
      <w:tr w:rsidR="000B55B0" w:rsidRPr="00660717" w14:paraId="7AA0181E" w14:textId="77777777" w:rsidTr="001F569D">
        <w:trPr>
          <w:trHeight w:val="452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5B8C6B" w14:textId="77777777" w:rsidR="000B55B0" w:rsidRPr="00660717" w:rsidRDefault="00365376" w:rsidP="008B2F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3Years </w:t>
            </w:r>
            <w:r w:rsidR="000B55B0"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Diploma in Mechanical </w:t>
            </w:r>
            <w:r w:rsidR="00171915"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Eng</w:t>
            </w:r>
            <w:r w:rsidR="00772EF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ineering</w:t>
            </w:r>
            <w:r w:rsidR="000B55B0"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.</w:t>
            </w:r>
            <w:r w:rsidR="006514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 (Full Time)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26D9B0" w14:textId="77777777" w:rsidR="000B55B0" w:rsidRPr="00660717" w:rsidRDefault="000B55B0" w:rsidP="008B2F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Govt. Polytechnic College Sunder Nagar, Himachal Pradesh.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79EF3B" w14:textId="77777777" w:rsidR="000B55B0" w:rsidRPr="00660717" w:rsidRDefault="000B55B0" w:rsidP="008B2F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H.P. Technical Board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DB906A" w14:textId="77777777" w:rsidR="000B55B0" w:rsidRPr="00660717" w:rsidRDefault="000B55B0" w:rsidP="008B2F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2003-2006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3FEE27" w14:textId="77777777" w:rsidR="000B55B0" w:rsidRPr="00660717" w:rsidRDefault="000B55B0" w:rsidP="008B2F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62%</w:t>
            </w:r>
          </w:p>
        </w:tc>
      </w:tr>
      <w:tr w:rsidR="000B55B0" w:rsidRPr="00660717" w14:paraId="38A7D887" w14:textId="77777777" w:rsidTr="001F569D">
        <w:trPr>
          <w:trHeight w:val="452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A41D0" w14:textId="77777777" w:rsidR="000B55B0" w:rsidRPr="00660717" w:rsidRDefault="0024078A" w:rsidP="0036537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B. Tech</w:t>
            </w:r>
            <w:r w:rsidR="000B55B0"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 in M</w:t>
            </w:r>
            <w:r w:rsidR="00A20BEC"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echanical Engineering.</w:t>
            </w:r>
            <w:r w:rsidR="00F604A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6514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                     (Correspondence)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BBFC5" w14:textId="77777777" w:rsidR="000B55B0" w:rsidRPr="00660717" w:rsidRDefault="00A0198D" w:rsidP="008B2F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Institute of Business Management and Technology</w:t>
            </w:r>
            <w:r w:rsidR="000B55B0"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, New Delhi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8E878" w14:textId="77777777" w:rsidR="000B55B0" w:rsidRPr="00660717" w:rsidRDefault="000B55B0" w:rsidP="008B2F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Delhi Board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B1FD5" w14:textId="77777777" w:rsidR="000B55B0" w:rsidRPr="00660717" w:rsidRDefault="000B55B0" w:rsidP="008B2F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2007-2010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0F8DC" w14:textId="77777777" w:rsidR="000B55B0" w:rsidRPr="00660717" w:rsidRDefault="000B55B0" w:rsidP="008B2F1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6607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B Grade</w:t>
            </w:r>
          </w:p>
        </w:tc>
      </w:tr>
    </w:tbl>
    <w:p w14:paraId="1A2A8D42" w14:textId="77777777" w:rsidR="008E0B79" w:rsidRPr="00660717" w:rsidRDefault="008E0B79" w:rsidP="008B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Arial" w:hAnsiTheme="minorHAnsi" w:cstheme="minorHAnsi"/>
          <w:b/>
          <w:sz w:val="22"/>
          <w:szCs w:val="22"/>
          <w:u w:val="single"/>
        </w:rPr>
      </w:pPr>
    </w:p>
    <w:p w14:paraId="6D79EB20" w14:textId="77777777" w:rsidR="00165395" w:rsidRDefault="003B00ED" w:rsidP="008B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Arial" w:hAnsiTheme="minorHAnsi" w:cstheme="minorHAnsi"/>
          <w:b/>
          <w:sz w:val="28"/>
          <w:szCs w:val="22"/>
          <w:u w:val="single"/>
        </w:rPr>
      </w:pPr>
      <w:r w:rsidRPr="005878E0">
        <w:rPr>
          <w:rFonts w:asciiTheme="minorHAnsi" w:eastAsia="Arial" w:hAnsiTheme="minorHAnsi" w:cstheme="minorHAnsi"/>
          <w:b/>
          <w:sz w:val="28"/>
          <w:szCs w:val="22"/>
          <w:u w:val="single"/>
        </w:rPr>
        <w:t xml:space="preserve">Computer </w:t>
      </w:r>
      <w:r w:rsidR="00884EAE">
        <w:rPr>
          <w:rFonts w:asciiTheme="minorHAnsi" w:eastAsia="Arial" w:hAnsiTheme="minorHAnsi" w:cstheme="minorHAnsi"/>
          <w:b/>
          <w:sz w:val="28"/>
          <w:szCs w:val="22"/>
          <w:u w:val="single"/>
        </w:rPr>
        <w:t>Skills</w:t>
      </w:r>
      <w:r w:rsidRPr="005878E0">
        <w:rPr>
          <w:rFonts w:asciiTheme="minorHAnsi" w:eastAsia="Arial" w:hAnsiTheme="minorHAnsi" w:cstheme="minorHAnsi"/>
          <w:b/>
          <w:sz w:val="28"/>
          <w:szCs w:val="22"/>
          <w:u w:val="single"/>
        </w:rPr>
        <w:t>:</w:t>
      </w:r>
    </w:p>
    <w:p w14:paraId="793E15C5" w14:textId="77777777" w:rsidR="00165395" w:rsidRPr="002130BC" w:rsidRDefault="00165395" w:rsidP="008B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Arial" w:hAnsiTheme="minorHAnsi" w:cstheme="minorHAnsi"/>
          <w:b/>
          <w:sz w:val="4"/>
          <w:szCs w:val="4"/>
          <w:u w:val="single"/>
        </w:rPr>
      </w:pPr>
    </w:p>
    <w:p w14:paraId="5DD61D2D" w14:textId="77777777" w:rsidR="003B00ED" w:rsidRDefault="003B00ED" w:rsidP="008B2F1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9B5D91">
        <w:rPr>
          <w:rFonts w:asciiTheme="minorHAnsi" w:hAnsiTheme="minorHAnsi" w:cstheme="minorHAnsi"/>
        </w:rPr>
        <w:t>Microsoft Pr</w:t>
      </w:r>
      <w:r w:rsidR="00CC71C4" w:rsidRPr="009B5D91">
        <w:rPr>
          <w:rFonts w:asciiTheme="minorHAnsi" w:hAnsiTheme="minorHAnsi" w:cstheme="minorHAnsi"/>
        </w:rPr>
        <w:t>ojects, Excel, Word, PPT</w:t>
      </w:r>
      <w:r w:rsidRPr="009B5D91">
        <w:rPr>
          <w:rFonts w:asciiTheme="minorHAnsi" w:hAnsiTheme="minorHAnsi" w:cstheme="minorHAnsi"/>
        </w:rPr>
        <w:t>,</w:t>
      </w:r>
      <w:r w:rsidR="009B5D91">
        <w:rPr>
          <w:rFonts w:asciiTheme="minorHAnsi" w:hAnsiTheme="minorHAnsi" w:cstheme="minorHAnsi"/>
        </w:rPr>
        <w:t xml:space="preserve"> </w:t>
      </w:r>
      <w:r w:rsidR="00CC71C4" w:rsidRPr="009B5D91">
        <w:rPr>
          <w:rFonts w:asciiTheme="minorHAnsi" w:hAnsiTheme="minorHAnsi" w:cstheme="minorHAnsi"/>
        </w:rPr>
        <w:t xml:space="preserve">MIS Reporting </w:t>
      </w:r>
      <w:r w:rsidRPr="009B5D91">
        <w:rPr>
          <w:rFonts w:asciiTheme="minorHAnsi" w:hAnsiTheme="minorHAnsi" w:cstheme="minorHAnsi"/>
        </w:rPr>
        <w:t>etc.</w:t>
      </w:r>
    </w:p>
    <w:p w14:paraId="7A2A35DD" w14:textId="77777777" w:rsidR="009B5D91" w:rsidRDefault="009B5D91" w:rsidP="008B2F1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660717">
        <w:rPr>
          <w:rFonts w:asciiTheme="minorHAnsi" w:hAnsiTheme="minorHAnsi" w:cstheme="minorHAnsi"/>
        </w:rPr>
        <w:t>SAP -</w:t>
      </w:r>
      <w:r w:rsidR="002453CE">
        <w:rPr>
          <w:rFonts w:asciiTheme="minorHAnsi" w:hAnsiTheme="minorHAnsi" w:cstheme="minorHAnsi"/>
        </w:rPr>
        <w:t>MM (Material Management) module</w:t>
      </w:r>
    </w:p>
    <w:p w14:paraId="40615C6A" w14:textId="77777777" w:rsidR="009B5D91" w:rsidRDefault="009B5D91" w:rsidP="008B2F1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660717">
        <w:rPr>
          <w:rFonts w:asciiTheme="minorHAnsi" w:hAnsiTheme="minorHAnsi" w:cstheme="minorHAnsi"/>
        </w:rPr>
        <w:t xml:space="preserve">CMMS </w:t>
      </w:r>
      <w:r w:rsidR="003B4EB0">
        <w:rPr>
          <w:rFonts w:asciiTheme="minorHAnsi" w:hAnsiTheme="minorHAnsi" w:cstheme="minorHAnsi"/>
        </w:rPr>
        <w:t>system</w:t>
      </w:r>
    </w:p>
    <w:p w14:paraId="72233588" w14:textId="77777777" w:rsidR="00DC6F12" w:rsidRDefault="00C5198B" w:rsidP="008B2F19">
      <w:pPr>
        <w:rPr>
          <w:rFonts w:asciiTheme="minorHAnsi" w:eastAsia="Arial" w:hAnsiTheme="minorHAnsi" w:cstheme="minorHAnsi"/>
          <w:b/>
          <w:sz w:val="28"/>
          <w:szCs w:val="22"/>
          <w:u w:val="single"/>
        </w:rPr>
      </w:pPr>
      <w:r w:rsidRPr="005878E0">
        <w:rPr>
          <w:rFonts w:asciiTheme="minorHAnsi" w:eastAsia="Arial" w:hAnsiTheme="minorHAnsi" w:cstheme="minorHAnsi"/>
          <w:b/>
          <w:sz w:val="28"/>
          <w:szCs w:val="22"/>
          <w:u w:val="single"/>
        </w:rPr>
        <w:t>Skills</w:t>
      </w:r>
      <w:r w:rsidR="00A1411A">
        <w:rPr>
          <w:rFonts w:asciiTheme="minorHAnsi" w:eastAsia="Arial" w:hAnsiTheme="minorHAnsi" w:cstheme="minorHAnsi"/>
          <w:b/>
          <w:sz w:val="28"/>
          <w:szCs w:val="22"/>
          <w:u w:val="single"/>
        </w:rPr>
        <w:t xml:space="preserve"> &amp; Expertise</w:t>
      </w:r>
      <w:r w:rsidRPr="005878E0">
        <w:rPr>
          <w:rFonts w:asciiTheme="minorHAnsi" w:eastAsia="Arial" w:hAnsiTheme="minorHAnsi" w:cstheme="minorHAnsi"/>
          <w:b/>
          <w:sz w:val="28"/>
          <w:szCs w:val="22"/>
          <w:u w:val="single"/>
        </w:rPr>
        <w:t>:</w:t>
      </w:r>
    </w:p>
    <w:p w14:paraId="4BC9993E" w14:textId="77777777" w:rsidR="00165395" w:rsidRPr="002130BC" w:rsidRDefault="00165395" w:rsidP="008B2F19">
      <w:pPr>
        <w:rPr>
          <w:rFonts w:asciiTheme="minorHAnsi" w:eastAsia="Arial" w:hAnsiTheme="minorHAnsi" w:cstheme="minorHAnsi"/>
          <w:b/>
          <w:sz w:val="4"/>
          <w:szCs w:val="4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34"/>
        <w:gridCol w:w="3272"/>
        <w:gridCol w:w="2924"/>
      </w:tblGrid>
      <w:tr w:rsidR="00DC6F12" w14:paraId="2BEE4B57" w14:textId="77777777" w:rsidTr="00FC2526">
        <w:trPr>
          <w:trHeight w:val="800"/>
        </w:trPr>
        <w:tc>
          <w:tcPr>
            <w:tcW w:w="3434" w:type="dxa"/>
            <w:vAlign w:val="center"/>
          </w:tcPr>
          <w:p w14:paraId="1008BCAA" w14:textId="77777777" w:rsidR="00DC6F12" w:rsidRPr="00497955" w:rsidRDefault="00C453D8" w:rsidP="00FC2526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Theme="minorHAnsi" w:eastAsia="Arial" w:hAnsiTheme="minorHAnsi" w:cstheme="minorHAnsi"/>
                <w:b/>
                <w:sz w:val="28"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Workshop and </w:t>
            </w:r>
            <w:r w:rsidR="00DC6F12">
              <w:rPr>
                <w:rFonts w:asciiTheme="minorHAnsi" w:hAnsiTheme="minorHAnsi" w:cstheme="minorHAnsi"/>
              </w:rPr>
              <w:t>Fleet Management</w:t>
            </w:r>
          </w:p>
        </w:tc>
        <w:tc>
          <w:tcPr>
            <w:tcW w:w="3272" w:type="dxa"/>
            <w:vAlign w:val="center"/>
          </w:tcPr>
          <w:p w14:paraId="3A3A70C4" w14:textId="77777777" w:rsidR="00DC6F12" w:rsidRPr="00497955" w:rsidRDefault="00DC6F12" w:rsidP="00FC2526">
            <w:pPr>
              <w:pStyle w:val="ListParagraph"/>
              <w:numPr>
                <w:ilvl w:val="0"/>
                <w:numId w:val="34"/>
              </w:numPr>
              <w:spacing w:after="0"/>
              <w:ind w:left="328" w:hanging="3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Budget Setting and forecasting</w:t>
            </w:r>
          </w:p>
        </w:tc>
        <w:tc>
          <w:tcPr>
            <w:tcW w:w="2924" w:type="dxa"/>
            <w:vAlign w:val="center"/>
          </w:tcPr>
          <w:p w14:paraId="6F04F314" w14:textId="77777777" w:rsidR="00DC6F12" w:rsidRDefault="00DC6F12" w:rsidP="00FC2526">
            <w:pPr>
              <w:pStyle w:val="ListParagraph"/>
              <w:numPr>
                <w:ilvl w:val="0"/>
                <w:numId w:val="34"/>
              </w:numPr>
              <w:spacing w:after="0"/>
              <w:ind w:left="206" w:hanging="2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Spare parts Procurement</w:t>
            </w:r>
          </w:p>
        </w:tc>
      </w:tr>
      <w:tr w:rsidR="00DC6F12" w:rsidRPr="00497955" w14:paraId="56128D64" w14:textId="77777777" w:rsidTr="00FC2526">
        <w:trPr>
          <w:trHeight w:val="548"/>
        </w:trPr>
        <w:tc>
          <w:tcPr>
            <w:tcW w:w="3434" w:type="dxa"/>
            <w:vAlign w:val="center"/>
          </w:tcPr>
          <w:p w14:paraId="6FCD12DB" w14:textId="77777777" w:rsidR="00DC6F12" w:rsidRPr="00497955" w:rsidRDefault="00C453D8" w:rsidP="00FC2526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Vendor Liaison</w:t>
            </w:r>
          </w:p>
        </w:tc>
        <w:tc>
          <w:tcPr>
            <w:tcW w:w="3272" w:type="dxa"/>
            <w:vAlign w:val="center"/>
          </w:tcPr>
          <w:p w14:paraId="29595BFD" w14:textId="77777777" w:rsidR="00DC6F12" w:rsidRPr="00497955" w:rsidRDefault="002B31DD" w:rsidP="00FC2526">
            <w:pPr>
              <w:pStyle w:val="ListParagraph"/>
              <w:numPr>
                <w:ilvl w:val="0"/>
                <w:numId w:val="34"/>
              </w:numPr>
              <w:spacing w:after="0"/>
              <w:ind w:left="328" w:hanging="3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Inventory </w:t>
            </w:r>
            <w:r w:rsidR="00DC6F12">
              <w:rPr>
                <w:rFonts w:asciiTheme="minorHAnsi" w:hAnsiTheme="minorHAnsi" w:cstheme="minorHAnsi"/>
              </w:rPr>
              <w:t>Management</w:t>
            </w:r>
          </w:p>
        </w:tc>
        <w:tc>
          <w:tcPr>
            <w:tcW w:w="2924" w:type="dxa"/>
            <w:vAlign w:val="center"/>
          </w:tcPr>
          <w:p w14:paraId="642AB946" w14:textId="4BEBB350" w:rsidR="00DC6F12" w:rsidRPr="00497955" w:rsidRDefault="00C453D8" w:rsidP="00FC2526">
            <w:pPr>
              <w:pStyle w:val="ListParagraph"/>
              <w:numPr>
                <w:ilvl w:val="0"/>
                <w:numId w:val="34"/>
              </w:numPr>
              <w:spacing w:after="0"/>
              <w:ind w:left="206" w:hanging="2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Troubleshooting</w:t>
            </w:r>
            <w:r w:rsidR="00FC2526">
              <w:rPr>
                <w:rFonts w:asciiTheme="minorHAnsi" w:hAnsiTheme="minorHAnsi" w:cstheme="minorHAnsi"/>
              </w:rPr>
              <w:t xml:space="preserve"> Engines, </w:t>
            </w:r>
            <w:r w:rsidR="008D3F5D">
              <w:rPr>
                <w:rFonts w:asciiTheme="minorHAnsi" w:hAnsiTheme="minorHAnsi" w:cstheme="minorHAnsi"/>
              </w:rPr>
              <w:t>Transmission,</w:t>
            </w:r>
            <w:r w:rsidR="00FC2526">
              <w:rPr>
                <w:rFonts w:asciiTheme="minorHAnsi" w:hAnsiTheme="minorHAnsi" w:cstheme="minorHAnsi"/>
              </w:rPr>
              <w:t xml:space="preserve"> Hydraulic and Pneumatic systems etc.</w:t>
            </w:r>
          </w:p>
        </w:tc>
      </w:tr>
      <w:tr w:rsidR="00DC6F12" w:rsidRPr="00497955" w14:paraId="62753490" w14:textId="77777777" w:rsidTr="005A3512">
        <w:trPr>
          <w:trHeight w:val="800"/>
        </w:trPr>
        <w:tc>
          <w:tcPr>
            <w:tcW w:w="3434" w:type="dxa"/>
            <w:vAlign w:val="center"/>
          </w:tcPr>
          <w:p w14:paraId="20C722CD" w14:textId="77777777" w:rsidR="00DC6F12" w:rsidRPr="00497955" w:rsidRDefault="00DC6F12" w:rsidP="00FC2526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</w:rPr>
            </w:pPr>
            <w:r w:rsidRPr="00497955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afety procedures</w:t>
            </w:r>
          </w:p>
        </w:tc>
        <w:tc>
          <w:tcPr>
            <w:tcW w:w="3272" w:type="dxa"/>
            <w:vAlign w:val="center"/>
          </w:tcPr>
          <w:p w14:paraId="128ED46A" w14:textId="77777777" w:rsidR="00DC6F12" w:rsidRPr="00497955" w:rsidRDefault="00DC6F12" w:rsidP="00FC2526">
            <w:pPr>
              <w:pStyle w:val="ListParagraph"/>
              <w:numPr>
                <w:ilvl w:val="0"/>
                <w:numId w:val="34"/>
              </w:numPr>
              <w:spacing w:after="0"/>
              <w:ind w:left="328" w:hanging="3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Manpower planning</w:t>
            </w:r>
          </w:p>
        </w:tc>
        <w:tc>
          <w:tcPr>
            <w:tcW w:w="2924" w:type="dxa"/>
            <w:vAlign w:val="center"/>
          </w:tcPr>
          <w:p w14:paraId="0C7793FE" w14:textId="77777777" w:rsidR="00DC6F12" w:rsidRPr="00497955" w:rsidRDefault="00C453D8" w:rsidP="00FC2526">
            <w:pPr>
              <w:pStyle w:val="ListParagraph"/>
              <w:numPr>
                <w:ilvl w:val="0"/>
                <w:numId w:val="34"/>
              </w:numPr>
              <w:spacing w:after="0"/>
              <w:ind w:left="206" w:hanging="2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 Reduction</w:t>
            </w:r>
          </w:p>
        </w:tc>
      </w:tr>
      <w:tr w:rsidR="00A1411A" w:rsidRPr="00497955" w14:paraId="427DAAC9" w14:textId="77777777" w:rsidTr="005A3512">
        <w:trPr>
          <w:trHeight w:val="800"/>
        </w:trPr>
        <w:tc>
          <w:tcPr>
            <w:tcW w:w="3434" w:type="dxa"/>
            <w:vAlign w:val="center"/>
          </w:tcPr>
          <w:p w14:paraId="456E687B" w14:textId="409F9C8B" w:rsidR="00A1411A" w:rsidRPr="00497955" w:rsidRDefault="00883236" w:rsidP="00FC2526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5S and Kaizen </w:t>
            </w:r>
            <w:r w:rsidR="00680958">
              <w:rPr>
                <w:rFonts w:asciiTheme="minorHAnsi" w:hAnsiTheme="minorHAnsi" w:cstheme="minorHAnsi"/>
              </w:rPr>
              <w:t>activities</w:t>
            </w:r>
          </w:p>
        </w:tc>
        <w:tc>
          <w:tcPr>
            <w:tcW w:w="3272" w:type="dxa"/>
            <w:vAlign w:val="center"/>
          </w:tcPr>
          <w:p w14:paraId="37AB0D4D" w14:textId="6DC9E55C" w:rsidR="00A1411A" w:rsidRDefault="00925497" w:rsidP="00FC2526">
            <w:pPr>
              <w:pStyle w:val="ListParagraph"/>
              <w:numPr>
                <w:ilvl w:val="0"/>
                <w:numId w:val="34"/>
              </w:numPr>
              <w:spacing w:after="0"/>
              <w:ind w:left="328" w:hanging="3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Prevent</w:t>
            </w:r>
            <w:r w:rsidR="001B79A8">
              <w:rPr>
                <w:rFonts w:asciiTheme="minorHAnsi" w:hAnsiTheme="minorHAnsi" w:cstheme="minorHAnsi"/>
              </w:rPr>
              <w:t xml:space="preserve">ive and Corrective maintenance </w:t>
            </w:r>
            <w:r w:rsidR="00680958">
              <w:rPr>
                <w:rFonts w:asciiTheme="minorHAnsi" w:hAnsiTheme="minorHAnsi" w:cstheme="minorHAnsi"/>
              </w:rPr>
              <w:t>p</w:t>
            </w:r>
            <w:r w:rsidR="001B79A8">
              <w:rPr>
                <w:rFonts w:asciiTheme="minorHAnsi" w:hAnsiTheme="minorHAnsi" w:cstheme="minorHAnsi"/>
              </w:rPr>
              <w:t>lanning</w:t>
            </w:r>
          </w:p>
        </w:tc>
        <w:tc>
          <w:tcPr>
            <w:tcW w:w="2924" w:type="dxa"/>
            <w:vAlign w:val="center"/>
          </w:tcPr>
          <w:p w14:paraId="382A1BEA" w14:textId="38909567" w:rsidR="00A1411A" w:rsidRDefault="00AE66FC" w:rsidP="00FC2526">
            <w:pPr>
              <w:pStyle w:val="ListParagraph"/>
              <w:numPr>
                <w:ilvl w:val="0"/>
                <w:numId w:val="34"/>
              </w:numPr>
              <w:spacing w:after="0"/>
              <w:ind w:left="206" w:hanging="2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Vendor development</w:t>
            </w:r>
          </w:p>
        </w:tc>
      </w:tr>
    </w:tbl>
    <w:p w14:paraId="6A0DC57F" w14:textId="152321B7" w:rsidR="002130BC" w:rsidRDefault="002130BC" w:rsidP="008B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SimSun" w:hAnsiTheme="minorHAnsi" w:cstheme="minorHAnsi"/>
          <w:sz w:val="22"/>
          <w:szCs w:val="22"/>
          <w:lang w:val="en-US" w:eastAsia="zh-CN"/>
        </w:rPr>
      </w:pPr>
    </w:p>
    <w:p w14:paraId="7FD12E43" w14:textId="77777777" w:rsidR="00883236" w:rsidRDefault="00883236" w:rsidP="008B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SimSun" w:hAnsiTheme="minorHAnsi" w:cstheme="minorHAnsi"/>
          <w:sz w:val="22"/>
          <w:szCs w:val="22"/>
          <w:lang w:val="en-US" w:eastAsia="zh-CN"/>
        </w:rPr>
      </w:pPr>
    </w:p>
    <w:p w14:paraId="2D5E893B" w14:textId="77777777" w:rsidR="00DD44A8" w:rsidRDefault="00DD44A8" w:rsidP="008B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SimSun" w:hAnsiTheme="minorHAnsi" w:cstheme="minorHAnsi"/>
          <w:sz w:val="22"/>
          <w:szCs w:val="22"/>
          <w:lang w:val="en-US" w:eastAsia="zh-CN"/>
        </w:rPr>
      </w:pPr>
    </w:p>
    <w:p w14:paraId="1EC36C16" w14:textId="77777777" w:rsidR="001A55B0" w:rsidRDefault="001A55B0" w:rsidP="001A55B0">
      <w:pPr>
        <w:rPr>
          <w:rFonts w:asciiTheme="minorHAnsi" w:eastAsia="Arial" w:hAnsiTheme="minorHAnsi" w:cstheme="minorHAnsi"/>
          <w:b/>
          <w:sz w:val="28"/>
          <w:szCs w:val="22"/>
          <w:u w:val="single"/>
        </w:rPr>
      </w:pPr>
      <w:r>
        <w:rPr>
          <w:rFonts w:asciiTheme="minorHAnsi" w:eastAsia="Arial" w:hAnsiTheme="minorHAnsi" w:cstheme="minorHAnsi"/>
          <w:b/>
          <w:sz w:val="28"/>
          <w:szCs w:val="22"/>
          <w:u w:val="single"/>
        </w:rPr>
        <w:t>Achievements:</w:t>
      </w:r>
    </w:p>
    <w:p w14:paraId="4A163EB1" w14:textId="77777777" w:rsidR="001A55B0" w:rsidRPr="002130BC" w:rsidRDefault="001A55B0" w:rsidP="001A55B0">
      <w:pPr>
        <w:rPr>
          <w:rFonts w:asciiTheme="minorHAnsi" w:eastAsia="Arial" w:hAnsiTheme="minorHAnsi" w:cstheme="minorHAnsi"/>
          <w:b/>
          <w:sz w:val="4"/>
          <w:szCs w:val="4"/>
          <w:u w:val="single"/>
        </w:rPr>
      </w:pPr>
    </w:p>
    <w:p w14:paraId="526FD6B4" w14:textId="77777777" w:rsidR="001A55B0" w:rsidRDefault="00656C29" w:rsidP="001A55B0">
      <w:pPr>
        <w:pStyle w:val="ListParagraph"/>
        <w:numPr>
          <w:ilvl w:val="0"/>
          <w:numId w:val="35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Reduced </w:t>
      </w:r>
      <w:r w:rsidR="00D40146">
        <w:rPr>
          <w:rFonts w:asciiTheme="minorHAnsi" w:eastAsia="Arial" w:hAnsiTheme="minorHAnsi" w:cstheme="minorHAnsi"/>
        </w:rPr>
        <w:t xml:space="preserve">fleet and </w:t>
      </w:r>
      <w:r>
        <w:rPr>
          <w:rFonts w:asciiTheme="minorHAnsi" w:eastAsia="Arial" w:hAnsiTheme="minorHAnsi" w:cstheme="minorHAnsi"/>
        </w:rPr>
        <w:t xml:space="preserve">equipment acquisition costs by 50% by bringing onboard </w:t>
      </w:r>
      <w:r w:rsidR="00210662">
        <w:rPr>
          <w:rFonts w:asciiTheme="minorHAnsi" w:eastAsia="Arial" w:hAnsiTheme="minorHAnsi" w:cstheme="minorHAnsi"/>
        </w:rPr>
        <w:t>less expensive vendors</w:t>
      </w:r>
      <w:r>
        <w:rPr>
          <w:rFonts w:asciiTheme="minorHAnsi" w:eastAsia="Arial" w:hAnsiTheme="minorHAnsi" w:cstheme="minorHAnsi"/>
        </w:rPr>
        <w:t>.</w:t>
      </w:r>
    </w:p>
    <w:p w14:paraId="278C9F65" w14:textId="337F569A" w:rsidR="00D40146" w:rsidRDefault="00D40146" w:rsidP="00D40146">
      <w:pPr>
        <w:pStyle w:val="ListParagraph"/>
        <w:numPr>
          <w:ilvl w:val="0"/>
          <w:numId w:val="35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Refurbished 20 old and breakdown </w:t>
      </w:r>
      <w:r w:rsidR="00DD44B2">
        <w:rPr>
          <w:rFonts w:asciiTheme="minorHAnsi" w:eastAsia="Arial" w:hAnsiTheme="minorHAnsi" w:cstheme="minorHAnsi"/>
        </w:rPr>
        <w:t>heavy trucks</w:t>
      </w:r>
      <w:r w:rsidR="00373B42">
        <w:rPr>
          <w:rFonts w:asciiTheme="minorHAnsi" w:eastAsia="Arial" w:hAnsiTheme="minorHAnsi" w:cstheme="minorHAnsi"/>
        </w:rPr>
        <w:t xml:space="preserve"> and</w:t>
      </w:r>
      <w:r w:rsidR="00C97994">
        <w:rPr>
          <w:rFonts w:asciiTheme="minorHAnsi" w:eastAsia="Arial" w:hAnsiTheme="minorHAnsi" w:cstheme="minorHAnsi"/>
        </w:rPr>
        <w:t xml:space="preserve"> heavy</w:t>
      </w:r>
      <w:r w:rsidR="005A3512">
        <w:rPr>
          <w:rFonts w:asciiTheme="minorHAnsi" w:eastAsia="Arial" w:hAnsiTheme="minorHAnsi" w:cstheme="minorHAnsi"/>
        </w:rPr>
        <w:t xml:space="preserve"> </w:t>
      </w:r>
      <w:r w:rsidR="00373B42">
        <w:rPr>
          <w:rFonts w:asciiTheme="minorHAnsi" w:eastAsia="Arial" w:hAnsiTheme="minorHAnsi" w:cstheme="minorHAnsi"/>
        </w:rPr>
        <w:t>equipment’s</w:t>
      </w:r>
      <w:r>
        <w:rPr>
          <w:rFonts w:asciiTheme="minorHAnsi" w:eastAsia="Arial" w:hAnsiTheme="minorHAnsi" w:cstheme="minorHAnsi"/>
        </w:rPr>
        <w:t xml:space="preserve"> cutting down the cost of acquiring new ones by 65%.</w:t>
      </w:r>
    </w:p>
    <w:p w14:paraId="58CB9DA9" w14:textId="330163AA" w:rsidR="00FA75DF" w:rsidRDefault="00FA75DF" w:rsidP="00D40146">
      <w:pPr>
        <w:pStyle w:val="ListParagraph"/>
        <w:numPr>
          <w:ilvl w:val="0"/>
          <w:numId w:val="35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Effectively managed a fleet of over 100 </w:t>
      </w:r>
      <w:r w:rsidR="00373B42">
        <w:rPr>
          <w:rFonts w:asciiTheme="minorHAnsi" w:eastAsia="Arial" w:hAnsiTheme="minorHAnsi" w:cstheme="minorHAnsi"/>
        </w:rPr>
        <w:t>vehicles,</w:t>
      </w:r>
      <w:r w:rsidR="005C6904">
        <w:rPr>
          <w:rFonts w:asciiTheme="minorHAnsi" w:eastAsia="Arial" w:hAnsiTheme="minorHAnsi" w:cstheme="minorHAnsi"/>
        </w:rPr>
        <w:t xml:space="preserve"> plant and </w:t>
      </w:r>
      <w:r>
        <w:rPr>
          <w:rFonts w:asciiTheme="minorHAnsi" w:eastAsia="Arial" w:hAnsiTheme="minorHAnsi" w:cstheme="minorHAnsi"/>
        </w:rPr>
        <w:t xml:space="preserve">construction </w:t>
      </w:r>
      <w:r w:rsidR="00993B32">
        <w:rPr>
          <w:rFonts w:asciiTheme="minorHAnsi" w:eastAsia="Arial" w:hAnsiTheme="minorHAnsi" w:cstheme="minorHAnsi"/>
        </w:rPr>
        <w:t>equipment’s,</w:t>
      </w:r>
      <w:r>
        <w:rPr>
          <w:rFonts w:asciiTheme="minorHAnsi" w:eastAsia="Arial" w:hAnsiTheme="minorHAnsi" w:cstheme="minorHAnsi"/>
        </w:rPr>
        <w:t xml:space="preserve"> while maintaining 90% </w:t>
      </w:r>
      <w:r w:rsidR="00993B32">
        <w:rPr>
          <w:rFonts w:asciiTheme="minorHAnsi" w:eastAsia="Arial" w:hAnsiTheme="minorHAnsi" w:cstheme="minorHAnsi"/>
        </w:rPr>
        <w:t>serviceability,</w:t>
      </w:r>
      <w:r w:rsidR="00BD30AE">
        <w:rPr>
          <w:rFonts w:asciiTheme="minorHAnsi" w:eastAsia="Arial" w:hAnsiTheme="minorHAnsi" w:cstheme="minorHAnsi"/>
        </w:rPr>
        <w:t xml:space="preserve"> maximizing profits and optimizing the utilization of resources.</w:t>
      </w:r>
    </w:p>
    <w:p w14:paraId="166C5089" w14:textId="1539BC28" w:rsidR="00D40146" w:rsidRPr="00D40146" w:rsidRDefault="00D40146" w:rsidP="00D40146">
      <w:pPr>
        <w:pStyle w:val="ListParagraph"/>
        <w:numPr>
          <w:ilvl w:val="0"/>
          <w:numId w:val="35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Decreased department budget by </w:t>
      </w:r>
      <w:r w:rsidR="00373B42">
        <w:rPr>
          <w:rFonts w:asciiTheme="minorHAnsi" w:eastAsia="Arial" w:hAnsiTheme="minorHAnsi" w:cstheme="minorHAnsi"/>
        </w:rPr>
        <w:t>4</w:t>
      </w:r>
      <w:r>
        <w:rPr>
          <w:rFonts w:asciiTheme="minorHAnsi" w:eastAsia="Arial" w:hAnsiTheme="minorHAnsi" w:cstheme="minorHAnsi"/>
        </w:rPr>
        <w:t>0% by eliminating recurring maintenance situations.</w:t>
      </w:r>
    </w:p>
    <w:p w14:paraId="545A6013" w14:textId="77777777" w:rsidR="00210662" w:rsidRDefault="00210662" w:rsidP="001A55B0">
      <w:pPr>
        <w:pStyle w:val="ListParagraph"/>
        <w:numPr>
          <w:ilvl w:val="0"/>
          <w:numId w:val="35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Replaced the present service supplies inventory system with a new one, which was considered 75% more efficient.</w:t>
      </w:r>
    </w:p>
    <w:p w14:paraId="2A249D9C" w14:textId="77777777" w:rsidR="001758D5" w:rsidRDefault="001758D5" w:rsidP="001A55B0">
      <w:pPr>
        <w:pStyle w:val="ListParagraph"/>
        <w:numPr>
          <w:ilvl w:val="0"/>
          <w:numId w:val="35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Decreased company purchases by $ 1</w:t>
      </w:r>
      <w:r w:rsidR="00DC5CF4">
        <w:rPr>
          <w:rFonts w:asciiTheme="minorHAnsi" w:eastAsia="Arial" w:hAnsiTheme="minorHAnsi" w:cstheme="minorHAnsi"/>
        </w:rPr>
        <w:t>5</w:t>
      </w:r>
      <w:r>
        <w:rPr>
          <w:rFonts w:asciiTheme="minorHAnsi" w:eastAsia="Arial" w:hAnsiTheme="minorHAnsi" w:cstheme="minorHAnsi"/>
        </w:rPr>
        <w:t>,000 per month by simplifying on-hand items.</w:t>
      </w:r>
    </w:p>
    <w:p w14:paraId="59BF21F1" w14:textId="77777777" w:rsidR="00210662" w:rsidRDefault="009F6CF3" w:rsidP="001A55B0">
      <w:pPr>
        <w:pStyle w:val="ListParagraph"/>
        <w:numPr>
          <w:ilvl w:val="0"/>
          <w:numId w:val="35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Implemented </w:t>
      </w:r>
      <w:r w:rsidR="00C227C9">
        <w:rPr>
          <w:rFonts w:asciiTheme="minorHAnsi" w:eastAsia="Arial" w:hAnsiTheme="minorHAnsi" w:cstheme="minorHAnsi"/>
        </w:rPr>
        <w:t xml:space="preserve">Root cause analysis, </w:t>
      </w:r>
      <w:r w:rsidR="001A5629">
        <w:rPr>
          <w:rFonts w:asciiTheme="minorHAnsi" w:eastAsia="Arial" w:hAnsiTheme="minorHAnsi" w:cstheme="minorHAnsi"/>
        </w:rPr>
        <w:t>5S,</w:t>
      </w:r>
      <w:r>
        <w:rPr>
          <w:rFonts w:asciiTheme="minorHAnsi" w:eastAsia="Arial" w:hAnsiTheme="minorHAnsi" w:cstheme="minorHAnsi"/>
        </w:rPr>
        <w:t xml:space="preserve"> </w:t>
      </w:r>
      <w:r w:rsidR="00C06ACE">
        <w:rPr>
          <w:rFonts w:asciiTheme="minorHAnsi" w:eastAsia="Arial" w:hAnsiTheme="minorHAnsi" w:cstheme="minorHAnsi"/>
        </w:rPr>
        <w:t xml:space="preserve">CIP, </w:t>
      </w:r>
      <w:r>
        <w:rPr>
          <w:rFonts w:asciiTheme="minorHAnsi" w:eastAsia="Arial" w:hAnsiTheme="minorHAnsi" w:cstheme="minorHAnsi"/>
        </w:rPr>
        <w:t>Kaizen</w:t>
      </w:r>
      <w:r w:rsidR="00210662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reports which resulted improvements in productivity, </w:t>
      </w:r>
      <w:r w:rsidR="00DC5CF4">
        <w:rPr>
          <w:rFonts w:asciiTheme="minorHAnsi" w:eastAsia="Arial" w:hAnsiTheme="minorHAnsi" w:cstheme="minorHAnsi"/>
        </w:rPr>
        <w:t xml:space="preserve">cost savings, </w:t>
      </w:r>
      <w:r w:rsidR="001A5629">
        <w:rPr>
          <w:rFonts w:asciiTheme="minorHAnsi" w:eastAsia="Arial" w:hAnsiTheme="minorHAnsi" w:cstheme="minorHAnsi"/>
        </w:rPr>
        <w:t>effectiveness,</w:t>
      </w:r>
      <w:r>
        <w:rPr>
          <w:rFonts w:asciiTheme="minorHAnsi" w:eastAsia="Arial" w:hAnsiTheme="minorHAnsi" w:cstheme="minorHAnsi"/>
        </w:rPr>
        <w:t xml:space="preserve"> safety and waste reduction. </w:t>
      </w:r>
    </w:p>
    <w:p w14:paraId="745BF6B6" w14:textId="77777777" w:rsidR="00F5065D" w:rsidRDefault="007A6E29" w:rsidP="008B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Arial" w:hAnsiTheme="minorHAnsi" w:cstheme="minorHAnsi"/>
          <w:b/>
          <w:sz w:val="28"/>
          <w:szCs w:val="22"/>
        </w:rPr>
      </w:pPr>
      <w:r w:rsidRPr="005878E0">
        <w:rPr>
          <w:rFonts w:asciiTheme="minorHAnsi" w:eastAsia="Arial" w:hAnsiTheme="minorHAnsi" w:cstheme="minorHAnsi"/>
          <w:b/>
          <w:sz w:val="28"/>
          <w:szCs w:val="22"/>
          <w:u w:val="single"/>
        </w:rPr>
        <w:t>Professional Experience</w:t>
      </w:r>
      <w:r w:rsidRPr="005878E0">
        <w:rPr>
          <w:rFonts w:asciiTheme="minorHAnsi" w:eastAsia="Arial" w:hAnsiTheme="minorHAnsi" w:cstheme="minorHAnsi"/>
          <w:b/>
          <w:sz w:val="28"/>
          <w:szCs w:val="22"/>
        </w:rPr>
        <w:t>:</w:t>
      </w:r>
    </w:p>
    <w:p w14:paraId="07148A53" w14:textId="77777777" w:rsidR="00E9749F" w:rsidRPr="002130BC" w:rsidRDefault="00E9749F" w:rsidP="008B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Arial" w:hAnsiTheme="minorHAnsi" w:cstheme="minorHAnsi"/>
          <w:b/>
          <w:sz w:val="4"/>
          <w:szCs w:val="4"/>
        </w:rPr>
      </w:pPr>
    </w:p>
    <w:p w14:paraId="3A0B3C56" w14:textId="4E736CBF" w:rsidR="009B5D91" w:rsidRDefault="00B71E5F" w:rsidP="008B2F19">
      <w:pPr>
        <w:numPr>
          <w:ilvl w:val="0"/>
          <w:numId w:val="14"/>
        </w:numPr>
        <w:spacing w:line="276" w:lineRule="auto"/>
        <w:ind w:left="720" w:hanging="720"/>
        <w:rPr>
          <w:rFonts w:asciiTheme="minorHAnsi" w:hAnsiTheme="minorHAnsi" w:cstheme="minorHAnsi"/>
          <w:b/>
          <w:color w:val="333333"/>
          <w:sz w:val="24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4"/>
          <w:szCs w:val="22"/>
          <w:u w:val="single"/>
          <w:shd w:val="clear" w:color="auto" w:fill="FFFFFF"/>
        </w:rPr>
        <w:t>Workshop</w:t>
      </w:r>
      <w:r w:rsidR="008D7DD0">
        <w:rPr>
          <w:rFonts w:asciiTheme="minorHAnsi" w:hAnsiTheme="minorHAnsi" w:cstheme="minorHAnsi"/>
          <w:b/>
          <w:color w:val="333333"/>
          <w:sz w:val="24"/>
          <w:szCs w:val="22"/>
          <w:u w:val="single"/>
          <w:shd w:val="clear" w:color="auto" w:fill="FFFFFF"/>
        </w:rPr>
        <w:t xml:space="preserve"> </w:t>
      </w:r>
      <w:r w:rsidR="009B5D91" w:rsidRPr="00645C1F">
        <w:rPr>
          <w:rFonts w:asciiTheme="minorHAnsi" w:hAnsiTheme="minorHAnsi" w:cstheme="minorHAnsi"/>
          <w:b/>
          <w:color w:val="333333"/>
          <w:sz w:val="24"/>
          <w:szCs w:val="22"/>
          <w:u w:val="single"/>
          <w:shd w:val="clear" w:color="auto" w:fill="FFFFFF"/>
        </w:rPr>
        <w:t xml:space="preserve">Manager ; </w:t>
      </w:r>
      <w:r w:rsidR="002A476F">
        <w:rPr>
          <w:rFonts w:asciiTheme="minorHAnsi" w:hAnsiTheme="minorHAnsi" w:cstheme="minorHAnsi"/>
          <w:color w:val="333333"/>
          <w:sz w:val="24"/>
          <w:szCs w:val="22"/>
          <w:shd w:val="clear" w:color="auto" w:fill="FFFFFF"/>
        </w:rPr>
        <w:t xml:space="preserve"> </w:t>
      </w:r>
      <w:r w:rsidR="00C05890">
        <w:rPr>
          <w:rFonts w:asciiTheme="minorHAnsi" w:hAnsiTheme="minorHAnsi" w:cstheme="minorHAnsi"/>
          <w:color w:val="333333"/>
          <w:sz w:val="24"/>
          <w:szCs w:val="22"/>
          <w:shd w:val="clear" w:color="auto" w:fill="FFFFFF"/>
        </w:rPr>
        <w:t>Oct,2016</w:t>
      </w:r>
      <w:r w:rsidR="009B5D91" w:rsidRPr="001276A2">
        <w:rPr>
          <w:rFonts w:asciiTheme="minorHAnsi" w:hAnsiTheme="minorHAnsi" w:cstheme="minorHAnsi"/>
          <w:color w:val="333333"/>
          <w:sz w:val="24"/>
          <w:szCs w:val="22"/>
          <w:shd w:val="clear" w:color="auto" w:fill="FFFFFF"/>
        </w:rPr>
        <w:t xml:space="preserve"> to </w:t>
      </w:r>
      <w:r w:rsidR="005A0712">
        <w:rPr>
          <w:rFonts w:asciiTheme="minorHAnsi" w:hAnsiTheme="minorHAnsi" w:cstheme="minorHAnsi"/>
          <w:color w:val="333333"/>
          <w:sz w:val="24"/>
          <w:szCs w:val="22"/>
          <w:shd w:val="clear" w:color="auto" w:fill="FFFFFF"/>
        </w:rPr>
        <w:t>Present</w:t>
      </w:r>
    </w:p>
    <w:p w14:paraId="5C169332" w14:textId="77777777" w:rsidR="00576337" w:rsidRPr="00576337" w:rsidRDefault="00576337" w:rsidP="00576337">
      <w:pPr>
        <w:spacing w:line="276" w:lineRule="auto"/>
        <w:ind w:left="720"/>
        <w:rPr>
          <w:rFonts w:asciiTheme="minorHAnsi" w:hAnsiTheme="minorHAnsi" w:cstheme="minorHAnsi"/>
          <w:b/>
          <w:color w:val="333333"/>
          <w:sz w:val="4"/>
          <w:szCs w:val="22"/>
          <w:u w:val="single"/>
          <w:shd w:val="clear" w:color="auto" w:fill="FFFFFF"/>
        </w:rPr>
      </w:pPr>
    </w:p>
    <w:p w14:paraId="6919CAD7" w14:textId="77777777" w:rsidR="00BE19BD" w:rsidRDefault="001F47FD" w:rsidP="00BE19BD">
      <w:pPr>
        <w:spacing w:line="276" w:lineRule="auto"/>
        <w:ind w:left="720"/>
        <w:rPr>
          <w:rFonts w:asciiTheme="minorHAnsi" w:hAnsiTheme="minorHAnsi" w:cstheme="minorHAnsi"/>
          <w:color w:val="333333"/>
          <w:sz w:val="28"/>
          <w:szCs w:val="22"/>
          <w:shd w:val="clear" w:color="auto" w:fill="FFFFFF"/>
        </w:rPr>
      </w:pPr>
      <w:r w:rsidRPr="00BE19BD">
        <w:rPr>
          <w:rFonts w:asciiTheme="minorHAnsi" w:hAnsiTheme="minorHAnsi" w:cstheme="minorHAnsi"/>
          <w:b/>
          <w:color w:val="333333"/>
          <w:sz w:val="28"/>
          <w:szCs w:val="22"/>
          <w:highlight w:val="lightGray"/>
          <w:shd w:val="clear" w:color="auto" w:fill="FFFFFF"/>
        </w:rPr>
        <w:t xml:space="preserve">Synarge Group of Companies </w:t>
      </w:r>
      <w:r w:rsidR="00645C1F" w:rsidRPr="00BE19BD">
        <w:rPr>
          <w:rFonts w:asciiTheme="minorHAnsi" w:hAnsiTheme="minorHAnsi" w:cstheme="minorHAnsi"/>
          <w:b/>
          <w:color w:val="333333"/>
          <w:sz w:val="28"/>
          <w:szCs w:val="22"/>
          <w:highlight w:val="lightGray"/>
          <w:shd w:val="clear" w:color="auto" w:fill="FFFFFF"/>
        </w:rPr>
        <w:t xml:space="preserve">- </w:t>
      </w:r>
      <w:r w:rsidRPr="00576337">
        <w:rPr>
          <w:rFonts w:asciiTheme="minorHAnsi" w:hAnsiTheme="minorHAnsi" w:cstheme="minorHAnsi"/>
          <w:color w:val="333333"/>
          <w:sz w:val="28"/>
          <w:szCs w:val="22"/>
          <w:highlight w:val="lightGray"/>
          <w:shd w:val="clear" w:color="auto" w:fill="FFFFFF"/>
        </w:rPr>
        <w:t>Dar es Salaam, Tanzania.</w:t>
      </w:r>
    </w:p>
    <w:p w14:paraId="1D87869B" w14:textId="77777777" w:rsidR="00715760" w:rsidRPr="00715760" w:rsidRDefault="00715760" w:rsidP="00BE19BD">
      <w:pPr>
        <w:spacing w:line="276" w:lineRule="auto"/>
        <w:ind w:left="720"/>
        <w:rPr>
          <w:rFonts w:asciiTheme="minorHAnsi" w:hAnsiTheme="minorHAnsi" w:cstheme="minorHAnsi"/>
          <w:b/>
          <w:color w:val="333333"/>
          <w:sz w:val="10"/>
          <w:szCs w:val="10"/>
          <w:shd w:val="clear" w:color="auto" w:fill="FFFFFF"/>
        </w:rPr>
      </w:pPr>
    </w:p>
    <w:p w14:paraId="73439C62" w14:textId="77777777" w:rsidR="005F3F24" w:rsidRPr="00EB5483" w:rsidRDefault="00EB5483" w:rsidP="00715760">
      <w:pPr>
        <w:tabs>
          <w:tab w:val="left" w:pos="720"/>
        </w:tabs>
        <w:spacing w:line="276" w:lineRule="auto"/>
        <w:ind w:left="720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EB5483">
        <w:rPr>
          <w:rFonts w:asciiTheme="minorHAnsi" w:hAnsiTheme="minorHAnsi" w:cstheme="minorHAnsi"/>
          <w:sz w:val="22"/>
          <w:szCs w:val="22"/>
          <w:u w:val="single"/>
        </w:rPr>
        <w:t>Duties and</w:t>
      </w:r>
      <w:r w:rsidR="00DA3D9E" w:rsidRPr="00EB5483">
        <w:rPr>
          <w:rFonts w:asciiTheme="minorHAnsi" w:hAnsiTheme="minorHAnsi" w:cstheme="minorHAnsi"/>
          <w:sz w:val="22"/>
          <w:szCs w:val="22"/>
          <w:u w:val="single"/>
        </w:rPr>
        <w:t xml:space="preserve"> Responsibilities</w:t>
      </w:r>
      <w:r w:rsidR="00DA3D9E" w:rsidRPr="00EB5483">
        <w:rPr>
          <w:rFonts w:asciiTheme="minorHAnsi" w:hAnsiTheme="minorHAnsi" w:cstheme="minorHAnsi"/>
          <w:sz w:val="22"/>
          <w:szCs w:val="22"/>
        </w:rPr>
        <w:t>:</w:t>
      </w:r>
    </w:p>
    <w:p w14:paraId="03D33EA9" w14:textId="4FA73869" w:rsidR="00F604A6" w:rsidRDefault="00DA7551" w:rsidP="00191CA1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Le</w:t>
      </w:r>
      <w:r w:rsidR="006C27E2">
        <w:rPr>
          <w:rFonts w:asciiTheme="minorHAnsi" w:hAnsiTheme="minorHAnsi" w:cstheme="minorHAnsi"/>
          <w:color w:val="000000"/>
          <w:sz w:val="22"/>
        </w:rPr>
        <w:t>a</w:t>
      </w:r>
      <w:r>
        <w:rPr>
          <w:rFonts w:asciiTheme="minorHAnsi" w:hAnsiTheme="minorHAnsi" w:cstheme="minorHAnsi"/>
          <w:color w:val="000000"/>
          <w:sz w:val="22"/>
        </w:rPr>
        <w:t>d and s</w:t>
      </w:r>
      <w:r w:rsidR="00F604A6" w:rsidRPr="00500A78">
        <w:rPr>
          <w:rFonts w:asciiTheme="minorHAnsi" w:hAnsiTheme="minorHAnsi" w:cstheme="minorHAnsi"/>
          <w:color w:val="000000"/>
          <w:sz w:val="22"/>
        </w:rPr>
        <w:t xml:space="preserve">upervise </w:t>
      </w:r>
      <w:r>
        <w:rPr>
          <w:rFonts w:asciiTheme="minorHAnsi" w:hAnsiTheme="minorHAnsi" w:cstheme="minorHAnsi"/>
          <w:color w:val="000000"/>
          <w:sz w:val="22"/>
        </w:rPr>
        <w:t xml:space="preserve">operations and maintenance </w:t>
      </w:r>
      <w:r w:rsidR="00450019">
        <w:rPr>
          <w:rFonts w:asciiTheme="minorHAnsi" w:hAnsiTheme="minorHAnsi" w:cstheme="minorHAnsi"/>
          <w:color w:val="000000"/>
          <w:sz w:val="22"/>
        </w:rPr>
        <w:t>of 12</w:t>
      </w:r>
      <w:r w:rsidR="00F604A6" w:rsidRPr="00500A78">
        <w:rPr>
          <w:rFonts w:asciiTheme="minorHAnsi" w:hAnsiTheme="minorHAnsi" w:cstheme="minorHAnsi"/>
          <w:color w:val="000000"/>
          <w:sz w:val="22"/>
        </w:rPr>
        <w:t>0 fl</w:t>
      </w:r>
      <w:r w:rsidR="00520460">
        <w:rPr>
          <w:rFonts w:asciiTheme="minorHAnsi" w:hAnsiTheme="minorHAnsi" w:cstheme="minorHAnsi"/>
          <w:color w:val="000000"/>
          <w:sz w:val="22"/>
        </w:rPr>
        <w:t xml:space="preserve">eet of </w:t>
      </w:r>
      <w:r w:rsidR="006C27E2">
        <w:rPr>
          <w:rFonts w:asciiTheme="minorHAnsi" w:hAnsiTheme="minorHAnsi" w:cstheme="minorHAnsi"/>
          <w:color w:val="000000"/>
          <w:sz w:val="22"/>
        </w:rPr>
        <w:t xml:space="preserve">Light and Heavy vehicles, </w:t>
      </w:r>
      <w:r w:rsidR="00C97994">
        <w:rPr>
          <w:rFonts w:asciiTheme="minorHAnsi" w:hAnsiTheme="minorHAnsi" w:cstheme="minorHAnsi"/>
          <w:color w:val="000000"/>
          <w:sz w:val="22"/>
        </w:rPr>
        <w:t xml:space="preserve">Heavy and construction </w:t>
      </w:r>
      <w:r w:rsidR="006C27E2">
        <w:rPr>
          <w:rFonts w:asciiTheme="minorHAnsi" w:hAnsiTheme="minorHAnsi" w:cstheme="minorHAnsi"/>
          <w:color w:val="000000"/>
          <w:sz w:val="22"/>
        </w:rPr>
        <w:t xml:space="preserve">equipment’s, e.g. </w:t>
      </w:r>
      <w:r w:rsidR="00C97994">
        <w:rPr>
          <w:rFonts w:asciiTheme="minorHAnsi" w:hAnsiTheme="minorHAnsi" w:cstheme="minorHAnsi"/>
          <w:color w:val="000000"/>
          <w:sz w:val="22"/>
        </w:rPr>
        <w:t xml:space="preserve">Mobile cranes, Reach stackers, </w:t>
      </w:r>
      <w:r w:rsidR="00520460">
        <w:rPr>
          <w:rFonts w:asciiTheme="minorHAnsi" w:hAnsiTheme="minorHAnsi" w:cstheme="minorHAnsi"/>
          <w:color w:val="000000"/>
          <w:sz w:val="22"/>
        </w:rPr>
        <w:t>Heavy trucks, Trailers,</w:t>
      </w:r>
      <w:r w:rsidR="0086330D">
        <w:rPr>
          <w:rFonts w:asciiTheme="minorHAnsi" w:hAnsiTheme="minorHAnsi" w:cstheme="minorHAnsi"/>
          <w:color w:val="000000"/>
          <w:sz w:val="22"/>
        </w:rPr>
        <w:t xml:space="preserve"> </w:t>
      </w:r>
      <w:r w:rsidR="006C27E2">
        <w:rPr>
          <w:rFonts w:asciiTheme="minorHAnsi" w:hAnsiTheme="minorHAnsi" w:cstheme="minorHAnsi"/>
          <w:color w:val="000000"/>
          <w:sz w:val="22"/>
        </w:rPr>
        <w:t xml:space="preserve">Dozers, </w:t>
      </w:r>
      <w:r>
        <w:rPr>
          <w:rFonts w:asciiTheme="minorHAnsi" w:hAnsiTheme="minorHAnsi" w:cstheme="minorHAnsi"/>
          <w:color w:val="000000"/>
          <w:sz w:val="22"/>
        </w:rPr>
        <w:t>Manlifts, Forklifts, Wheel loaders,</w:t>
      </w:r>
      <w:r w:rsidR="006C27E2">
        <w:rPr>
          <w:rFonts w:asciiTheme="minorHAnsi" w:hAnsiTheme="minorHAnsi" w:cstheme="minorHAnsi"/>
          <w:color w:val="000000"/>
          <w:sz w:val="22"/>
        </w:rPr>
        <w:t xml:space="preserve"> Excavators, Backhoe loaders, </w:t>
      </w:r>
      <w:r w:rsidR="00C97994">
        <w:rPr>
          <w:rFonts w:asciiTheme="minorHAnsi" w:hAnsiTheme="minorHAnsi" w:cstheme="minorHAnsi"/>
          <w:color w:val="000000"/>
          <w:sz w:val="22"/>
        </w:rPr>
        <w:t xml:space="preserve">Air </w:t>
      </w:r>
      <w:r w:rsidR="006C27E2">
        <w:rPr>
          <w:rFonts w:asciiTheme="minorHAnsi" w:hAnsiTheme="minorHAnsi" w:cstheme="minorHAnsi"/>
          <w:color w:val="000000"/>
          <w:sz w:val="22"/>
        </w:rPr>
        <w:t xml:space="preserve">Compressors, </w:t>
      </w:r>
      <w:r w:rsidR="00855E10">
        <w:rPr>
          <w:rFonts w:asciiTheme="minorHAnsi" w:hAnsiTheme="minorHAnsi" w:cstheme="minorHAnsi"/>
          <w:color w:val="000000"/>
          <w:sz w:val="22"/>
        </w:rPr>
        <w:t>SUV’s</w:t>
      </w:r>
      <w:r w:rsidR="00520460">
        <w:rPr>
          <w:rFonts w:asciiTheme="minorHAnsi" w:hAnsiTheme="minorHAnsi" w:cstheme="minorHAnsi"/>
          <w:color w:val="000000"/>
          <w:sz w:val="22"/>
        </w:rPr>
        <w:t xml:space="preserve"> </w:t>
      </w:r>
      <w:r w:rsidR="006C27E2">
        <w:rPr>
          <w:rFonts w:asciiTheme="minorHAnsi" w:hAnsiTheme="minorHAnsi" w:cstheme="minorHAnsi"/>
          <w:color w:val="000000"/>
          <w:sz w:val="22"/>
        </w:rPr>
        <w:t xml:space="preserve">etc. </w:t>
      </w:r>
      <w:r w:rsidR="00855E10">
        <w:rPr>
          <w:rFonts w:asciiTheme="minorHAnsi" w:hAnsiTheme="minorHAnsi" w:cstheme="minorHAnsi"/>
          <w:color w:val="000000"/>
          <w:sz w:val="22"/>
        </w:rPr>
        <w:t>(Make:</w:t>
      </w:r>
      <w:r w:rsidR="00F604A6" w:rsidRPr="00500A78">
        <w:rPr>
          <w:rFonts w:asciiTheme="minorHAnsi" w:hAnsiTheme="minorHAnsi" w:cstheme="minorHAnsi"/>
          <w:color w:val="000000"/>
          <w:sz w:val="22"/>
        </w:rPr>
        <w:t xml:space="preserve"> Mercedes Benz, </w:t>
      </w:r>
      <w:r w:rsidR="00520460">
        <w:rPr>
          <w:rFonts w:asciiTheme="minorHAnsi" w:hAnsiTheme="minorHAnsi" w:cstheme="minorHAnsi"/>
          <w:color w:val="000000"/>
          <w:sz w:val="22"/>
        </w:rPr>
        <w:t xml:space="preserve">Toyota, Nissan, Mitsubishi, </w:t>
      </w:r>
      <w:r w:rsidR="00F604A6" w:rsidRPr="00500A78">
        <w:rPr>
          <w:rFonts w:asciiTheme="minorHAnsi" w:hAnsiTheme="minorHAnsi" w:cstheme="minorHAnsi"/>
          <w:color w:val="000000"/>
          <w:sz w:val="22"/>
        </w:rPr>
        <w:t xml:space="preserve">Scania, </w:t>
      </w:r>
      <w:r w:rsidR="003E380D">
        <w:rPr>
          <w:rFonts w:asciiTheme="minorHAnsi" w:hAnsiTheme="minorHAnsi" w:cstheme="minorHAnsi"/>
          <w:color w:val="000000"/>
          <w:sz w:val="22"/>
        </w:rPr>
        <w:t xml:space="preserve">Volvo, </w:t>
      </w:r>
      <w:r w:rsidR="0086330D">
        <w:rPr>
          <w:rFonts w:asciiTheme="minorHAnsi" w:hAnsiTheme="minorHAnsi" w:cstheme="minorHAnsi"/>
          <w:color w:val="000000"/>
          <w:sz w:val="22"/>
        </w:rPr>
        <w:t>Iveco</w:t>
      </w:r>
      <w:r w:rsidR="00855E10">
        <w:rPr>
          <w:rFonts w:asciiTheme="minorHAnsi" w:hAnsiTheme="minorHAnsi" w:cstheme="minorHAnsi"/>
          <w:color w:val="000000"/>
          <w:sz w:val="22"/>
        </w:rPr>
        <w:t xml:space="preserve">, CAT, </w:t>
      </w:r>
      <w:r w:rsidR="005E6FAD">
        <w:rPr>
          <w:rFonts w:asciiTheme="minorHAnsi" w:hAnsiTheme="minorHAnsi" w:cstheme="minorHAnsi"/>
          <w:color w:val="000000"/>
          <w:sz w:val="22"/>
        </w:rPr>
        <w:t xml:space="preserve">JCB, Case, </w:t>
      </w:r>
      <w:r w:rsidR="00855E10">
        <w:rPr>
          <w:rFonts w:asciiTheme="minorHAnsi" w:hAnsiTheme="minorHAnsi" w:cstheme="minorHAnsi"/>
          <w:color w:val="000000"/>
          <w:sz w:val="22"/>
        </w:rPr>
        <w:t>Hyundai etc</w:t>
      </w:r>
      <w:r w:rsidR="0086330D">
        <w:rPr>
          <w:rFonts w:asciiTheme="minorHAnsi" w:hAnsiTheme="minorHAnsi" w:cstheme="minorHAnsi"/>
          <w:color w:val="000000"/>
          <w:sz w:val="22"/>
        </w:rPr>
        <w:t>.</w:t>
      </w:r>
      <w:r w:rsidR="00855E10">
        <w:rPr>
          <w:rFonts w:asciiTheme="minorHAnsi" w:hAnsiTheme="minorHAnsi" w:cstheme="minorHAnsi"/>
          <w:color w:val="000000"/>
          <w:sz w:val="22"/>
        </w:rPr>
        <w:t>)</w:t>
      </w:r>
    </w:p>
    <w:p w14:paraId="5A1791F7" w14:textId="09996012" w:rsidR="00AF78CC" w:rsidRDefault="00AF78CC" w:rsidP="00AF78CC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Ensure</w:t>
      </w:r>
      <w:r w:rsidR="00680958">
        <w:rPr>
          <w:rFonts w:asciiTheme="minorHAnsi" w:hAnsiTheme="minorHAnsi" w:cstheme="minorHAnsi"/>
          <w:color w:val="000000"/>
          <w:sz w:val="22"/>
        </w:rPr>
        <w:t xml:space="preserve">s </w:t>
      </w:r>
      <w:r w:rsidRPr="00500A78">
        <w:rPr>
          <w:rFonts w:asciiTheme="minorHAnsi" w:hAnsiTheme="minorHAnsi" w:cstheme="minorHAnsi"/>
          <w:color w:val="000000"/>
          <w:sz w:val="22"/>
        </w:rPr>
        <w:t xml:space="preserve">mobilization and demobilization of </w:t>
      </w:r>
      <w:r w:rsidR="00680958">
        <w:rPr>
          <w:rFonts w:asciiTheme="minorHAnsi" w:hAnsiTheme="minorHAnsi" w:cstheme="minorHAnsi"/>
          <w:color w:val="000000"/>
          <w:sz w:val="22"/>
        </w:rPr>
        <w:t xml:space="preserve">vehicles &amp; equipment’s </w:t>
      </w:r>
      <w:r w:rsidRPr="00500A78">
        <w:rPr>
          <w:rFonts w:asciiTheme="minorHAnsi" w:hAnsiTheme="minorHAnsi" w:cstheme="minorHAnsi"/>
          <w:color w:val="000000"/>
          <w:sz w:val="22"/>
        </w:rPr>
        <w:t xml:space="preserve">are being done on timely basis, routing and tracking </w:t>
      </w:r>
      <w:r>
        <w:rPr>
          <w:rFonts w:asciiTheme="minorHAnsi" w:hAnsiTheme="minorHAnsi" w:cstheme="minorHAnsi"/>
          <w:color w:val="000000"/>
          <w:sz w:val="22"/>
        </w:rPr>
        <w:t>by using transportation analysis tools and updated tracking software.</w:t>
      </w:r>
    </w:p>
    <w:p w14:paraId="55478FE3" w14:textId="1C9A6A33" w:rsidR="00F604A6" w:rsidRPr="00385688" w:rsidRDefault="00F604A6" w:rsidP="00385688">
      <w:pPr>
        <w:numPr>
          <w:ilvl w:val="0"/>
          <w:numId w:val="15"/>
        </w:numPr>
        <w:ind w:left="720" w:hanging="360"/>
        <w:jc w:val="both"/>
        <w:rPr>
          <w:rFonts w:asciiTheme="minorHAnsi" w:hAnsiTheme="minorHAnsi" w:cstheme="minorHAnsi"/>
          <w:color w:val="000000"/>
          <w:sz w:val="22"/>
        </w:rPr>
      </w:pPr>
      <w:r w:rsidRPr="00500A78">
        <w:rPr>
          <w:rFonts w:asciiTheme="minorHAnsi" w:hAnsiTheme="minorHAnsi" w:cstheme="minorHAnsi"/>
          <w:sz w:val="22"/>
        </w:rPr>
        <w:t xml:space="preserve">Conduct pre-trip inspections on </w:t>
      </w:r>
      <w:r w:rsidR="00680958">
        <w:rPr>
          <w:rFonts w:asciiTheme="minorHAnsi" w:hAnsiTheme="minorHAnsi" w:cstheme="minorHAnsi"/>
          <w:sz w:val="22"/>
        </w:rPr>
        <w:t xml:space="preserve">equipment’s </w:t>
      </w:r>
      <w:r w:rsidR="00385688">
        <w:rPr>
          <w:rFonts w:asciiTheme="minorHAnsi" w:hAnsiTheme="minorHAnsi" w:cstheme="minorHAnsi"/>
          <w:sz w:val="22"/>
        </w:rPr>
        <w:t>and effectively managing vehicles and fleet resources to ensures deliveries reach on time.</w:t>
      </w:r>
    </w:p>
    <w:p w14:paraId="3567EB88" w14:textId="02F75EEB" w:rsidR="00F604A6" w:rsidRPr="00500A78" w:rsidRDefault="00F604A6" w:rsidP="00191CA1">
      <w:pPr>
        <w:numPr>
          <w:ilvl w:val="0"/>
          <w:numId w:val="15"/>
        </w:numPr>
        <w:tabs>
          <w:tab w:val="left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</w:rPr>
      </w:pPr>
      <w:r w:rsidRPr="00500A78">
        <w:rPr>
          <w:rFonts w:asciiTheme="minorHAnsi" w:hAnsiTheme="minorHAnsi" w:cstheme="minorHAnsi"/>
          <w:color w:val="000000"/>
          <w:sz w:val="22"/>
        </w:rPr>
        <w:t xml:space="preserve">Forecast procurement of </w:t>
      </w:r>
      <w:r w:rsidR="00601DA5">
        <w:rPr>
          <w:rFonts w:asciiTheme="minorHAnsi" w:hAnsiTheme="minorHAnsi" w:cstheme="minorHAnsi"/>
          <w:color w:val="000000"/>
          <w:sz w:val="22"/>
        </w:rPr>
        <w:t>spare parts</w:t>
      </w:r>
      <w:r w:rsidRPr="00500A78">
        <w:rPr>
          <w:rFonts w:asciiTheme="minorHAnsi" w:hAnsiTheme="minorHAnsi" w:cstheme="minorHAnsi"/>
          <w:color w:val="000000"/>
          <w:sz w:val="22"/>
        </w:rPr>
        <w:t xml:space="preserve"> , workshop tools and consumables i.e </w:t>
      </w:r>
      <w:r w:rsidR="00125A69">
        <w:rPr>
          <w:rFonts w:asciiTheme="minorHAnsi" w:hAnsiTheme="minorHAnsi" w:cstheme="minorHAnsi"/>
          <w:color w:val="000000"/>
          <w:sz w:val="22"/>
        </w:rPr>
        <w:t xml:space="preserve">mechanical , electrical , pneumatic spares, </w:t>
      </w:r>
      <w:r w:rsidRPr="00500A78">
        <w:rPr>
          <w:rFonts w:asciiTheme="minorHAnsi" w:hAnsiTheme="minorHAnsi" w:cstheme="minorHAnsi"/>
          <w:color w:val="000000"/>
          <w:sz w:val="22"/>
        </w:rPr>
        <w:t xml:space="preserve">tyres, </w:t>
      </w:r>
      <w:r w:rsidR="00C44F28">
        <w:rPr>
          <w:rFonts w:asciiTheme="minorHAnsi" w:hAnsiTheme="minorHAnsi" w:cstheme="minorHAnsi"/>
          <w:color w:val="000000"/>
          <w:sz w:val="22"/>
        </w:rPr>
        <w:t xml:space="preserve">wheel rims, </w:t>
      </w:r>
      <w:r w:rsidR="001B10B7">
        <w:rPr>
          <w:rFonts w:asciiTheme="minorHAnsi" w:hAnsiTheme="minorHAnsi" w:cstheme="minorHAnsi"/>
          <w:color w:val="000000"/>
          <w:sz w:val="22"/>
        </w:rPr>
        <w:t xml:space="preserve">tubes, oil and lubricants </w:t>
      </w:r>
      <w:r w:rsidRPr="00500A78">
        <w:rPr>
          <w:rFonts w:asciiTheme="minorHAnsi" w:hAnsiTheme="minorHAnsi" w:cstheme="minorHAnsi"/>
          <w:color w:val="000000"/>
          <w:sz w:val="22"/>
        </w:rPr>
        <w:t xml:space="preserve"> etc.</w:t>
      </w:r>
    </w:p>
    <w:p w14:paraId="6EC381BE" w14:textId="2D803710" w:rsidR="00F604A6" w:rsidRPr="00500A78" w:rsidRDefault="00450019" w:rsidP="00191CA1">
      <w:pPr>
        <w:numPr>
          <w:ilvl w:val="0"/>
          <w:numId w:val="15"/>
        </w:numPr>
        <w:tabs>
          <w:tab w:val="left" w:pos="36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Ensure</w:t>
      </w:r>
      <w:r w:rsidR="00680958">
        <w:rPr>
          <w:rFonts w:asciiTheme="minorHAnsi" w:hAnsiTheme="minorHAnsi" w:cstheme="minorHAnsi"/>
          <w:color w:val="000000"/>
          <w:sz w:val="22"/>
        </w:rPr>
        <w:t>s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F604A6" w:rsidRPr="00500A78">
        <w:rPr>
          <w:rFonts w:asciiTheme="minorHAnsi" w:hAnsiTheme="minorHAnsi" w:cstheme="minorHAnsi"/>
          <w:color w:val="000000"/>
          <w:sz w:val="22"/>
        </w:rPr>
        <w:t>all checklists, Job cards, Root cause analysis for breakdowns, and vehicle accident / damaged report are in use.</w:t>
      </w:r>
    </w:p>
    <w:p w14:paraId="5D553ED9" w14:textId="2ACD2141" w:rsidR="003E4346" w:rsidRPr="003E4346" w:rsidRDefault="003E4346" w:rsidP="00191CA1">
      <w:pPr>
        <w:numPr>
          <w:ilvl w:val="0"/>
          <w:numId w:val="15"/>
        </w:numPr>
        <w:tabs>
          <w:tab w:val="left" w:pos="318"/>
        </w:tabs>
        <w:spacing w:line="276" w:lineRule="auto"/>
        <w:ind w:left="720" w:hanging="360"/>
        <w:jc w:val="both"/>
        <w:rPr>
          <w:rFonts w:asciiTheme="minorHAnsi" w:hAnsiTheme="minorHAnsi" w:cstheme="minorHAnsi"/>
          <w:sz w:val="22"/>
        </w:rPr>
      </w:pPr>
      <w:r w:rsidRPr="000B5A21">
        <w:rPr>
          <w:rFonts w:asciiTheme="minorHAnsi" w:hAnsiTheme="minorHAnsi" w:cstheme="minorHAnsi"/>
          <w:sz w:val="22"/>
        </w:rPr>
        <w:t>Interview new drivers</w:t>
      </w:r>
      <w:r>
        <w:rPr>
          <w:rFonts w:asciiTheme="minorHAnsi" w:hAnsiTheme="minorHAnsi" w:cstheme="minorHAnsi"/>
          <w:sz w:val="22"/>
        </w:rPr>
        <w:t>, operators, technicians</w:t>
      </w:r>
      <w:r w:rsidRPr="000B5A21">
        <w:rPr>
          <w:rFonts w:asciiTheme="minorHAnsi" w:hAnsiTheme="minorHAnsi" w:cstheme="minorHAnsi"/>
          <w:sz w:val="22"/>
        </w:rPr>
        <w:t xml:space="preserve"> and evaluate their driving skills and provide necessary operational, safety training as required.</w:t>
      </w:r>
    </w:p>
    <w:p w14:paraId="2A58E92B" w14:textId="1A81762F" w:rsidR="005E5732" w:rsidRPr="004C0ED1" w:rsidRDefault="00450019" w:rsidP="005E5732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Ensure</w:t>
      </w:r>
      <w:r w:rsidR="005E573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all maintenance records are kept up to date and are avaibale for audits.</w:t>
      </w:r>
    </w:p>
    <w:p w14:paraId="2FF5E466" w14:textId="6345195B" w:rsidR="00F604A6" w:rsidRDefault="00125A69" w:rsidP="00191CA1">
      <w:pPr>
        <w:numPr>
          <w:ilvl w:val="0"/>
          <w:numId w:val="15"/>
        </w:numPr>
        <w:tabs>
          <w:tab w:val="left" w:pos="36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Assist</w:t>
      </w:r>
      <w:r w:rsidR="00680958">
        <w:rPr>
          <w:rFonts w:asciiTheme="minorHAnsi" w:hAnsiTheme="minorHAnsi" w:cstheme="minorHAnsi"/>
          <w:color w:val="000000"/>
          <w:sz w:val="22"/>
        </w:rPr>
        <w:t>s</w:t>
      </w:r>
      <w:r>
        <w:rPr>
          <w:rFonts w:asciiTheme="minorHAnsi" w:hAnsiTheme="minorHAnsi" w:cstheme="minorHAnsi"/>
          <w:color w:val="000000"/>
          <w:sz w:val="22"/>
        </w:rPr>
        <w:t xml:space="preserve"> Procurement team in n</w:t>
      </w:r>
      <w:r w:rsidR="00F604A6" w:rsidRPr="00500A78">
        <w:rPr>
          <w:rFonts w:asciiTheme="minorHAnsi" w:hAnsiTheme="minorHAnsi" w:cstheme="minorHAnsi"/>
          <w:color w:val="000000"/>
          <w:sz w:val="22"/>
        </w:rPr>
        <w:t>egotiat</w:t>
      </w:r>
      <w:r>
        <w:rPr>
          <w:rFonts w:asciiTheme="minorHAnsi" w:hAnsiTheme="minorHAnsi" w:cstheme="minorHAnsi"/>
          <w:color w:val="000000"/>
          <w:sz w:val="22"/>
        </w:rPr>
        <w:t>ion</w:t>
      </w:r>
      <w:r w:rsidR="00F604A6" w:rsidRPr="00500A78">
        <w:rPr>
          <w:rFonts w:asciiTheme="minorHAnsi" w:hAnsiTheme="minorHAnsi" w:cstheme="minorHAnsi"/>
          <w:color w:val="000000"/>
          <w:sz w:val="22"/>
        </w:rPr>
        <w:t xml:space="preserve"> with suppliers on lead time, </w:t>
      </w:r>
      <w:r>
        <w:rPr>
          <w:rFonts w:asciiTheme="minorHAnsi" w:hAnsiTheme="minorHAnsi" w:cstheme="minorHAnsi"/>
          <w:color w:val="000000"/>
          <w:sz w:val="22"/>
        </w:rPr>
        <w:t xml:space="preserve">prices, </w:t>
      </w:r>
      <w:r w:rsidR="00F604A6" w:rsidRPr="00500A78">
        <w:rPr>
          <w:rFonts w:asciiTheme="minorHAnsi" w:hAnsiTheme="minorHAnsi" w:cstheme="minorHAnsi"/>
          <w:color w:val="000000"/>
          <w:sz w:val="22"/>
        </w:rPr>
        <w:t>p</w:t>
      </w:r>
      <w:r>
        <w:rPr>
          <w:rFonts w:asciiTheme="minorHAnsi" w:hAnsiTheme="minorHAnsi" w:cstheme="minorHAnsi"/>
          <w:color w:val="000000"/>
          <w:sz w:val="22"/>
        </w:rPr>
        <w:t xml:space="preserve">ayment terms, </w:t>
      </w:r>
      <w:r w:rsidR="00F604A6" w:rsidRPr="00500A78">
        <w:rPr>
          <w:rFonts w:asciiTheme="minorHAnsi" w:hAnsiTheme="minorHAnsi" w:cstheme="minorHAnsi"/>
          <w:color w:val="000000"/>
          <w:sz w:val="22"/>
        </w:rPr>
        <w:t>quality and compare the price from various vendors so as to obtain the maximum benefit for the company.</w:t>
      </w:r>
    </w:p>
    <w:p w14:paraId="0747E55D" w14:textId="18146816" w:rsidR="008E0AA2" w:rsidRPr="00923BCB" w:rsidRDefault="00F604A6" w:rsidP="00191CA1">
      <w:pPr>
        <w:numPr>
          <w:ilvl w:val="0"/>
          <w:numId w:val="15"/>
        </w:numPr>
        <w:tabs>
          <w:tab w:val="left" w:pos="36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</w:rPr>
      </w:pPr>
      <w:r w:rsidRPr="00500A78">
        <w:rPr>
          <w:rFonts w:asciiTheme="minorHAnsi" w:hAnsiTheme="minorHAnsi" w:cstheme="minorHAnsi"/>
          <w:color w:val="000000"/>
          <w:sz w:val="22"/>
        </w:rPr>
        <w:t>Prepar</w:t>
      </w:r>
      <w:r w:rsidR="00576337">
        <w:rPr>
          <w:rFonts w:asciiTheme="minorHAnsi" w:hAnsiTheme="minorHAnsi" w:cstheme="minorHAnsi"/>
          <w:color w:val="000000"/>
          <w:sz w:val="22"/>
        </w:rPr>
        <w:t>e</w:t>
      </w:r>
      <w:r w:rsidR="00680958">
        <w:rPr>
          <w:rFonts w:asciiTheme="minorHAnsi" w:hAnsiTheme="minorHAnsi" w:cstheme="minorHAnsi"/>
          <w:color w:val="000000"/>
          <w:sz w:val="22"/>
        </w:rPr>
        <w:t>s</w:t>
      </w:r>
      <w:r w:rsidR="00576337">
        <w:rPr>
          <w:rFonts w:asciiTheme="minorHAnsi" w:hAnsiTheme="minorHAnsi" w:cstheme="minorHAnsi"/>
          <w:color w:val="000000"/>
          <w:sz w:val="22"/>
        </w:rPr>
        <w:t xml:space="preserve"> </w:t>
      </w:r>
      <w:r w:rsidRPr="00500A78">
        <w:rPr>
          <w:rFonts w:asciiTheme="minorHAnsi" w:hAnsiTheme="minorHAnsi" w:cstheme="minorHAnsi"/>
          <w:color w:val="000000"/>
          <w:sz w:val="22"/>
        </w:rPr>
        <w:t xml:space="preserve"> MIS reports with presentation slides for senior management, report includes Transport expenses , Fleet Serviceability report, Hits and Misses, Total Km</w:t>
      </w:r>
      <w:r w:rsidR="00C44F28">
        <w:rPr>
          <w:rFonts w:asciiTheme="minorHAnsi" w:hAnsiTheme="minorHAnsi" w:cstheme="minorHAnsi"/>
          <w:color w:val="000000"/>
          <w:sz w:val="22"/>
        </w:rPr>
        <w:t>s run</w:t>
      </w:r>
      <w:r w:rsidRPr="00500A78">
        <w:rPr>
          <w:rFonts w:asciiTheme="minorHAnsi" w:hAnsiTheme="minorHAnsi" w:cstheme="minorHAnsi"/>
          <w:color w:val="000000"/>
          <w:sz w:val="22"/>
        </w:rPr>
        <w:t>, Fuel &amp; spare parts consumption, 5S and Kaizen reports.</w:t>
      </w:r>
    </w:p>
    <w:p w14:paraId="6C36DF20" w14:textId="77777777" w:rsidR="00DB1118" w:rsidRPr="00715760" w:rsidRDefault="00DB1118" w:rsidP="008B2F19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101AAD43" w14:textId="17478135" w:rsidR="00EB5483" w:rsidRDefault="006D4EBD" w:rsidP="008B2F19">
      <w:pPr>
        <w:numPr>
          <w:ilvl w:val="0"/>
          <w:numId w:val="14"/>
        </w:numPr>
        <w:tabs>
          <w:tab w:val="left" w:pos="-90"/>
        </w:tabs>
        <w:spacing w:line="276" w:lineRule="auto"/>
        <w:ind w:left="0" w:firstLine="0"/>
        <w:rPr>
          <w:rFonts w:asciiTheme="minorHAnsi" w:hAnsiTheme="minorHAnsi" w:cstheme="minorHAnsi"/>
          <w:b/>
          <w:sz w:val="24"/>
          <w:szCs w:val="22"/>
          <w:u w:val="single"/>
        </w:rPr>
      </w:pPr>
      <w:r>
        <w:rPr>
          <w:rFonts w:asciiTheme="minorHAnsi" w:hAnsiTheme="minorHAnsi" w:cstheme="minorHAnsi"/>
          <w:b/>
          <w:sz w:val="24"/>
          <w:szCs w:val="22"/>
          <w:u w:val="single"/>
        </w:rPr>
        <w:t>Workshop</w:t>
      </w:r>
      <w:r w:rsidR="008D3F5D">
        <w:rPr>
          <w:rFonts w:asciiTheme="minorHAnsi" w:hAnsiTheme="minorHAnsi" w:cstheme="minorHAnsi"/>
          <w:b/>
          <w:sz w:val="24"/>
          <w:szCs w:val="22"/>
          <w:u w:val="single"/>
        </w:rPr>
        <w:t xml:space="preserve"> </w:t>
      </w:r>
      <w:r w:rsidR="003335E6">
        <w:rPr>
          <w:rFonts w:asciiTheme="minorHAnsi" w:hAnsiTheme="minorHAnsi" w:cstheme="minorHAnsi"/>
          <w:b/>
          <w:sz w:val="24"/>
          <w:szCs w:val="22"/>
          <w:u w:val="single"/>
        </w:rPr>
        <w:t>Incharge</w:t>
      </w:r>
      <w:r w:rsidR="00EB5483" w:rsidRPr="00645C1F">
        <w:rPr>
          <w:rFonts w:asciiTheme="minorHAnsi" w:hAnsiTheme="minorHAnsi" w:cstheme="minorHAnsi"/>
          <w:b/>
          <w:sz w:val="24"/>
          <w:szCs w:val="22"/>
          <w:u w:val="single"/>
        </w:rPr>
        <w:t xml:space="preserve"> ; </w:t>
      </w:r>
      <w:r w:rsidR="00102A1E" w:rsidRPr="001276A2">
        <w:rPr>
          <w:rFonts w:asciiTheme="minorHAnsi" w:hAnsiTheme="minorHAnsi" w:cstheme="minorHAnsi"/>
          <w:sz w:val="24"/>
          <w:szCs w:val="22"/>
        </w:rPr>
        <w:t>June</w:t>
      </w:r>
      <w:r w:rsidR="00BF6EF9" w:rsidRPr="001276A2">
        <w:rPr>
          <w:rFonts w:asciiTheme="minorHAnsi" w:hAnsiTheme="minorHAnsi" w:cstheme="minorHAnsi"/>
          <w:sz w:val="24"/>
          <w:szCs w:val="22"/>
        </w:rPr>
        <w:t>, 201</w:t>
      </w:r>
      <w:r w:rsidR="00DA7551" w:rsidRPr="001276A2">
        <w:rPr>
          <w:rFonts w:asciiTheme="minorHAnsi" w:hAnsiTheme="minorHAnsi" w:cstheme="minorHAnsi"/>
          <w:sz w:val="24"/>
          <w:szCs w:val="22"/>
        </w:rPr>
        <w:t>2</w:t>
      </w:r>
      <w:r w:rsidR="00BF6EF9" w:rsidRPr="001276A2">
        <w:rPr>
          <w:rFonts w:asciiTheme="minorHAnsi" w:hAnsiTheme="minorHAnsi" w:cstheme="minorHAnsi"/>
          <w:sz w:val="24"/>
          <w:szCs w:val="22"/>
        </w:rPr>
        <w:t xml:space="preserve"> to </w:t>
      </w:r>
      <w:r w:rsidR="00365376" w:rsidRPr="001276A2">
        <w:rPr>
          <w:rFonts w:asciiTheme="minorHAnsi" w:hAnsiTheme="minorHAnsi" w:cstheme="minorHAnsi"/>
          <w:sz w:val="24"/>
          <w:szCs w:val="22"/>
        </w:rPr>
        <w:t>June</w:t>
      </w:r>
      <w:r w:rsidR="00FD7757" w:rsidRPr="001276A2">
        <w:rPr>
          <w:rFonts w:asciiTheme="minorHAnsi" w:hAnsiTheme="minorHAnsi" w:cstheme="minorHAnsi"/>
          <w:sz w:val="24"/>
          <w:szCs w:val="22"/>
        </w:rPr>
        <w:t>, 201</w:t>
      </w:r>
      <w:r w:rsidR="00A30EC0" w:rsidRPr="001276A2">
        <w:rPr>
          <w:rFonts w:asciiTheme="minorHAnsi" w:hAnsiTheme="minorHAnsi" w:cstheme="minorHAnsi"/>
          <w:sz w:val="24"/>
          <w:szCs w:val="22"/>
        </w:rPr>
        <w:t>6</w:t>
      </w:r>
    </w:p>
    <w:p w14:paraId="6A75A6B3" w14:textId="77777777" w:rsidR="00576337" w:rsidRPr="00576337" w:rsidRDefault="00576337" w:rsidP="00576337">
      <w:pPr>
        <w:tabs>
          <w:tab w:val="left" w:pos="-90"/>
        </w:tabs>
        <w:spacing w:line="276" w:lineRule="auto"/>
        <w:rPr>
          <w:rFonts w:asciiTheme="minorHAnsi" w:hAnsiTheme="minorHAnsi" w:cstheme="minorHAnsi"/>
          <w:b/>
          <w:sz w:val="4"/>
          <w:szCs w:val="22"/>
          <w:u w:val="single"/>
        </w:rPr>
      </w:pPr>
    </w:p>
    <w:p w14:paraId="37324177" w14:textId="7CC46BD1" w:rsidR="00822A51" w:rsidRPr="00680958" w:rsidRDefault="00DA7551" w:rsidP="00680958">
      <w:pPr>
        <w:pStyle w:val="ListParagraph"/>
        <w:tabs>
          <w:tab w:val="left" w:pos="-90"/>
        </w:tabs>
        <w:spacing w:after="0"/>
        <w:ind w:left="360"/>
        <w:rPr>
          <w:rFonts w:asciiTheme="minorHAnsi" w:hAnsiTheme="minorHAnsi" w:cstheme="minorHAnsi"/>
          <w:bCs/>
          <w:sz w:val="28"/>
        </w:rPr>
      </w:pPr>
      <w:r w:rsidRPr="00DA7551">
        <w:rPr>
          <w:rFonts w:asciiTheme="minorHAnsi" w:hAnsiTheme="minorHAnsi" w:cstheme="minorHAnsi"/>
          <w:b/>
          <w:sz w:val="28"/>
        </w:rPr>
        <w:tab/>
      </w:r>
      <w:proofErr w:type="spellStart"/>
      <w:r w:rsidR="00AE66FC">
        <w:rPr>
          <w:rFonts w:asciiTheme="minorHAnsi" w:hAnsiTheme="minorHAnsi" w:cstheme="minorHAnsi"/>
          <w:b/>
          <w:sz w:val="28"/>
          <w:highlight w:val="lightGray"/>
        </w:rPr>
        <w:t>Towell</w:t>
      </w:r>
      <w:proofErr w:type="spellEnd"/>
      <w:r w:rsidR="00AE66FC">
        <w:rPr>
          <w:rFonts w:asciiTheme="minorHAnsi" w:hAnsiTheme="minorHAnsi" w:cstheme="minorHAnsi"/>
          <w:b/>
          <w:sz w:val="28"/>
          <w:highlight w:val="lightGray"/>
        </w:rPr>
        <w:t xml:space="preserve"> Engineering Group</w:t>
      </w:r>
      <w:r w:rsidR="00306337">
        <w:rPr>
          <w:rFonts w:asciiTheme="minorHAnsi" w:hAnsiTheme="minorHAnsi" w:cstheme="minorHAnsi"/>
          <w:b/>
          <w:sz w:val="28"/>
          <w:highlight w:val="lightGray"/>
        </w:rPr>
        <w:t xml:space="preserve"> – </w:t>
      </w:r>
      <w:r w:rsidR="00AE66FC" w:rsidRPr="00AE66FC">
        <w:rPr>
          <w:rFonts w:asciiTheme="minorHAnsi" w:hAnsiTheme="minorHAnsi" w:cstheme="minorHAnsi"/>
          <w:bCs/>
          <w:sz w:val="28"/>
          <w:highlight w:val="lightGray"/>
        </w:rPr>
        <w:t>Muscat, Oman.</w:t>
      </w:r>
    </w:p>
    <w:p w14:paraId="3B823A23" w14:textId="77777777" w:rsidR="00822A51" w:rsidRPr="005F4633" w:rsidRDefault="00822A51" w:rsidP="00822A51">
      <w:pPr>
        <w:tabs>
          <w:tab w:val="left" w:pos="-9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Projects worked on </w:t>
      </w:r>
      <w:r w:rsidRPr="005F4633">
        <w:rPr>
          <w:rFonts w:asciiTheme="minorHAnsi" w:hAnsiTheme="minorHAnsi" w:cstheme="minorHAnsi"/>
          <w:sz w:val="22"/>
          <w:szCs w:val="22"/>
        </w:rPr>
        <w:t>–</w:t>
      </w:r>
    </w:p>
    <w:p w14:paraId="0DFD313A" w14:textId="77777777" w:rsidR="00822A51" w:rsidRPr="005F4633" w:rsidRDefault="00822A51" w:rsidP="00822A51">
      <w:pPr>
        <w:pStyle w:val="ListParagraph"/>
        <w:numPr>
          <w:ilvl w:val="0"/>
          <w:numId w:val="33"/>
        </w:numPr>
        <w:tabs>
          <w:tab w:val="left" w:pos="-90"/>
        </w:tabs>
        <w:rPr>
          <w:rFonts w:asciiTheme="minorHAnsi" w:hAnsiTheme="minorHAnsi" w:cstheme="minorHAnsi"/>
        </w:rPr>
      </w:pPr>
      <w:r w:rsidRPr="005F4633">
        <w:rPr>
          <w:rFonts w:asciiTheme="minorHAnsi" w:hAnsiTheme="minorHAnsi" w:cstheme="minorHAnsi"/>
        </w:rPr>
        <w:t>Sohar Refinery Improvement Project, Sohar, Oman</w:t>
      </w:r>
    </w:p>
    <w:p w14:paraId="45562FBF" w14:textId="77777777" w:rsidR="00822A51" w:rsidRDefault="00822A51" w:rsidP="00822A51">
      <w:pPr>
        <w:pStyle w:val="ListParagraph"/>
        <w:numPr>
          <w:ilvl w:val="0"/>
          <w:numId w:val="33"/>
        </w:numPr>
        <w:tabs>
          <w:tab w:val="left" w:pos="-90"/>
        </w:tabs>
        <w:rPr>
          <w:rFonts w:asciiTheme="minorHAnsi" w:hAnsiTheme="minorHAnsi" w:cstheme="minorHAnsi"/>
        </w:rPr>
      </w:pPr>
      <w:r w:rsidRPr="005F4633">
        <w:rPr>
          <w:rFonts w:asciiTheme="minorHAnsi" w:hAnsiTheme="minorHAnsi" w:cstheme="minorHAnsi"/>
        </w:rPr>
        <w:t xml:space="preserve">SEPCO III – Construction of </w:t>
      </w:r>
      <w:r>
        <w:rPr>
          <w:rFonts w:asciiTheme="minorHAnsi" w:hAnsiTheme="minorHAnsi" w:cstheme="minorHAnsi"/>
        </w:rPr>
        <w:t xml:space="preserve">Thermal </w:t>
      </w:r>
      <w:r w:rsidRPr="005F4633">
        <w:rPr>
          <w:rFonts w:asciiTheme="minorHAnsi" w:hAnsiTheme="minorHAnsi" w:cstheme="minorHAnsi"/>
        </w:rPr>
        <w:t>Power Plant with capacity of 445 MW-</w:t>
      </w:r>
      <w:r>
        <w:rPr>
          <w:rFonts w:asciiTheme="minorHAnsi" w:hAnsiTheme="minorHAnsi" w:cstheme="minorHAnsi"/>
        </w:rPr>
        <w:t xml:space="preserve"> Salalah, Oman.</w:t>
      </w:r>
    </w:p>
    <w:p w14:paraId="5DB31D91" w14:textId="2B59A2A9" w:rsidR="00822A51" w:rsidRPr="00822A51" w:rsidRDefault="00822A51" w:rsidP="00822A51">
      <w:pPr>
        <w:pStyle w:val="ListParagraph"/>
        <w:numPr>
          <w:ilvl w:val="0"/>
          <w:numId w:val="33"/>
        </w:numPr>
        <w:tabs>
          <w:tab w:val="left" w:pos="-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Adam Airbase Construction project.</w:t>
      </w:r>
    </w:p>
    <w:p w14:paraId="5EA32CCA" w14:textId="77777777" w:rsidR="00AE66FC" w:rsidRPr="00715760" w:rsidRDefault="00AE66FC" w:rsidP="00715760">
      <w:pPr>
        <w:pStyle w:val="ListParagraph"/>
        <w:tabs>
          <w:tab w:val="left" w:pos="-90"/>
        </w:tabs>
        <w:spacing w:after="0"/>
        <w:ind w:left="360"/>
        <w:rPr>
          <w:rFonts w:asciiTheme="minorHAnsi" w:hAnsiTheme="minorHAnsi" w:cstheme="minorHAnsi"/>
          <w:b/>
          <w:sz w:val="10"/>
          <w:szCs w:val="10"/>
        </w:rPr>
      </w:pPr>
    </w:p>
    <w:p w14:paraId="1DC1E0AC" w14:textId="77777777" w:rsidR="00645C1F" w:rsidRPr="00660717" w:rsidRDefault="00645C1F" w:rsidP="00715760">
      <w:pPr>
        <w:tabs>
          <w:tab w:val="left" w:pos="-90"/>
        </w:tabs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EB5483">
        <w:rPr>
          <w:rFonts w:asciiTheme="minorHAnsi" w:hAnsiTheme="minorHAnsi" w:cstheme="minorHAnsi"/>
          <w:sz w:val="22"/>
          <w:szCs w:val="22"/>
          <w:u w:val="single"/>
        </w:rPr>
        <w:t>Duties and Responsibilities</w:t>
      </w:r>
      <w:r w:rsidRPr="00EB5483">
        <w:rPr>
          <w:rFonts w:asciiTheme="minorHAnsi" w:hAnsiTheme="minorHAnsi" w:cstheme="minorHAnsi"/>
          <w:sz w:val="22"/>
          <w:szCs w:val="22"/>
        </w:rPr>
        <w:t>:</w:t>
      </w:r>
    </w:p>
    <w:p w14:paraId="31D4E08E" w14:textId="655C7587" w:rsidR="00F604A6" w:rsidRPr="00500A78" w:rsidRDefault="002130BC" w:rsidP="00191CA1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  <w:shd w:val="clear" w:color="auto" w:fill="FFFFFF"/>
        </w:rPr>
        <w:t>L</w:t>
      </w:r>
      <w:r w:rsidR="00450019">
        <w:rPr>
          <w:rFonts w:asciiTheme="minorHAnsi" w:hAnsiTheme="minorHAnsi" w:cstheme="minorHAnsi"/>
          <w:color w:val="000000"/>
          <w:sz w:val="22"/>
          <w:shd w:val="clear" w:color="auto" w:fill="FFFFFF"/>
        </w:rPr>
        <w:t>ed and supervised preventive, condition-based and corrective</w:t>
      </w:r>
      <w:r w:rsidR="00F604A6"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maintenance of </w:t>
      </w:r>
      <w:r w:rsidR="007B7EA6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light and heavy equipment’s </w:t>
      </w:r>
      <w:r w:rsidR="00F604A6"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such as Tipper trucks, </w:t>
      </w:r>
      <w:r w:rsidR="001B10B7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Light vehicles, </w:t>
      </w:r>
      <w:r w:rsidR="00F604A6"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Passenger buses, </w:t>
      </w:r>
      <w:r w:rsidR="00B37472">
        <w:rPr>
          <w:rFonts w:asciiTheme="minorHAnsi" w:hAnsiTheme="minorHAnsi" w:cstheme="minorHAnsi"/>
          <w:color w:val="000000"/>
          <w:sz w:val="22"/>
          <w:shd w:val="clear" w:color="auto" w:fill="FFFFFF"/>
        </w:rPr>
        <w:t>Fuel and Water tankers,</w:t>
      </w:r>
      <w:r w:rsidR="00FC2526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F</w:t>
      </w:r>
      <w:r w:rsidR="00373B42">
        <w:rPr>
          <w:rFonts w:asciiTheme="minorHAnsi" w:hAnsiTheme="minorHAnsi" w:cstheme="minorHAnsi"/>
          <w:color w:val="000000"/>
          <w:sz w:val="22"/>
          <w:shd w:val="clear" w:color="auto" w:fill="FFFFFF"/>
        </w:rPr>
        <w:t>lat</w:t>
      </w:r>
      <w:r w:rsidR="00FC2526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</w:t>
      </w:r>
      <w:r w:rsidR="007B7EA6">
        <w:rPr>
          <w:rFonts w:asciiTheme="minorHAnsi" w:hAnsiTheme="minorHAnsi" w:cstheme="minorHAnsi"/>
          <w:color w:val="000000"/>
          <w:sz w:val="22"/>
          <w:shd w:val="clear" w:color="auto" w:fill="FFFFFF"/>
        </w:rPr>
        <w:t>b</w:t>
      </w:r>
      <w:r w:rsidR="00FC2526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ed and Low bed </w:t>
      </w:r>
      <w:r w:rsidR="00F604A6"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>Trailers, Diesel tankers, Diese</w:t>
      </w:r>
      <w:r w:rsidR="00FC2526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l generators, Air compressors, </w:t>
      </w:r>
      <w:r w:rsidR="007B7EA6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Manlifts, </w:t>
      </w:r>
      <w:r w:rsidR="00FC2526">
        <w:rPr>
          <w:rFonts w:asciiTheme="minorHAnsi" w:hAnsiTheme="minorHAnsi" w:cstheme="minorHAnsi"/>
          <w:color w:val="000000"/>
          <w:sz w:val="22"/>
          <w:shd w:val="clear" w:color="auto" w:fill="FFFFFF"/>
        </w:rPr>
        <w:t>D</w:t>
      </w:r>
      <w:r w:rsidR="00F604A6"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ewatering pumps, Mobile cranes, </w:t>
      </w:r>
      <w:r w:rsidR="00450019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Dozers, </w:t>
      </w:r>
      <w:r w:rsidR="00816F41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Truck mounted cranes, </w:t>
      </w:r>
      <w:r w:rsidR="00F604A6"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>Forklifts, Excavators, Wheel loaders etc.</w:t>
      </w:r>
    </w:p>
    <w:p w14:paraId="4EB778A8" w14:textId="287FDAFF" w:rsidR="00F604A6" w:rsidRPr="00500A78" w:rsidRDefault="00872CCE" w:rsidP="00191CA1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  <w:shd w:val="clear" w:color="auto" w:fill="FFFFFF"/>
        </w:rPr>
        <w:t>Led</w:t>
      </w:r>
      <w:r w:rsidR="00F604A6"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team of Foreman, Mechanics, </w:t>
      </w:r>
      <w:r w:rsidR="00373B42">
        <w:rPr>
          <w:rFonts w:asciiTheme="minorHAnsi" w:hAnsiTheme="minorHAnsi" w:cstheme="minorHAnsi"/>
          <w:color w:val="000000"/>
          <w:sz w:val="22"/>
          <w:shd w:val="clear" w:color="auto" w:fill="FFFFFF"/>
        </w:rPr>
        <w:t>E</w:t>
      </w:r>
      <w:r w:rsidR="00F604A6"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>lectricians</w:t>
      </w:r>
      <w:r w:rsidR="00373B42">
        <w:rPr>
          <w:rFonts w:asciiTheme="minorHAnsi" w:hAnsiTheme="minorHAnsi" w:cstheme="minorHAnsi"/>
          <w:color w:val="000000"/>
          <w:sz w:val="22"/>
          <w:shd w:val="clear" w:color="auto" w:fill="FFFFFF"/>
        </w:rPr>
        <w:t>, Welders, Painters, Riggers, Fabrication</w:t>
      </w:r>
      <w:r w:rsidR="00F604A6"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and make sure tasks are accompolished within time frame</w:t>
      </w:r>
      <w:r w:rsidR="00B37472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to reduce maintenance downtime</w:t>
      </w:r>
      <w:r w:rsidR="00F604A6"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>.</w:t>
      </w:r>
    </w:p>
    <w:p w14:paraId="6F9CB366" w14:textId="7209A53A" w:rsidR="00F604A6" w:rsidRPr="00385688" w:rsidRDefault="00373B42" w:rsidP="00191CA1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  <w:shd w:val="clear" w:color="auto" w:fill="FFFFFF"/>
        </w:rPr>
        <w:t>P</w:t>
      </w:r>
      <w:r w:rsidR="00F604A6"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>hysical inspection of vehicle or equipment</w:t>
      </w:r>
      <w:r>
        <w:rPr>
          <w:rFonts w:asciiTheme="minorHAnsi" w:hAnsiTheme="minorHAnsi" w:cstheme="minorHAnsi"/>
          <w:color w:val="000000"/>
          <w:sz w:val="22"/>
          <w:shd w:val="clear" w:color="auto" w:fill="FFFFFF"/>
        </w:rPr>
        <w:t>‘s</w:t>
      </w:r>
      <w:r w:rsidR="00F604A6"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received from work sites, carr</w:t>
      </w:r>
      <w:r w:rsidR="00872CCE">
        <w:rPr>
          <w:rFonts w:asciiTheme="minorHAnsi" w:hAnsiTheme="minorHAnsi" w:cstheme="minorHAnsi"/>
          <w:color w:val="000000"/>
          <w:sz w:val="22"/>
          <w:shd w:val="clear" w:color="auto" w:fill="FFFFFF"/>
        </w:rPr>
        <w:t>ied</w:t>
      </w:r>
      <w:r w:rsidR="00F604A6"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out repair and maintenance </w:t>
      </w:r>
      <w:r>
        <w:rPr>
          <w:rFonts w:asciiTheme="minorHAnsi" w:hAnsiTheme="minorHAnsi" w:cstheme="minorHAnsi"/>
          <w:color w:val="000000"/>
          <w:sz w:val="22"/>
          <w:shd w:val="clear" w:color="auto" w:fill="FFFFFF"/>
        </w:rPr>
        <w:t>works</w:t>
      </w:r>
      <w:r w:rsidR="00F604A6"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i.e.mechanical, electricial, denting &amp; painting and ensure</w:t>
      </w:r>
      <w:r w:rsidR="00872CCE">
        <w:rPr>
          <w:rFonts w:asciiTheme="minorHAnsi" w:hAnsiTheme="minorHAnsi" w:cstheme="minorHAnsi"/>
          <w:color w:val="000000"/>
          <w:sz w:val="22"/>
          <w:shd w:val="clear" w:color="auto" w:fill="FFFFFF"/>
        </w:rPr>
        <w:t>d</w:t>
      </w:r>
      <w:r w:rsidR="00F604A6"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they are going back to site in healthy conditions. </w:t>
      </w:r>
    </w:p>
    <w:p w14:paraId="699B3F3F" w14:textId="77777777" w:rsidR="00385688" w:rsidRPr="00385688" w:rsidRDefault="00872CCE" w:rsidP="00385688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  <w:shd w:val="clear" w:color="auto" w:fill="FFFFFF"/>
        </w:rPr>
        <w:t>Planned</w:t>
      </w:r>
      <w:r w:rsidR="00385688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the quickest and least costly transport routes, ensuring materials and equipments are delivered to construction sites, offices within time frame. </w:t>
      </w:r>
    </w:p>
    <w:p w14:paraId="03D64302" w14:textId="53C2954B" w:rsidR="00F604A6" w:rsidRPr="00500A78" w:rsidRDefault="00F604A6" w:rsidP="00191CA1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</w:rPr>
      </w:pPr>
      <w:r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>Follow</w:t>
      </w:r>
      <w:r w:rsidR="00450019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ed </w:t>
      </w:r>
      <w:r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>up of material requisition with Procurement</w:t>
      </w:r>
      <w:r w:rsidR="00373B42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team</w:t>
      </w:r>
      <w:r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for spare parts requested and ensures timely delivery of those within time frame to minimize downtime of fleet and equipment.</w:t>
      </w:r>
    </w:p>
    <w:p w14:paraId="4DD56583" w14:textId="77777777" w:rsidR="00F604A6" w:rsidRPr="00385688" w:rsidRDefault="00450019" w:rsidP="00191CA1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  <w:shd w:val="clear" w:color="auto" w:fill="FFFFFF"/>
        </w:rPr>
        <w:t>Prepared</w:t>
      </w:r>
      <w:r w:rsidR="00F604A6" w:rsidRPr="00500A78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technical evaluation report for vehicle and equipment due for registration renewal and fix the technical issues prior to send them for renewal and within time frame.</w:t>
      </w:r>
    </w:p>
    <w:p w14:paraId="0EA43EDD" w14:textId="58AD30E2" w:rsidR="005E5732" w:rsidRPr="005A3512" w:rsidRDefault="005E5732" w:rsidP="005E5732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Ensured all maintenance records are kept up to date and are avai</w:t>
      </w:r>
      <w:r w:rsidR="006571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lab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le for audits.</w:t>
      </w:r>
    </w:p>
    <w:p w14:paraId="07393009" w14:textId="77777777" w:rsidR="005A3512" w:rsidRPr="005A3512" w:rsidRDefault="005A3512" w:rsidP="005A3512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B0B9C51" w14:textId="2158B32D" w:rsidR="005A3512" w:rsidRDefault="005A3512" w:rsidP="005A3512">
      <w:pPr>
        <w:numPr>
          <w:ilvl w:val="0"/>
          <w:numId w:val="14"/>
        </w:numPr>
        <w:tabs>
          <w:tab w:val="left" w:pos="-90"/>
        </w:tabs>
        <w:spacing w:line="276" w:lineRule="auto"/>
        <w:ind w:left="0" w:firstLine="0"/>
        <w:rPr>
          <w:rFonts w:asciiTheme="minorHAnsi" w:hAnsiTheme="minorHAnsi" w:cstheme="minorHAnsi"/>
          <w:b/>
          <w:sz w:val="24"/>
          <w:szCs w:val="22"/>
          <w:u w:val="single"/>
        </w:rPr>
      </w:pPr>
      <w:r>
        <w:rPr>
          <w:rFonts w:asciiTheme="minorHAnsi" w:hAnsiTheme="minorHAnsi" w:cstheme="minorHAnsi"/>
          <w:b/>
          <w:sz w:val="24"/>
          <w:szCs w:val="22"/>
          <w:u w:val="single"/>
        </w:rPr>
        <w:t>Heavy Equipment Maintenance Foreman</w:t>
      </w:r>
      <w:r w:rsidRPr="00645C1F">
        <w:rPr>
          <w:rFonts w:asciiTheme="minorHAnsi" w:hAnsiTheme="minorHAnsi" w:cstheme="minorHAnsi"/>
          <w:b/>
          <w:sz w:val="24"/>
          <w:szCs w:val="22"/>
          <w:u w:val="single"/>
        </w:rPr>
        <w:t xml:space="preserve"> ; </w:t>
      </w:r>
      <w:r w:rsidR="006B1DD5">
        <w:rPr>
          <w:rFonts w:asciiTheme="minorHAnsi" w:hAnsiTheme="minorHAnsi" w:cstheme="minorHAnsi"/>
          <w:sz w:val="24"/>
          <w:szCs w:val="22"/>
        </w:rPr>
        <w:t>Feb</w:t>
      </w:r>
      <w:r w:rsidRPr="001276A2">
        <w:rPr>
          <w:rFonts w:asciiTheme="minorHAnsi" w:hAnsiTheme="minorHAnsi" w:cstheme="minorHAnsi"/>
          <w:sz w:val="24"/>
          <w:szCs w:val="22"/>
        </w:rPr>
        <w:t>, 201</w:t>
      </w:r>
      <w:r>
        <w:rPr>
          <w:rFonts w:asciiTheme="minorHAnsi" w:hAnsiTheme="minorHAnsi" w:cstheme="minorHAnsi"/>
          <w:sz w:val="24"/>
          <w:szCs w:val="22"/>
        </w:rPr>
        <w:t>0</w:t>
      </w:r>
      <w:r w:rsidRPr="001276A2">
        <w:rPr>
          <w:rFonts w:asciiTheme="minorHAnsi" w:hAnsiTheme="minorHAnsi" w:cstheme="minorHAnsi"/>
          <w:sz w:val="24"/>
          <w:szCs w:val="22"/>
        </w:rPr>
        <w:t xml:space="preserve"> to </w:t>
      </w:r>
      <w:r w:rsidR="00680958">
        <w:rPr>
          <w:rFonts w:asciiTheme="minorHAnsi" w:hAnsiTheme="minorHAnsi" w:cstheme="minorHAnsi"/>
          <w:sz w:val="24"/>
          <w:szCs w:val="22"/>
        </w:rPr>
        <w:t>April</w:t>
      </w:r>
      <w:r w:rsidRPr="001276A2">
        <w:rPr>
          <w:rFonts w:asciiTheme="minorHAnsi" w:hAnsiTheme="minorHAnsi" w:cstheme="minorHAnsi"/>
          <w:sz w:val="24"/>
          <w:szCs w:val="22"/>
        </w:rPr>
        <w:t>, 201</w:t>
      </w:r>
      <w:r w:rsidR="00680958">
        <w:rPr>
          <w:rFonts w:asciiTheme="minorHAnsi" w:hAnsiTheme="minorHAnsi" w:cstheme="minorHAnsi"/>
          <w:sz w:val="24"/>
          <w:szCs w:val="22"/>
        </w:rPr>
        <w:t>2</w:t>
      </w:r>
    </w:p>
    <w:p w14:paraId="5778934F" w14:textId="77777777" w:rsidR="005A3512" w:rsidRPr="00576337" w:rsidRDefault="005A3512" w:rsidP="005A3512">
      <w:pPr>
        <w:tabs>
          <w:tab w:val="left" w:pos="-90"/>
        </w:tabs>
        <w:spacing w:line="276" w:lineRule="auto"/>
        <w:rPr>
          <w:rFonts w:asciiTheme="minorHAnsi" w:hAnsiTheme="minorHAnsi" w:cstheme="minorHAnsi"/>
          <w:b/>
          <w:sz w:val="4"/>
          <w:szCs w:val="22"/>
          <w:u w:val="single"/>
        </w:rPr>
      </w:pPr>
    </w:p>
    <w:p w14:paraId="47B82D44" w14:textId="17E1C4C9" w:rsidR="005A3512" w:rsidRDefault="005A3512" w:rsidP="005A3512">
      <w:pPr>
        <w:pStyle w:val="ListParagraph"/>
        <w:tabs>
          <w:tab w:val="left" w:pos="-90"/>
        </w:tabs>
        <w:spacing w:after="0"/>
        <w:ind w:left="360"/>
        <w:rPr>
          <w:rFonts w:asciiTheme="minorHAnsi" w:hAnsiTheme="minorHAnsi" w:cstheme="minorHAnsi"/>
          <w:bCs/>
          <w:sz w:val="28"/>
        </w:rPr>
      </w:pPr>
      <w:r w:rsidRPr="00DA7551">
        <w:rPr>
          <w:rFonts w:asciiTheme="minorHAnsi" w:hAnsiTheme="minorHAnsi" w:cstheme="minorHAnsi"/>
          <w:b/>
          <w:sz w:val="28"/>
        </w:rPr>
        <w:tab/>
      </w:r>
      <w:proofErr w:type="spellStart"/>
      <w:r>
        <w:rPr>
          <w:rFonts w:asciiTheme="minorHAnsi" w:hAnsiTheme="minorHAnsi" w:cstheme="minorHAnsi"/>
          <w:b/>
          <w:sz w:val="28"/>
          <w:highlight w:val="lightGray"/>
        </w:rPr>
        <w:t>Dyncorp</w:t>
      </w:r>
      <w:proofErr w:type="spellEnd"/>
      <w:r>
        <w:rPr>
          <w:rFonts w:asciiTheme="minorHAnsi" w:hAnsiTheme="minorHAnsi" w:cstheme="minorHAnsi"/>
          <w:b/>
          <w:sz w:val="28"/>
          <w:highlight w:val="lightGray"/>
        </w:rPr>
        <w:t xml:space="preserve"> International LLC– </w:t>
      </w:r>
      <w:r>
        <w:rPr>
          <w:rFonts w:asciiTheme="minorHAnsi" w:hAnsiTheme="minorHAnsi" w:cstheme="minorHAnsi"/>
          <w:bCs/>
          <w:sz w:val="28"/>
          <w:highlight w:val="lightGray"/>
        </w:rPr>
        <w:t>Herat, Afghanistan.</w:t>
      </w:r>
      <w:r>
        <w:rPr>
          <w:rFonts w:asciiTheme="minorHAnsi" w:hAnsiTheme="minorHAnsi" w:cstheme="minorHAnsi"/>
          <w:bCs/>
          <w:sz w:val="28"/>
        </w:rPr>
        <w:t xml:space="preserve"> (LOGCAP IV- US Army base)</w:t>
      </w:r>
    </w:p>
    <w:p w14:paraId="636D71B7" w14:textId="77777777" w:rsidR="005A3512" w:rsidRPr="005A3512" w:rsidRDefault="005A3512" w:rsidP="005A3512">
      <w:pPr>
        <w:tabs>
          <w:tab w:val="left" w:pos="-90"/>
        </w:tabs>
        <w:rPr>
          <w:rFonts w:asciiTheme="minorHAnsi" w:hAnsiTheme="minorHAnsi" w:cstheme="minorHAnsi"/>
          <w:b/>
          <w:sz w:val="10"/>
          <w:szCs w:val="10"/>
        </w:rPr>
      </w:pPr>
    </w:p>
    <w:p w14:paraId="78B06CCB" w14:textId="77777777" w:rsidR="005A3512" w:rsidRPr="00660717" w:rsidRDefault="005A3512" w:rsidP="005A3512">
      <w:pPr>
        <w:tabs>
          <w:tab w:val="left" w:pos="-90"/>
        </w:tabs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EB5483">
        <w:rPr>
          <w:rFonts w:asciiTheme="minorHAnsi" w:hAnsiTheme="minorHAnsi" w:cstheme="minorHAnsi"/>
          <w:sz w:val="22"/>
          <w:szCs w:val="22"/>
          <w:u w:val="single"/>
        </w:rPr>
        <w:t>Duties and Responsibilities</w:t>
      </w:r>
      <w:r w:rsidRPr="00EB5483">
        <w:rPr>
          <w:rFonts w:asciiTheme="minorHAnsi" w:hAnsiTheme="minorHAnsi" w:cstheme="minorHAnsi"/>
          <w:sz w:val="22"/>
          <w:szCs w:val="22"/>
        </w:rPr>
        <w:t>:</w:t>
      </w:r>
    </w:p>
    <w:p w14:paraId="74F8A8E1" w14:textId="741EA05C" w:rsidR="005A3512" w:rsidRPr="00500A78" w:rsidRDefault="005A3512" w:rsidP="00C30C1D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Responsible for repair and maintenance of </w:t>
      </w:r>
      <w:r w:rsidRPr="00500A78">
        <w:rPr>
          <w:rFonts w:asciiTheme="minorHAnsi" w:hAnsiTheme="minorHAnsi" w:cstheme="minorHAnsi"/>
          <w:sz w:val="22"/>
        </w:rPr>
        <w:t xml:space="preserve">heavy and light </w:t>
      </w:r>
      <w:r>
        <w:rPr>
          <w:rFonts w:asciiTheme="minorHAnsi" w:hAnsiTheme="minorHAnsi" w:cstheme="minorHAnsi"/>
          <w:sz w:val="22"/>
        </w:rPr>
        <w:t xml:space="preserve">vehicles and equipment‘s to include scheduling </w:t>
      </w:r>
      <w:r w:rsidRPr="00500A78">
        <w:rPr>
          <w:rFonts w:asciiTheme="minorHAnsi" w:hAnsiTheme="minorHAnsi" w:cstheme="minorHAnsi"/>
          <w:sz w:val="22"/>
        </w:rPr>
        <w:t>maintenance and record keepi</w:t>
      </w:r>
      <w:r>
        <w:rPr>
          <w:rFonts w:asciiTheme="minorHAnsi" w:hAnsiTheme="minorHAnsi" w:cstheme="minorHAnsi"/>
          <w:sz w:val="22"/>
        </w:rPr>
        <w:t xml:space="preserve">ng. Fleet of vehicles such as SUV‘s, </w:t>
      </w:r>
      <w:r w:rsidRPr="00500A78">
        <w:rPr>
          <w:rFonts w:asciiTheme="minorHAnsi" w:hAnsiTheme="minorHAnsi" w:cstheme="minorHAnsi"/>
          <w:sz w:val="22"/>
        </w:rPr>
        <w:t>Pick ups</w:t>
      </w:r>
      <w:r>
        <w:rPr>
          <w:rFonts w:asciiTheme="minorHAnsi" w:hAnsiTheme="minorHAnsi" w:cstheme="minorHAnsi"/>
          <w:sz w:val="22"/>
        </w:rPr>
        <w:t>, Fuel tankers, Excavators, Wheel loaders,  Reach staker, Truck and trailers, Water tankers, Tipper trucks, Military Polaris Ranger UTV’s, Cranes</w:t>
      </w:r>
      <w:r w:rsidRPr="00500A78">
        <w:rPr>
          <w:rFonts w:asciiTheme="minorHAnsi" w:hAnsiTheme="minorHAnsi" w:cstheme="minorHAnsi"/>
          <w:sz w:val="22"/>
        </w:rPr>
        <w:t xml:space="preserve"> etc.</w:t>
      </w:r>
    </w:p>
    <w:p w14:paraId="0273B574" w14:textId="77777777" w:rsidR="005A3512" w:rsidRPr="00500A78" w:rsidRDefault="005A3512" w:rsidP="00C30C1D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Assist Workshop Supervisor in forecasting of spare parts to carry out schedule preventive and conditional repair and maitenance</w:t>
      </w:r>
      <w:r w:rsidRPr="00500A78">
        <w:rPr>
          <w:rFonts w:asciiTheme="minorHAnsi" w:hAnsiTheme="minorHAnsi" w:cstheme="minorHAnsi"/>
          <w:sz w:val="22"/>
        </w:rPr>
        <w:t>.</w:t>
      </w:r>
    </w:p>
    <w:p w14:paraId="2C04E468" w14:textId="6C957B29" w:rsidR="005A3512" w:rsidRPr="00500A78" w:rsidRDefault="005A3512" w:rsidP="00C30C1D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sz w:val="22"/>
        </w:rPr>
      </w:pPr>
      <w:r w:rsidRPr="00500A78">
        <w:rPr>
          <w:rFonts w:asciiTheme="minorHAnsi" w:hAnsiTheme="minorHAnsi" w:cstheme="minorHAnsi"/>
          <w:sz w:val="22"/>
        </w:rPr>
        <w:t xml:space="preserve">Monitoring performance </w:t>
      </w:r>
      <w:r>
        <w:rPr>
          <w:rFonts w:asciiTheme="minorHAnsi" w:hAnsiTheme="minorHAnsi" w:cstheme="minorHAnsi"/>
          <w:sz w:val="22"/>
        </w:rPr>
        <w:t>and prepares</w:t>
      </w:r>
      <w:r w:rsidRPr="00500A78">
        <w:rPr>
          <w:rFonts w:asciiTheme="minorHAnsi" w:hAnsiTheme="minorHAnsi" w:cstheme="minorHAnsi"/>
          <w:sz w:val="22"/>
        </w:rPr>
        <w:t xml:space="preserve"> Technical </w:t>
      </w:r>
      <w:r>
        <w:rPr>
          <w:rFonts w:asciiTheme="minorHAnsi" w:hAnsiTheme="minorHAnsi" w:cstheme="minorHAnsi"/>
          <w:sz w:val="22"/>
        </w:rPr>
        <w:t>e</w:t>
      </w:r>
      <w:r w:rsidRPr="00500A78">
        <w:rPr>
          <w:rFonts w:asciiTheme="minorHAnsi" w:hAnsiTheme="minorHAnsi" w:cstheme="minorHAnsi"/>
          <w:sz w:val="22"/>
        </w:rPr>
        <w:t>valuation reports for Vehicles and Equipment‘s.</w:t>
      </w:r>
    </w:p>
    <w:p w14:paraId="52BB2547" w14:textId="46D19372" w:rsidR="005A3512" w:rsidRPr="00500A78" w:rsidRDefault="005A3512" w:rsidP="00C30C1D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Supervison of mechanics , electricians , denters and painters </w:t>
      </w:r>
      <w:r w:rsidRPr="00500A78">
        <w:rPr>
          <w:rFonts w:asciiTheme="minorHAnsi" w:hAnsiTheme="minorHAnsi" w:cstheme="minorHAnsi"/>
          <w:sz w:val="22"/>
        </w:rPr>
        <w:t xml:space="preserve">to </w:t>
      </w:r>
      <w:r>
        <w:rPr>
          <w:rFonts w:asciiTheme="minorHAnsi" w:hAnsiTheme="minorHAnsi" w:cstheme="minorHAnsi"/>
          <w:sz w:val="22"/>
        </w:rPr>
        <w:t>carry out repair and maintenance works with correct procedure</w:t>
      </w:r>
      <w:r w:rsidRPr="00500A78">
        <w:rPr>
          <w:rFonts w:asciiTheme="minorHAnsi" w:hAnsiTheme="minorHAnsi" w:cstheme="minorHAnsi"/>
          <w:sz w:val="22"/>
        </w:rPr>
        <w:t>.</w:t>
      </w:r>
    </w:p>
    <w:p w14:paraId="7091E7D0" w14:textId="77777777" w:rsidR="005A3512" w:rsidRPr="00500A78" w:rsidRDefault="005A3512" w:rsidP="00C30C1D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Ensures</w:t>
      </w:r>
      <w:r w:rsidRPr="00500A7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Spare Parts room , Hazmat Area ,</w:t>
      </w:r>
      <w:r w:rsidRPr="00500A78">
        <w:rPr>
          <w:rFonts w:asciiTheme="minorHAnsi" w:hAnsiTheme="minorHAnsi" w:cstheme="minorHAnsi"/>
          <w:sz w:val="22"/>
        </w:rPr>
        <w:t xml:space="preserve"> Tools </w:t>
      </w:r>
      <w:r>
        <w:rPr>
          <w:rFonts w:asciiTheme="minorHAnsi" w:hAnsiTheme="minorHAnsi" w:cstheme="minorHAnsi"/>
          <w:sz w:val="22"/>
        </w:rPr>
        <w:t xml:space="preserve">are well maintained </w:t>
      </w:r>
      <w:r w:rsidRPr="00500A78">
        <w:rPr>
          <w:rFonts w:asciiTheme="minorHAnsi" w:hAnsiTheme="minorHAnsi" w:cstheme="minorHAnsi"/>
          <w:sz w:val="22"/>
        </w:rPr>
        <w:t>with proper location labels.</w:t>
      </w:r>
    </w:p>
    <w:p w14:paraId="37C78C4C" w14:textId="0F5C8C86" w:rsidR="005A3512" w:rsidRPr="00680958" w:rsidRDefault="005A3512" w:rsidP="00C30C1D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sz w:val="22"/>
        </w:rPr>
      </w:pPr>
      <w:r w:rsidRPr="00500A78">
        <w:rPr>
          <w:rFonts w:asciiTheme="minorHAnsi" w:hAnsiTheme="minorHAnsi" w:cstheme="minorHAnsi"/>
          <w:sz w:val="22"/>
        </w:rPr>
        <w:t>Maintaining Daily reports and MIS reports</w:t>
      </w:r>
      <w:r>
        <w:rPr>
          <w:rFonts w:asciiTheme="minorHAnsi" w:hAnsiTheme="minorHAnsi" w:cstheme="minorHAnsi"/>
          <w:sz w:val="22"/>
        </w:rPr>
        <w:t xml:space="preserve"> like job cards , history of repair and maintenance carried out, parts consumed, expenses report etc</w:t>
      </w:r>
      <w:r w:rsidRPr="00500A78">
        <w:rPr>
          <w:rFonts w:asciiTheme="minorHAnsi" w:hAnsiTheme="minorHAnsi" w:cstheme="minorHAnsi"/>
          <w:sz w:val="22"/>
        </w:rPr>
        <w:t>.</w:t>
      </w:r>
    </w:p>
    <w:p w14:paraId="4E0C69D1" w14:textId="77777777" w:rsidR="008E0AA2" w:rsidRPr="00715760" w:rsidRDefault="008E0AA2" w:rsidP="008B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Arial" w:hAnsiTheme="minorHAnsi" w:cstheme="minorHAnsi"/>
          <w:b/>
          <w:sz w:val="16"/>
          <w:szCs w:val="16"/>
        </w:rPr>
      </w:pPr>
    </w:p>
    <w:p w14:paraId="158BCB47" w14:textId="65ACB3E3" w:rsidR="00E00D31" w:rsidRPr="006B1DD5" w:rsidRDefault="006B1DD5" w:rsidP="006B1DD5">
      <w:pPr>
        <w:numPr>
          <w:ilvl w:val="0"/>
          <w:numId w:val="7"/>
        </w:numPr>
        <w:spacing w:line="276" w:lineRule="auto"/>
        <w:ind w:left="0" w:firstLine="0"/>
        <w:rPr>
          <w:rFonts w:asciiTheme="minorHAnsi" w:hAnsiTheme="minorHAnsi" w:cstheme="minorHAnsi"/>
          <w:b/>
          <w:sz w:val="24"/>
          <w:szCs w:val="22"/>
          <w:u w:val="single"/>
        </w:rPr>
      </w:pPr>
      <w:r>
        <w:rPr>
          <w:rFonts w:asciiTheme="minorHAnsi" w:hAnsiTheme="minorHAnsi" w:cstheme="minorHAnsi"/>
          <w:b/>
          <w:sz w:val="24"/>
          <w:szCs w:val="22"/>
          <w:u w:val="single"/>
        </w:rPr>
        <w:t>Workshop Engineer</w:t>
      </w:r>
      <w:r>
        <w:rPr>
          <w:rFonts w:asciiTheme="minorHAnsi" w:hAnsiTheme="minorHAnsi" w:cstheme="minorHAnsi"/>
          <w:b/>
          <w:sz w:val="24"/>
          <w:szCs w:val="22"/>
          <w:u w:val="single"/>
        </w:rPr>
        <w:tab/>
      </w:r>
      <w:r w:rsidR="00500A78">
        <w:rPr>
          <w:rFonts w:asciiTheme="minorHAnsi" w:hAnsiTheme="minorHAnsi" w:cstheme="minorHAnsi"/>
          <w:b/>
          <w:sz w:val="24"/>
          <w:szCs w:val="22"/>
          <w:u w:val="single"/>
        </w:rPr>
        <w:t xml:space="preserve"> </w:t>
      </w:r>
      <w:r w:rsidR="00500A78" w:rsidRPr="00C1040E">
        <w:rPr>
          <w:rFonts w:asciiTheme="minorHAnsi" w:hAnsiTheme="minorHAnsi" w:cstheme="minorHAnsi"/>
          <w:b/>
          <w:sz w:val="24"/>
          <w:szCs w:val="22"/>
        </w:rPr>
        <w:t xml:space="preserve">; </w:t>
      </w:r>
      <w:r>
        <w:rPr>
          <w:rFonts w:asciiTheme="minorHAnsi" w:hAnsiTheme="minorHAnsi" w:cstheme="minorHAnsi"/>
          <w:b/>
          <w:sz w:val="24"/>
          <w:szCs w:val="22"/>
        </w:rPr>
        <w:tab/>
      </w:r>
      <w:r>
        <w:rPr>
          <w:rFonts w:asciiTheme="minorHAnsi" w:hAnsiTheme="minorHAnsi" w:cstheme="minorHAnsi"/>
          <w:b/>
          <w:sz w:val="24"/>
          <w:szCs w:val="22"/>
        </w:rPr>
        <w:tab/>
      </w:r>
      <w:r>
        <w:rPr>
          <w:rFonts w:asciiTheme="minorHAnsi" w:hAnsiTheme="minorHAnsi" w:cstheme="minorHAnsi"/>
          <w:b/>
          <w:sz w:val="24"/>
          <w:szCs w:val="22"/>
        </w:rPr>
        <w:tab/>
      </w:r>
      <w:r>
        <w:rPr>
          <w:rFonts w:asciiTheme="minorHAnsi" w:hAnsiTheme="minorHAnsi" w:cstheme="minorHAnsi"/>
          <w:b/>
          <w:sz w:val="24"/>
          <w:szCs w:val="22"/>
        </w:rPr>
        <w:tab/>
      </w:r>
      <w:r w:rsidRPr="00D84CAC">
        <w:rPr>
          <w:rFonts w:asciiTheme="minorHAnsi" w:hAnsiTheme="minorHAnsi" w:cstheme="minorHAnsi"/>
          <w:sz w:val="24"/>
          <w:szCs w:val="22"/>
        </w:rPr>
        <w:t xml:space="preserve">Nov,2007 to </w:t>
      </w:r>
      <w:r>
        <w:rPr>
          <w:rFonts w:asciiTheme="minorHAnsi" w:hAnsiTheme="minorHAnsi" w:cstheme="minorHAnsi"/>
          <w:sz w:val="24"/>
          <w:szCs w:val="22"/>
        </w:rPr>
        <w:t>Dec</w:t>
      </w:r>
      <w:r w:rsidRPr="00D84CAC">
        <w:rPr>
          <w:rFonts w:asciiTheme="minorHAnsi" w:hAnsiTheme="minorHAnsi" w:cstheme="minorHAnsi"/>
          <w:sz w:val="24"/>
          <w:szCs w:val="22"/>
        </w:rPr>
        <w:t>,2009</w:t>
      </w:r>
      <w:r w:rsidR="00D84CAC" w:rsidRPr="006B1DD5">
        <w:rPr>
          <w:rFonts w:asciiTheme="minorHAnsi" w:hAnsiTheme="minorHAnsi" w:cstheme="minorHAnsi"/>
          <w:b/>
          <w:sz w:val="24"/>
          <w:szCs w:val="22"/>
        </w:rPr>
        <w:tab/>
      </w:r>
      <w:r w:rsidR="00D84CAC" w:rsidRPr="006B1DD5">
        <w:rPr>
          <w:rFonts w:asciiTheme="minorHAnsi" w:hAnsiTheme="minorHAnsi" w:cstheme="minorHAnsi"/>
          <w:b/>
          <w:sz w:val="24"/>
          <w:szCs w:val="22"/>
        </w:rPr>
        <w:tab/>
      </w:r>
      <w:r w:rsidR="00D84CAC" w:rsidRPr="006B1DD5">
        <w:rPr>
          <w:rFonts w:asciiTheme="minorHAnsi" w:hAnsiTheme="minorHAnsi" w:cstheme="minorHAnsi"/>
          <w:b/>
          <w:sz w:val="24"/>
          <w:szCs w:val="22"/>
        </w:rPr>
        <w:tab/>
      </w:r>
      <w:r w:rsidR="00C1040E" w:rsidRPr="006B1DD5">
        <w:rPr>
          <w:rFonts w:asciiTheme="minorHAnsi" w:hAnsiTheme="minorHAnsi" w:cstheme="minorHAnsi"/>
          <w:b/>
          <w:sz w:val="24"/>
          <w:szCs w:val="22"/>
          <w:u w:val="single"/>
        </w:rPr>
        <w:t>Engineer Trainee -</w:t>
      </w:r>
      <w:r w:rsidR="00500A78" w:rsidRPr="006B1DD5">
        <w:rPr>
          <w:rFonts w:asciiTheme="minorHAnsi" w:hAnsiTheme="minorHAnsi" w:cstheme="minorHAnsi"/>
          <w:b/>
          <w:sz w:val="24"/>
          <w:szCs w:val="22"/>
          <w:u w:val="single"/>
        </w:rPr>
        <w:t xml:space="preserve"> </w:t>
      </w:r>
      <w:r w:rsidR="00576337" w:rsidRPr="006B1DD5">
        <w:rPr>
          <w:rFonts w:asciiTheme="minorHAnsi" w:hAnsiTheme="minorHAnsi" w:cstheme="minorHAnsi"/>
          <w:b/>
          <w:sz w:val="24"/>
          <w:szCs w:val="22"/>
          <w:u w:val="single"/>
        </w:rPr>
        <w:t>Workshop</w:t>
      </w:r>
      <w:r w:rsidR="00576337" w:rsidRPr="006B1DD5">
        <w:rPr>
          <w:rFonts w:asciiTheme="minorHAnsi" w:hAnsiTheme="minorHAnsi" w:cstheme="minorHAnsi"/>
          <w:b/>
          <w:sz w:val="24"/>
          <w:szCs w:val="22"/>
        </w:rPr>
        <w:tab/>
      </w:r>
      <w:r w:rsidR="00576337" w:rsidRPr="006B1DD5">
        <w:rPr>
          <w:rFonts w:asciiTheme="minorHAnsi" w:hAnsiTheme="minorHAnsi" w:cstheme="minorHAnsi"/>
          <w:sz w:val="24"/>
          <w:szCs w:val="22"/>
        </w:rPr>
        <w:tab/>
      </w:r>
      <w:r w:rsidR="00576337" w:rsidRPr="006B1DD5">
        <w:rPr>
          <w:rFonts w:asciiTheme="minorHAnsi" w:hAnsiTheme="minorHAnsi" w:cstheme="minorHAnsi"/>
          <w:sz w:val="24"/>
          <w:szCs w:val="22"/>
        </w:rPr>
        <w:tab/>
      </w:r>
      <w:r w:rsidR="00500A78" w:rsidRPr="006B1DD5">
        <w:rPr>
          <w:rFonts w:asciiTheme="minorHAnsi" w:hAnsiTheme="minorHAnsi" w:cstheme="minorHAnsi"/>
          <w:sz w:val="24"/>
          <w:szCs w:val="22"/>
        </w:rPr>
        <w:t>Oct,20</w:t>
      </w:r>
      <w:r w:rsidR="00520460" w:rsidRPr="006B1DD5">
        <w:rPr>
          <w:rFonts w:asciiTheme="minorHAnsi" w:hAnsiTheme="minorHAnsi" w:cstheme="minorHAnsi"/>
          <w:sz w:val="24"/>
          <w:szCs w:val="22"/>
        </w:rPr>
        <w:t>06</w:t>
      </w:r>
      <w:r w:rsidR="00500A78" w:rsidRPr="006B1DD5">
        <w:rPr>
          <w:rFonts w:asciiTheme="minorHAnsi" w:hAnsiTheme="minorHAnsi" w:cstheme="minorHAnsi"/>
          <w:sz w:val="24"/>
          <w:szCs w:val="22"/>
        </w:rPr>
        <w:t xml:space="preserve"> to Oct,20</w:t>
      </w:r>
      <w:r w:rsidR="00520460" w:rsidRPr="006B1DD5">
        <w:rPr>
          <w:rFonts w:asciiTheme="minorHAnsi" w:hAnsiTheme="minorHAnsi" w:cstheme="minorHAnsi"/>
          <w:sz w:val="24"/>
          <w:szCs w:val="22"/>
        </w:rPr>
        <w:t>07</w:t>
      </w:r>
    </w:p>
    <w:p w14:paraId="2F0229D4" w14:textId="77777777" w:rsidR="00576337" w:rsidRPr="00576337" w:rsidRDefault="00576337" w:rsidP="008B2F19">
      <w:pPr>
        <w:spacing w:line="276" w:lineRule="auto"/>
        <w:ind w:firstLine="708"/>
        <w:rPr>
          <w:rFonts w:asciiTheme="minorHAnsi" w:hAnsiTheme="minorHAnsi" w:cstheme="minorHAnsi"/>
          <w:b/>
          <w:sz w:val="4"/>
          <w:szCs w:val="22"/>
          <w:u w:val="single"/>
        </w:rPr>
      </w:pPr>
    </w:p>
    <w:p w14:paraId="010B64FD" w14:textId="77777777" w:rsidR="00BE19BD" w:rsidRDefault="00BE19BD" w:rsidP="003F6994">
      <w:pPr>
        <w:spacing w:line="276" w:lineRule="auto"/>
        <w:ind w:firstLine="708"/>
        <w:rPr>
          <w:rFonts w:asciiTheme="minorHAnsi" w:hAnsiTheme="minorHAnsi" w:cstheme="minorHAnsi"/>
          <w:b/>
          <w:sz w:val="28"/>
          <w:szCs w:val="22"/>
        </w:rPr>
      </w:pPr>
      <w:r w:rsidRPr="00BE19BD">
        <w:rPr>
          <w:rFonts w:asciiTheme="minorHAnsi" w:hAnsiTheme="minorHAnsi" w:cstheme="minorHAnsi"/>
          <w:b/>
          <w:sz w:val="28"/>
          <w:szCs w:val="22"/>
          <w:highlight w:val="lightGray"/>
        </w:rPr>
        <w:t xml:space="preserve">GMR Airport Developers Ltd. – </w:t>
      </w:r>
      <w:r w:rsidRPr="00576337">
        <w:rPr>
          <w:rFonts w:asciiTheme="minorHAnsi" w:hAnsiTheme="minorHAnsi" w:cstheme="minorHAnsi"/>
          <w:sz w:val="28"/>
          <w:szCs w:val="22"/>
          <w:highlight w:val="lightGray"/>
        </w:rPr>
        <w:t>Delhi International Airport, India.</w:t>
      </w:r>
    </w:p>
    <w:p w14:paraId="2D2DEF84" w14:textId="77777777" w:rsidR="00576337" w:rsidRPr="00576337" w:rsidRDefault="00576337" w:rsidP="003F6994">
      <w:pPr>
        <w:spacing w:line="276" w:lineRule="auto"/>
        <w:ind w:firstLine="708"/>
        <w:rPr>
          <w:rFonts w:asciiTheme="minorHAnsi" w:hAnsiTheme="minorHAnsi" w:cstheme="minorHAnsi"/>
          <w:b/>
          <w:sz w:val="10"/>
          <w:szCs w:val="22"/>
        </w:rPr>
      </w:pPr>
    </w:p>
    <w:p w14:paraId="564A57DF" w14:textId="77777777" w:rsidR="005878E0" w:rsidRPr="00660717" w:rsidRDefault="005878E0" w:rsidP="00DA7551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EB5483">
        <w:rPr>
          <w:rFonts w:asciiTheme="minorHAnsi" w:hAnsiTheme="minorHAnsi" w:cstheme="minorHAnsi"/>
          <w:sz w:val="22"/>
          <w:szCs w:val="22"/>
          <w:u w:val="single"/>
        </w:rPr>
        <w:t>Duties and Responsibilities</w:t>
      </w:r>
      <w:r w:rsidRPr="00EB5483">
        <w:rPr>
          <w:rFonts w:asciiTheme="minorHAnsi" w:hAnsiTheme="minorHAnsi" w:cstheme="minorHAnsi"/>
          <w:sz w:val="22"/>
          <w:szCs w:val="22"/>
        </w:rPr>
        <w:t>:</w:t>
      </w:r>
    </w:p>
    <w:p w14:paraId="7D19DED6" w14:textId="77777777" w:rsidR="00385688" w:rsidRPr="004C0ED1" w:rsidRDefault="00385688" w:rsidP="00385688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Was responsible to keep all Ground support equipment‘s deployed at airport in technically good working condition by providing preventive and corrective maintenance. Vehicle and equipment like </w:t>
      </w:r>
      <w:r w:rsidRPr="004C0ED1">
        <w:rPr>
          <w:rFonts w:asciiTheme="minorHAnsi" w:hAnsiTheme="minorHAnsi" w:cstheme="minorHAnsi"/>
          <w:color w:val="000000"/>
          <w:sz w:val="22"/>
          <w:szCs w:val="22"/>
        </w:rPr>
        <w:t xml:space="preserve"> Runway Sweeping Machines, Forklifts, Manlifts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C0ED1">
        <w:rPr>
          <w:rFonts w:asciiTheme="minorHAnsi" w:hAnsiTheme="minorHAnsi" w:cstheme="minorHAnsi"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Followme SUV‘s</w:t>
      </w:r>
      <w:r w:rsidRPr="004C0ED1">
        <w:rPr>
          <w:rFonts w:asciiTheme="minorHAnsi" w:hAnsiTheme="minorHAnsi" w:cstheme="minorHAnsi"/>
          <w:color w:val="000000"/>
          <w:sz w:val="22"/>
          <w:szCs w:val="22"/>
        </w:rPr>
        <w:t xml:space="preserve"> 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Baggage and cargo handling, Tow tractors, Tower lights, </w:t>
      </w:r>
      <w:r w:rsidRPr="004C0ED1">
        <w:rPr>
          <w:rFonts w:asciiTheme="minorHAnsi" w:hAnsiTheme="minorHAnsi" w:cstheme="minorHAnsi"/>
          <w:color w:val="000000"/>
          <w:sz w:val="22"/>
          <w:szCs w:val="22"/>
        </w:rPr>
        <w:t xml:space="preserve">Pickups, </w:t>
      </w:r>
      <w:r>
        <w:rPr>
          <w:rFonts w:asciiTheme="minorHAnsi" w:hAnsiTheme="minorHAnsi" w:cstheme="minorHAnsi"/>
          <w:color w:val="000000"/>
          <w:sz w:val="22"/>
          <w:szCs w:val="22"/>
        </w:rPr>
        <w:t>Passenger</w:t>
      </w:r>
      <w:r w:rsidRPr="004C0ED1">
        <w:rPr>
          <w:rFonts w:asciiTheme="minorHAnsi" w:hAnsiTheme="minorHAnsi" w:cstheme="minorHAnsi"/>
          <w:color w:val="000000"/>
          <w:sz w:val="22"/>
          <w:szCs w:val="22"/>
        </w:rPr>
        <w:t xml:space="preserve"> Buses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C0ED1">
        <w:rPr>
          <w:rFonts w:asciiTheme="minorHAnsi" w:hAnsiTheme="minorHAnsi" w:cstheme="minorHAnsi"/>
          <w:color w:val="000000"/>
          <w:sz w:val="22"/>
          <w:szCs w:val="22"/>
        </w:rPr>
        <w:t>Sewage Tankers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,</w:t>
      </w:r>
      <w:r w:rsidRPr="004C0ED1">
        <w:rPr>
          <w:rFonts w:asciiTheme="minorHAnsi" w:hAnsiTheme="minorHAnsi" w:cstheme="minorHAnsi"/>
          <w:color w:val="000000"/>
          <w:sz w:val="22"/>
          <w:szCs w:val="22"/>
        </w:rPr>
        <w:t>Hydr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 Cranes (ACE 12XW), </w:t>
      </w:r>
      <w:r w:rsidR="00872CCE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Agriculture </w:t>
      </w:r>
      <w:r>
        <w:rPr>
          <w:rFonts w:asciiTheme="minorHAnsi" w:hAnsiTheme="minorHAnsi" w:cstheme="minorHAnsi"/>
          <w:color w:val="000000"/>
          <w:sz w:val="22"/>
          <w:szCs w:val="22"/>
        </w:rPr>
        <w:t>Tractors, ARFF trucks, Track jet</w:t>
      </w:r>
      <w:r w:rsidR="00872CCE">
        <w:rPr>
          <w:rFonts w:asciiTheme="minorHAnsi" w:hAnsiTheme="minorHAnsi" w:cstheme="minorHAnsi"/>
          <w:color w:val="000000"/>
          <w:sz w:val="22"/>
          <w:szCs w:val="22"/>
        </w:rPr>
        <w:t xml:space="preserve"> Runway rubber removal machine, </w:t>
      </w:r>
      <w:r>
        <w:rPr>
          <w:rFonts w:asciiTheme="minorHAnsi" w:hAnsiTheme="minorHAnsi" w:cstheme="minorHAnsi"/>
          <w:color w:val="000000"/>
          <w:sz w:val="22"/>
          <w:szCs w:val="22"/>
        </w:rPr>
        <w:t>Grass cutting machines,</w:t>
      </w:r>
      <w:r w:rsidRPr="004C0ED1">
        <w:rPr>
          <w:rFonts w:asciiTheme="minorHAnsi" w:hAnsiTheme="minorHAnsi" w:cstheme="minorHAnsi"/>
          <w:color w:val="000000"/>
          <w:sz w:val="22"/>
          <w:szCs w:val="22"/>
        </w:rPr>
        <w:t xml:space="preserve"> Paint Marking machines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etc</w:t>
      </w:r>
      <w:r w:rsidRPr="004C0ED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486B193" w14:textId="77777777" w:rsidR="00385688" w:rsidRPr="001661A2" w:rsidRDefault="00385688" w:rsidP="00385688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Conducted regular checks </w:t>
      </w:r>
      <w:r w:rsidR="00872CC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0ED1">
        <w:rPr>
          <w:rFonts w:asciiTheme="minorHAnsi" w:hAnsiTheme="minorHAnsi" w:cstheme="minorHAnsi"/>
          <w:sz w:val="22"/>
          <w:szCs w:val="22"/>
        </w:rPr>
        <w:t xml:space="preserve">inspections on </w:t>
      </w:r>
      <w:r>
        <w:rPr>
          <w:rFonts w:asciiTheme="minorHAnsi" w:hAnsiTheme="minorHAnsi" w:cstheme="minorHAnsi"/>
          <w:sz w:val="22"/>
          <w:szCs w:val="22"/>
        </w:rPr>
        <w:t>all equipment‘s and take corrective measures for minor and major breakdowns .</w:t>
      </w:r>
    </w:p>
    <w:p w14:paraId="1E573BBB" w14:textId="77777777" w:rsidR="00385688" w:rsidRPr="00DD6BED" w:rsidRDefault="00872CCE" w:rsidP="00385688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Prepared</w:t>
      </w:r>
      <w:r w:rsidR="00385688">
        <w:rPr>
          <w:rFonts w:asciiTheme="minorHAnsi" w:hAnsiTheme="minorHAnsi" w:cstheme="minorHAnsi"/>
          <w:sz w:val="22"/>
          <w:szCs w:val="22"/>
        </w:rPr>
        <w:t xml:space="preserve"> operating budgets for the following year for prior approval by the General Manager.</w:t>
      </w:r>
    </w:p>
    <w:p w14:paraId="139B3AEB" w14:textId="77777777" w:rsidR="00385688" w:rsidRPr="00F669BB" w:rsidRDefault="00385688" w:rsidP="00385688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Ensured that there are effective planning methods and procedures in place to ensure that there are adequate resources </w:t>
      </w:r>
      <w:r w:rsidR="00872CCE">
        <w:rPr>
          <w:rFonts w:asciiTheme="minorHAnsi" w:hAnsiTheme="minorHAnsi" w:cstheme="minorHAnsi"/>
          <w:sz w:val="22"/>
          <w:szCs w:val="22"/>
        </w:rPr>
        <w:t xml:space="preserve">both manpower and equipment </w:t>
      </w:r>
      <w:r>
        <w:rPr>
          <w:rFonts w:asciiTheme="minorHAnsi" w:hAnsiTheme="minorHAnsi" w:cstheme="minorHAnsi"/>
          <w:sz w:val="22"/>
          <w:szCs w:val="22"/>
        </w:rPr>
        <w:t>to meet operational needs.</w:t>
      </w:r>
    </w:p>
    <w:p w14:paraId="453015DF" w14:textId="77777777" w:rsidR="00385688" w:rsidRPr="004C0ED1" w:rsidRDefault="00385688" w:rsidP="00385688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Supervis</w:t>
      </w:r>
      <w:r w:rsidR="00872CCE">
        <w:rPr>
          <w:rFonts w:asciiTheme="minorHAnsi" w:hAnsiTheme="minorHAnsi" w:cstheme="minorHAnsi"/>
          <w:sz w:val="22"/>
          <w:szCs w:val="22"/>
        </w:rPr>
        <w:t xml:space="preserve">ed </w:t>
      </w:r>
      <w:r>
        <w:rPr>
          <w:rFonts w:asciiTheme="minorHAnsi" w:hAnsiTheme="minorHAnsi" w:cstheme="minorHAnsi"/>
          <w:sz w:val="22"/>
          <w:szCs w:val="22"/>
        </w:rPr>
        <w:t>contractors team  at workshop to ensure repair jobs are being performed on priority basis to reduce maintenance downtime.</w:t>
      </w:r>
    </w:p>
    <w:p w14:paraId="60C3F74F" w14:textId="77777777" w:rsidR="00385688" w:rsidRPr="00DD6BED" w:rsidRDefault="00385688" w:rsidP="00385688">
      <w:pPr>
        <w:numPr>
          <w:ilvl w:val="0"/>
          <w:numId w:val="15"/>
        </w:numPr>
        <w:spacing w:line="276" w:lineRule="auto"/>
        <w:ind w:lef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0ED1">
        <w:rPr>
          <w:rFonts w:asciiTheme="minorHAnsi" w:hAnsiTheme="minorHAnsi" w:cstheme="minorHAnsi"/>
          <w:sz w:val="22"/>
          <w:szCs w:val="22"/>
        </w:rPr>
        <w:t>Organize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4C0ED1">
        <w:rPr>
          <w:rFonts w:asciiTheme="minorHAnsi" w:hAnsiTheme="minorHAnsi" w:cstheme="minorHAnsi"/>
          <w:sz w:val="22"/>
          <w:szCs w:val="22"/>
        </w:rPr>
        <w:t xml:space="preserve"> duty roster for operators, drivers and equipment</w:t>
      </w:r>
      <w:r>
        <w:rPr>
          <w:rFonts w:asciiTheme="minorHAnsi" w:hAnsiTheme="minorHAnsi" w:cstheme="minorHAnsi"/>
          <w:sz w:val="22"/>
          <w:szCs w:val="22"/>
        </w:rPr>
        <w:t xml:space="preserve"> for airport operations</w:t>
      </w:r>
      <w:r w:rsidRPr="004C0ED1">
        <w:rPr>
          <w:rFonts w:asciiTheme="minorHAnsi" w:hAnsiTheme="minorHAnsi" w:cstheme="minorHAnsi"/>
          <w:sz w:val="22"/>
          <w:szCs w:val="22"/>
        </w:rPr>
        <w:t>.</w:t>
      </w:r>
    </w:p>
    <w:p w14:paraId="58F36FBC" w14:textId="77777777" w:rsidR="00385688" w:rsidRPr="001661A2" w:rsidRDefault="00385688" w:rsidP="00385688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Ensured service level are achieved and jobs are complied with standard operating procedures (SOPs) and policies as well as equipment  manfucature’s manual.</w:t>
      </w:r>
    </w:p>
    <w:p w14:paraId="0E125791" w14:textId="77777777" w:rsidR="00385688" w:rsidRPr="004C0ED1" w:rsidRDefault="00385688" w:rsidP="00385688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0ED1">
        <w:rPr>
          <w:rFonts w:asciiTheme="minorHAnsi" w:hAnsiTheme="minorHAnsi" w:cstheme="minorHAnsi"/>
          <w:color w:val="000000"/>
          <w:sz w:val="22"/>
          <w:szCs w:val="22"/>
        </w:rPr>
        <w:t>Ensure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4C0ED1">
        <w:rPr>
          <w:rFonts w:asciiTheme="minorHAnsi" w:hAnsiTheme="minorHAnsi" w:cstheme="minorHAnsi"/>
          <w:color w:val="000000"/>
          <w:sz w:val="22"/>
          <w:szCs w:val="22"/>
        </w:rPr>
        <w:t xml:space="preserve"> all PR and PO</w:t>
      </w:r>
      <w:r>
        <w:rPr>
          <w:rFonts w:asciiTheme="minorHAnsi" w:hAnsiTheme="minorHAnsi" w:cstheme="minorHAnsi"/>
          <w:color w:val="000000"/>
          <w:sz w:val="22"/>
          <w:szCs w:val="22"/>
        </w:rPr>
        <w:t>‘s</w:t>
      </w:r>
      <w:r w:rsidRPr="004C0ED1">
        <w:rPr>
          <w:rFonts w:asciiTheme="minorHAnsi" w:hAnsiTheme="minorHAnsi" w:cstheme="minorHAnsi"/>
          <w:color w:val="000000"/>
          <w:sz w:val="22"/>
          <w:szCs w:val="22"/>
        </w:rPr>
        <w:t xml:space="preserve"> are prepared in SAP and </w:t>
      </w:r>
      <w:r>
        <w:rPr>
          <w:rFonts w:asciiTheme="minorHAnsi" w:hAnsiTheme="minorHAnsi" w:cstheme="minorHAnsi"/>
          <w:color w:val="000000"/>
          <w:sz w:val="22"/>
          <w:szCs w:val="22"/>
        </w:rPr>
        <w:t>coordinates</w:t>
      </w:r>
      <w:r w:rsidRPr="004C0ED1">
        <w:rPr>
          <w:rFonts w:asciiTheme="minorHAnsi" w:hAnsiTheme="minorHAnsi" w:cstheme="minorHAnsi"/>
          <w:color w:val="000000"/>
          <w:sz w:val="22"/>
          <w:szCs w:val="22"/>
        </w:rPr>
        <w:t xml:space="preserve"> with </w:t>
      </w:r>
      <w:r>
        <w:rPr>
          <w:rFonts w:asciiTheme="minorHAnsi" w:hAnsiTheme="minorHAnsi" w:cstheme="minorHAnsi"/>
          <w:color w:val="000000"/>
          <w:sz w:val="22"/>
          <w:szCs w:val="22"/>
        </w:rPr>
        <w:t>procurement department to ensures spare parts and materials are delivered by supplier on time.</w:t>
      </w:r>
    </w:p>
    <w:p w14:paraId="70B6081A" w14:textId="77777777" w:rsidR="00385688" w:rsidRPr="00E955EB" w:rsidRDefault="00385688" w:rsidP="00385688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Prepares weekly and monthly reports like MIS , Equipment serviceability, Incident, Accident,5S and </w:t>
      </w:r>
      <w:r w:rsidRPr="004C0ED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Kaizens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reports</w:t>
      </w:r>
      <w:r w:rsidRPr="004C0ED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1261B0A7" w14:textId="77777777" w:rsidR="00385688" w:rsidRPr="004C0ED1" w:rsidRDefault="00385688" w:rsidP="00385688">
      <w:pPr>
        <w:numPr>
          <w:ilvl w:val="0"/>
          <w:numId w:val="15"/>
        </w:numPr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Ensured all maintenance records are kept up to date and are avaibale for airport and civial aviation audits.</w:t>
      </w:r>
    </w:p>
    <w:p w14:paraId="48C2BD07" w14:textId="77777777" w:rsidR="00385688" w:rsidRPr="00385688" w:rsidRDefault="00385688" w:rsidP="00385688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DA7E85" w14:textId="77777777" w:rsidR="0012009C" w:rsidRPr="005D47D7" w:rsidRDefault="0012009C" w:rsidP="003F6994">
      <w:pPr>
        <w:ind w:firstLine="708"/>
        <w:rPr>
          <w:rFonts w:asciiTheme="minorHAnsi" w:hAnsiTheme="minorHAnsi" w:cstheme="minorHAnsi"/>
          <w:i/>
          <w:sz w:val="22"/>
          <w:szCs w:val="22"/>
        </w:rPr>
      </w:pPr>
      <w:r w:rsidRPr="005D47D7">
        <w:rPr>
          <w:rFonts w:asciiTheme="minorHAnsi" w:hAnsiTheme="minorHAnsi" w:cstheme="minorHAnsi"/>
          <w:i/>
          <w:sz w:val="22"/>
          <w:szCs w:val="22"/>
        </w:rPr>
        <w:t>I hereby declare that all above details which are furnished here are true and best of my knowledge.</w:t>
      </w:r>
    </w:p>
    <w:p w14:paraId="6634B15F" w14:textId="77777777" w:rsidR="00AE68EA" w:rsidRPr="005D47D7" w:rsidRDefault="0012009C" w:rsidP="00715760">
      <w:pPr>
        <w:ind w:firstLine="708"/>
        <w:rPr>
          <w:rFonts w:asciiTheme="minorHAnsi" w:hAnsiTheme="minorHAnsi" w:cstheme="minorHAnsi"/>
          <w:i/>
          <w:sz w:val="22"/>
          <w:szCs w:val="22"/>
        </w:rPr>
      </w:pPr>
      <w:r w:rsidRPr="005D47D7">
        <w:rPr>
          <w:rFonts w:asciiTheme="minorHAnsi" w:hAnsiTheme="minorHAnsi" w:cstheme="minorHAnsi"/>
          <w:i/>
          <w:sz w:val="22"/>
          <w:szCs w:val="22"/>
        </w:rPr>
        <w:t>Date:</w:t>
      </w:r>
      <w:r w:rsidR="00715760" w:rsidRPr="005D47D7">
        <w:rPr>
          <w:rFonts w:asciiTheme="minorHAnsi" w:hAnsiTheme="minorHAnsi" w:cstheme="minorHAnsi"/>
          <w:i/>
          <w:sz w:val="22"/>
          <w:szCs w:val="22"/>
        </w:rPr>
        <w:tab/>
      </w:r>
      <w:r w:rsidR="00715760" w:rsidRPr="005D47D7">
        <w:rPr>
          <w:rFonts w:asciiTheme="minorHAnsi" w:hAnsiTheme="minorHAnsi" w:cstheme="minorHAnsi"/>
          <w:i/>
          <w:sz w:val="22"/>
          <w:szCs w:val="22"/>
        </w:rPr>
        <w:tab/>
      </w:r>
      <w:r w:rsidR="00715760" w:rsidRPr="005D47D7">
        <w:rPr>
          <w:rFonts w:asciiTheme="minorHAnsi" w:hAnsiTheme="minorHAnsi" w:cstheme="minorHAnsi"/>
          <w:i/>
          <w:sz w:val="22"/>
          <w:szCs w:val="22"/>
        </w:rPr>
        <w:tab/>
      </w:r>
      <w:r w:rsidR="00715760" w:rsidRPr="005D47D7">
        <w:rPr>
          <w:rFonts w:asciiTheme="minorHAnsi" w:hAnsiTheme="minorHAnsi" w:cstheme="minorHAnsi"/>
          <w:i/>
          <w:sz w:val="22"/>
          <w:szCs w:val="22"/>
        </w:rPr>
        <w:tab/>
      </w:r>
      <w:r w:rsidR="00715760" w:rsidRPr="005D47D7">
        <w:rPr>
          <w:rFonts w:asciiTheme="minorHAnsi" w:hAnsiTheme="minorHAnsi" w:cstheme="minorHAnsi"/>
          <w:i/>
          <w:sz w:val="22"/>
          <w:szCs w:val="22"/>
        </w:rPr>
        <w:tab/>
      </w:r>
      <w:r w:rsidR="00715760" w:rsidRPr="005D47D7">
        <w:rPr>
          <w:rFonts w:asciiTheme="minorHAnsi" w:hAnsiTheme="minorHAnsi" w:cstheme="minorHAnsi"/>
          <w:i/>
          <w:sz w:val="22"/>
          <w:szCs w:val="22"/>
        </w:rPr>
        <w:tab/>
        <w:t>Place:</w:t>
      </w:r>
    </w:p>
    <w:sectPr w:rsidR="00AE68EA" w:rsidRPr="005D47D7" w:rsidSect="00DD44A8">
      <w:headerReference w:type="default" r:id="rId9"/>
      <w:footerReference w:type="even" r:id="rId10"/>
      <w:footerReference w:type="default" r:id="rId11"/>
      <w:pgSz w:w="11906" w:h="16838"/>
      <w:pgMar w:top="1170" w:right="836" w:bottom="630" w:left="1440" w:header="576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E9275" w14:textId="77777777" w:rsidR="0052186B" w:rsidRDefault="0052186B">
      <w:r>
        <w:separator/>
      </w:r>
    </w:p>
  </w:endnote>
  <w:endnote w:type="continuationSeparator" w:id="0">
    <w:p w14:paraId="30B82B18" w14:textId="77777777" w:rsidR="0052186B" w:rsidRDefault="0052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SLig">
    <w:altName w:val="Times New Roman"/>
    <w:charset w:val="00"/>
    <w:family w:val="auto"/>
    <w:pitch w:val="variable"/>
    <w:sig w:usb0="A00001AF" w:usb1="1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6A26F" w14:textId="77777777" w:rsidR="00C56609" w:rsidRDefault="00F54DF1" w:rsidP="00657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66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127242" w14:textId="77777777" w:rsidR="00C56609" w:rsidRDefault="00C56609" w:rsidP="00B812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81296" w14:textId="77777777" w:rsidR="00915979" w:rsidRDefault="00915979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0678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06783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37CE0A3D" w14:textId="77777777" w:rsidR="00C56609" w:rsidRDefault="00C56609" w:rsidP="00B812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3FBCD" w14:textId="77777777" w:rsidR="0052186B" w:rsidRDefault="0052186B">
      <w:r>
        <w:separator/>
      </w:r>
    </w:p>
  </w:footnote>
  <w:footnote w:type="continuationSeparator" w:id="0">
    <w:p w14:paraId="482A3885" w14:textId="77777777" w:rsidR="0052186B" w:rsidRDefault="0052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CE35F" w14:textId="77777777" w:rsidR="00C56609" w:rsidRPr="00793240" w:rsidRDefault="00172D26" w:rsidP="009C6DCF">
    <w:pPr>
      <w:pStyle w:val="Header"/>
      <w:rPr>
        <w:rFonts w:ascii="Calibri Light" w:hAnsi="Calibri Light"/>
        <w:b/>
        <w:sz w:val="40"/>
        <w:szCs w:val="40"/>
        <w:u w:val="single"/>
      </w:rPr>
    </w:pPr>
    <w:r>
      <w:rPr>
        <w:rFonts w:ascii="Times New Roman" w:hAnsi="Times New Roman"/>
        <w:sz w:val="40"/>
        <w:szCs w:val="40"/>
      </w:rPr>
      <w:t xml:space="preserve">     </w:t>
    </w:r>
    <w:r w:rsidR="009218DB" w:rsidRPr="009218DB">
      <w:rPr>
        <w:rFonts w:ascii="Times New Roman" w:hAnsi="Times New Roman"/>
        <w:sz w:val="40"/>
        <w:szCs w:val="40"/>
      </w:rPr>
      <w:t xml:space="preserve">                     </w:t>
    </w:r>
    <w:r w:rsidR="009218DB">
      <w:rPr>
        <w:rFonts w:ascii="Times New Roman" w:hAnsi="Times New Roman"/>
        <w:sz w:val="40"/>
        <w:szCs w:val="40"/>
      </w:rPr>
      <w:t xml:space="preserve">   </w:t>
    </w:r>
    <w:r w:rsidR="009218DB" w:rsidRPr="00793240">
      <w:rPr>
        <w:rFonts w:ascii="Calibri Light" w:hAnsi="Calibri Light"/>
        <w:b/>
        <w:sz w:val="32"/>
        <w:szCs w:val="40"/>
        <w:u w:val="single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9" type="#_x0000_t75" style="width:3in;height:3in" o:bullet="t"/>
    </w:pict>
  </w:numPicBullet>
  <w:numPicBullet w:numPicBulletId="1">
    <w:pict>
      <v:shape id="_x0000_i1390" type="#_x0000_t75" style="width:3in;height:3in" o:bullet="t"/>
    </w:pict>
  </w:numPicBullet>
  <w:numPicBullet w:numPicBulletId="2">
    <w:pict>
      <v:shape id="_x0000_i1391" type="#_x0000_t75" style="width:3in;height:3in" o:bullet="t"/>
    </w:pict>
  </w:numPicBullet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D133AC5"/>
    <w:multiLevelType w:val="hybridMultilevel"/>
    <w:tmpl w:val="89F2A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C5B60"/>
    <w:multiLevelType w:val="hybridMultilevel"/>
    <w:tmpl w:val="B4BC3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3D3D"/>
    <w:multiLevelType w:val="multilevel"/>
    <w:tmpl w:val="34A6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55CBA"/>
    <w:multiLevelType w:val="hybridMultilevel"/>
    <w:tmpl w:val="D6C011FC"/>
    <w:lvl w:ilvl="0" w:tplc="B254C84E">
      <w:start w:val="1"/>
      <w:numFmt w:val="lowerRoman"/>
      <w:lvlText w:val="%1)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190331C0"/>
    <w:multiLevelType w:val="hybridMultilevel"/>
    <w:tmpl w:val="5D481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129BB"/>
    <w:multiLevelType w:val="hybridMultilevel"/>
    <w:tmpl w:val="C13E1A5C"/>
    <w:lvl w:ilvl="0" w:tplc="49128598">
      <w:start w:val="2"/>
      <w:numFmt w:val="lowerRoman"/>
      <w:lvlText w:val="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5B53768"/>
    <w:multiLevelType w:val="hybridMultilevel"/>
    <w:tmpl w:val="C0BEE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06B42"/>
    <w:multiLevelType w:val="hybridMultilevel"/>
    <w:tmpl w:val="2E62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451ED"/>
    <w:multiLevelType w:val="hybridMultilevel"/>
    <w:tmpl w:val="93A8293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2FF507AA"/>
    <w:multiLevelType w:val="hybridMultilevel"/>
    <w:tmpl w:val="30E2A98A"/>
    <w:lvl w:ilvl="0" w:tplc="80047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875AC"/>
    <w:multiLevelType w:val="hybridMultilevel"/>
    <w:tmpl w:val="FC84EA22"/>
    <w:lvl w:ilvl="0" w:tplc="B70A9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66D11"/>
    <w:multiLevelType w:val="hybridMultilevel"/>
    <w:tmpl w:val="1004A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C1BC2"/>
    <w:multiLevelType w:val="hybridMultilevel"/>
    <w:tmpl w:val="0FFA36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53C52"/>
    <w:multiLevelType w:val="hybridMultilevel"/>
    <w:tmpl w:val="6B8A2A52"/>
    <w:lvl w:ilvl="0" w:tplc="DF880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29733B"/>
    <w:multiLevelType w:val="multilevel"/>
    <w:tmpl w:val="D8A2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7B48B2"/>
    <w:multiLevelType w:val="hybridMultilevel"/>
    <w:tmpl w:val="21C277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BC7CE0"/>
    <w:multiLevelType w:val="hybridMultilevel"/>
    <w:tmpl w:val="C47E991A"/>
    <w:lvl w:ilvl="0" w:tplc="A25C497E">
      <w:start w:val="1"/>
      <w:numFmt w:val="bullet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F0C08536">
      <w:numFmt w:val="bullet"/>
      <w:lvlText w:val=""/>
      <w:lvlJc w:val="left"/>
      <w:pPr>
        <w:ind w:left="1368" w:hanging="360"/>
      </w:pPr>
      <w:rPr>
        <w:rFonts w:ascii="Wingdings" w:eastAsia="Times New Roman" w:hAnsi="Wingdings" w:cs="Times New Roman" w:hint="default"/>
        <w:b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42B56D15"/>
    <w:multiLevelType w:val="hybridMultilevel"/>
    <w:tmpl w:val="F784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035D2"/>
    <w:multiLevelType w:val="hybridMultilevel"/>
    <w:tmpl w:val="D11EF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74525"/>
    <w:multiLevelType w:val="hybridMultilevel"/>
    <w:tmpl w:val="0DCA41AC"/>
    <w:lvl w:ilvl="0" w:tplc="040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4EFE1DFE"/>
    <w:multiLevelType w:val="hybridMultilevel"/>
    <w:tmpl w:val="DFC4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82B2D"/>
    <w:multiLevelType w:val="multilevel"/>
    <w:tmpl w:val="4840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DC65CC"/>
    <w:multiLevelType w:val="hybridMultilevel"/>
    <w:tmpl w:val="93082E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583834BB"/>
    <w:multiLevelType w:val="hybridMultilevel"/>
    <w:tmpl w:val="96548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B002C"/>
    <w:multiLevelType w:val="hybridMultilevel"/>
    <w:tmpl w:val="9D1CC274"/>
    <w:lvl w:ilvl="0" w:tplc="5BF416C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613E62CF"/>
    <w:multiLevelType w:val="hybridMultilevel"/>
    <w:tmpl w:val="D070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E05F1"/>
    <w:multiLevelType w:val="hybridMultilevel"/>
    <w:tmpl w:val="7742A67C"/>
    <w:lvl w:ilvl="0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28" w15:restartNumberingAfterBreak="0">
    <w:nsid w:val="68A42295"/>
    <w:multiLevelType w:val="hybridMultilevel"/>
    <w:tmpl w:val="F522ABD6"/>
    <w:lvl w:ilvl="0" w:tplc="2DF440DE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6ABB49CD"/>
    <w:multiLevelType w:val="hybridMultilevel"/>
    <w:tmpl w:val="78B09D04"/>
    <w:lvl w:ilvl="0" w:tplc="7916A564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72433B95"/>
    <w:multiLevelType w:val="hybridMultilevel"/>
    <w:tmpl w:val="8F181AC6"/>
    <w:lvl w:ilvl="0" w:tplc="7A105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B017F0"/>
    <w:multiLevelType w:val="hybridMultilevel"/>
    <w:tmpl w:val="33A0F9C2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2" w15:restartNumberingAfterBreak="0">
    <w:nsid w:val="74B759F9"/>
    <w:multiLevelType w:val="multilevel"/>
    <w:tmpl w:val="E83E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D37B08"/>
    <w:multiLevelType w:val="hybridMultilevel"/>
    <w:tmpl w:val="BEBA9A54"/>
    <w:lvl w:ilvl="0" w:tplc="CEAE76B0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7C6F7189"/>
    <w:multiLevelType w:val="hybridMultilevel"/>
    <w:tmpl w:val="BE0E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4"/>
  </w:num>
  <w:num w:numId="4">
    <w:abstractNumId w:val="13"/>
  </w:num>
  <w:num w:numId="5">
    <w:abstractNumId w:val="20"/>
  </w:num>
  <w:num w:numId="6">
    <w:abstractNumId w:val="2"/>
  </w:num>
  <w:num w:numId="7">
    <w:abstractNumId w:val="16"/>
  </w:num>
  <w:num w:numId="8">
    <w:abstractNumId w:val="9"/>
  </w:num>
  <w:num w:numId="9">
    <w:abstractNumId w:val="21"/>
  </w:num>
  <w:num w:numId="10">
    <w:abstractNumId w:val="26"/>
  </w:num>
  <w:num w:numId="11">
    <w:abstractNumId w:val="18"/>
  </w:num>
  <w:num w:numId="12">
    <w:abstractNumId w:val="8"/>
  </w:num>
  <w:num w:numId="13">
    <w:abstractNumId w:val="31"/>
  </w:num>
  <w:num w:numId="14">
    <w:abstractNumId w:val="23"/>
  </w:num>
  <w:num w:numId="15">
    <w:abstractNumId w:val="17"/>
  </w:num>
  <w:num w:numId="16">
    <w:abstractNumId w:val="22"/>
  </w:num>
  <w:num w:numId="17">
    <w:abstractNumId w:val="15"/>
  </w:num>
  <w:num w:numId="18">
    <w:abstractNumId w:val="3"/>
  </w:num>
  <w:num w:numId="19">
    <w:abstractNumId w:val="25"/>
  </w:num>
  <w:num w:numId="20">
    <w:abstractNumId w:val="32"/>
  </w:num>
  <w:num w:numId="21">
    <w:abstractNumId w:val="33"/>
  </w:num>
  <w:num w:numId="22">
    <w:abstractNumId w:val="29"/>
  </w:num>
  <w:num w:numId="23">
    <w:abstractNumId w:val="6"/>
  </w:num>
  <w:num w:numId="24">
    <w:abstractNumId w:val="4"/>
  </w:num>
  <w:num w:numId="25">
    <w:abstractNumId w:val="28"/>
  </w:num>
  <w:num w:numId="26">
    <w:abstractNumId w:val="1"/>
  </w:num>
  <w:num w:numId="27">
    <w:abstractNumId w:val="19"/>
  </w:num>
  <w:num w:numId="28">
    <w:abstractNumId w:val="5"/>
  </w:num>
  <w:num w:numId="29">
    <w:abstractNumId w:val="7"/>
  </w:num>
  <w:num w:numId="30">
    <w:abstractNumId w:val="34"/>
  </w:num>
  <w:num w:numId="31">
    <w:abstractNumId w:val="30"/>
  </w:num>
  <w:num w:numId="32">
    <w:abstractNumId w:val="12"/>
  </w:num>
  <w:num w:numId="33">
    <w:abstractNumId w:val="14"/>
  </w:num>
  <w:num w:numId="34">
    <w:abstractNumId w:val="10"/>
  </w:num>
  <w:num w:numId="3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7B9"/>
    <w:rsid w:val="00003046"/>
    <w:rsid w:val="00003E35"/>
    <w:rsid w:val="000050DD"/>
    <w:rsid w:val="00005E33"/>
    <w:rsid w:val="00007174"/>
    <w:rsid w:val="00010EF3"/>
    <w:rsid w:val="00011AAA"/>
    <w:rsid w:val="00014AB4"/>
    <w:rsid w:val="000155E6"/>
    <w:rsid w:val="00016B3A"/>
    <w:rsid w:val="00017558"/>
    <w:rsid w:val="00020BEF"/>
    <w:rsid w:val="000217A3"/>
    <w:rsid w:val="0002485A"/>
    <w:rsid w:val="00024ABF"/>
    <w:rsid w:val="00026034"/>
    <w:rsid w:val="000309F6"/>
    <w:rsid w:val="0003110D"/>
    <w:rsid w:val="000323BE"/>
    <w:rsid w:val="00032BC4"/>
    <w:rsid w:val="00033514"/>
    <w:rsid w:val="00033E81"/>
    <w:rsid w:val="00035817"/>
    <w:rsid w:val="000408E0"/>
    <w:rsid w:val="0004345E"/>
    <w:rsid w:val="0004352A"/>
    <w:rsid w:val="00044432"/>
    <w:rsid w:val="00045FFD"/>
    <w:rsid w:val="000467DA"/>
    <w:rsid w:val="00046BCF"/>
    <w:rsid w:val="00047246"/>
    <w:rsid w:val="000473AC"/>
    <w:rsid w:val="0005089D"/>
    <w:rsid w:val="000509D4"/>
    <w:rsid w:val="000605A6"/>
    <w:rsid w:val="00060F10"/>
    <w:rsid w:val="0006126A"/>
    <w:rsid w:val="00061484"/>
    <w:rsid w:val="00061DA1"/>
    <w:rsid w:val="000620A6"/>
    <w:rsid w:val="0006229A"/>
    <w:rsid w:val="00064A16"/>
    <w:rsid w:val="00065DB5"/>
    <w:rsid w:val="000666A1"/>
    <w:rsid w:val="00067485"/>
    <w:rsid w:val="00070E68"/>
    <w:rsid w:val="00073F5B"/>
    <w:rsid w:val="00074DA6"/>
    <w:rsid w:val="00074F26"/>
    <w:rsid w:val="00075652"/>
    <w:rsid w:val="00076E10"/>
    <w:rsid w:val="0007738D"/>
    <w:rsid w:val="000800AF"/>
    <w:rsid w:val="00080183"/>
    <w:rsid w:val="0008056B"/>
    <w:rsid w:val="00082C47"/>
    <w:rsid w:val="0008379B"/>
    <w:rsid w:val="000849E2"/>
    <w:rsid w:val="00084FFE"/>
    <w:rsid w:val="0008752E"/>
    <w:rsid w:val="000920A0"/>
    <w:rsid w:val="000933C8"/>
    <w:rsid w:val="00094A32"/>
    <w:rsid w:val="00095D6D"/>
    <w:rsid w:val="00096229"/>
    <w:rsid w:val="0009721D"/>
    <w:rsid w:val="000A19A2"/>
    <w:rsid w:val="000A26D6"/>
    <w:rsid w:val="000A5FD9"/>
    <w:rsid w:val="000A6ED5"/>
    <w:rsid w:val="000B0A29"/>
    <w:rsid w:val="000B0A32"/>
    <w:rsid w:val="000B174E"/>
    <w:rsid w:val="000B1E04"/>
    <w:rsid w:val="000B38E9"/>
    <w:rsid w:val="000B55B0"/>
    <w:rsid w:val="000C1523"/>
    <w:rsid w:val="000C25EE"/>
    <w:rsid w:val="000C31F7"/>
    <w:rsid w:val="000C3441"/>
    <w:rsid w:val="000C3BCF"/>
    <w:rsid w:val="000C65C5"/>
    <w:rsid w:val="000D395B"/>
    <w:rsid w:val="000D5250"/>
    <w:rsid w:val="000D7076"/>
    <w:rsid w:val="000D7103"/>
    <w:rsid w:val="000D7B57"/>
    <w:rsid w:val="000E0B94"/>
    <w:rsid w:val="000E24CE"/>
    <w:rsid w:val="000E3C49"/>
    <w:rsid w:val="000E4634"/>
    <w:rsid w:val="000E5610"/>
    <w:rsid w:val="000E6488"/>
    <w:rsid w:val="000E6B50"/>
    <w:rsid w:val="000E7EB5"/>
    <w:rsid w:val="000F0885"/>
    <w:rsid w:val="000F0978"/>
    <w:rsid w:val="000F1690"/>
    <w:rsid w:val="000F17FD"/>
    <w:rsid w:val="000F41AE"/>
    <w:rsid w:val="000F4EED"/>
    <w:rsid w:val="000F659A"/>
    <w:rsid w:val="000F6605"/>
    <w:rsid w:val="000F69B7"/>
    <w:rsid w:val="000F69E4"/>
    <w:rsid w:val="000F784C"/>
    <w:rsid w:val="000F7CF7"/>
    <w:rsid w:val="001021CE"/>
    <w:rsid w:val="00102A1E"/>
    <w:rsid w:val="00103289"/>
    <w:rsid w:val="0010385E"/>
    <w:rsid w:val="0010433E"/>
    <w:rsid w:val="001050D7"/>
    <w:rsid w:val="001053D5"/>
    <w:rsid w:val="00105797"/>
    <w:rsid w:val="00106221"/>
    <w:rsid w:val="00107617"/>
    <w:rsid w:val="00113C4B"/>
    <w:rsid w:val="00115481"/>
    <w:rsid w:val="0011594A"/>
    <w:rsid w:val="00116BFB"/>
    <w:rsid w:val="00117D08"/>
    <w:rsid w:val="0012009C"/>
    <w:rsid w:val="0012040C"/>
    <w:rsid w:val="0012131F"/>
    <w:rsid w:val="00121CA5"/>
    <w:rsid w:val="00124716"/>
    <w:rsid w:val="001258D5"/>
    <w:rsid w:val="00125A69"/>
    <w:rsid w:val="00127413"/>
    <w:rsid w:val="0012752C"/>
    <w:rsid w:val="001276A2"/>
    <w:rsid w:val="001304F5"/>
    <w:rsid w:val="00131565"/>
    <w:rsid w:val="001336DB"/>
    <w:rsid w:val="00134A6F"/>
    <w:rsid w:val="001371E1"/>
    <w:rsid w:val="00137700"/>
    <w:rsid w:val="00141971"/>
    <w:rsid w:val="00142323"/>
    <w:rsid w:val="0014321B"/>
    <w:rsid w:val="0014412C"/>
    <w:rsid w:val="00144371"/>
    <w:rsid w:val="00144BF5"/>
    <w:rsid w:val="001519AD"/>
    <w:rsid w:val="00152B0C"/>
    <w:rsid w:val="00154CD5"/>
    <w:rsid w:val="001550F1"/>
    <w:rsid w:val="00156031"/>
    <w:rsid w:val="0015658D"/>
    <w:rsid w:val="00156C3A"/>
    <w:rsid w:val="00156C8E"/>
    <w:rsid w:val="0016026D"/>
    <w:rsid w:val="001602D5"/>
    <w:rsid w:val="001608F0"/>
    <w:rsid w:val="00163283"/>
    <w:rsid w:val="001638F6"/>
    <w:rsid w:val="00164B88"/>
    <w:rsid w:val="00164E0D"/>
    <w:rsid w:val="00165395"/>
    <w:rsid w:val="00165BDF"/>
    <w:rsid w:val="0016659C"/>
    <w:rsid w:val="001672F6"/>
    <w:rsid w:val="00171915"/>
    <w:rsid w:val="00172D26"/>
    <w:rsid w:val="00174E0B"/>
    <w:rsid w:val="001758D5"/>
    <w:rsid w:val="001761BB"/>
    <w:rsid w:val="00177754"/>
    <w:rsid w:val="001806C9"/>
    <w:rsid w:val="00183EDA"/>
    <w:rsid w:val="001847BE"/>
    <w:rsid w:val="00184BA5"/>
    <w:rsid w:val="00190450"/>
    <w:rsid w:val="00191CA1"/>
    <w:rsid w:val="00191F35"/>
    <w:rsid w:val="001927F5"/>
    <w:rsid w:val="00192906"/>
    <w:rsid w:val="00193BA8"/>
    <w:rsid w:val="00193FB8"/>
    <w:rsid w:val="00194315"/>
    <w:rsid w:val="00195134"/>
    <w:rsid w:val="00196BD4"/>
    <w:rsid w:val="0019791E"/>
    <w:rsid w:val="001A0F80"/>
    <w:rsid w:val="001A39DF"/>
    <w:rsid w:val="001A4CB4"/>
    <w:rsid w:val="001A55B0"/>
    <w:rsid w:val="001A5629"/>
    <w:rsid w:val="001A5F9F"/>
    <w:rsid w:val="001B10B7"/>
    <w:rsid w:val="001B2688"/>
    <w:rsid w:val="001B2A0D"/>
    <w:rsid w:val="001B5973"/>
    <w:rsid w:val="001B6954"/>
    <w:rsid w:val="001B793A"/>
    <w:rsid w:val="001B79A8"/>
    <w:rsid w:val="001C2D22"/>
    <w:rsid w:val="001C4DD9"/>
    <w:rsid w:val="001D0420"/>
    <w:rsid w:val="001D36E4"/>
    <w:rsid w:val="001D3DD5"/>
    <w:rsid w:val="001D4601"/>
    <w:rsid w:val="001D50E6"/>
    <w:rsid w:val="001D5534"/>
    <w:rsid w:val="001D7822"/>
    <w:rsid w:val="001D7902"/>
    <w:rsid w:val="001E096F"/>
    <w:rsid w:val="001E1AA5"/>
    <w:rsid w:val="001E1C7A"/>
    <w:rsid w:val="001E1F37"/>
    <w:rsid w:val="001E3450"/>
    <w:rsid w:val="001E45C3"/>
    <w:rsid w:val="001F1CE0"/>
    <w:rsid w:val="001F2767"/>
    <w:rsid w:val="001F3C4A"/>
    <w:rsid w:val="001F47FD"/>
    <w:rsid w:val="001F569D"/>
    <w:rsid w:val="001F6813"/>
    <w:rsid w:val="001F6FE6"/>
    <w:rsid w:val="001F72BA"/>
    <w:rsid w:val="00200798"/>
    <w:rsid w:val="00200BB4"/>
    <w:rsid w:val="002019D5"/>
    <w:rsid w:val="00201E12"/>
    <w:rsid w:val="00201E62"/>
    <w:rsid w:val="00201ED6"/>
    <w:rsid w:val="002066AC"/>
    <w:rsid w:val="0020726E"/>
    <w:rsid w:val="00210662"/>
    <w:rsid w:val="00210E1B"/>
    <w:rsid w:val="00211B1A"/>
    <w:rsid w:val="002130BC"/>
    <w:rsid w:val="002140F8"/>
    <w:rsid w:val="00214762"/>
    <w:rsid w:val="00214FD0"/>
    <w:rsid w:val="00216F1B"/>
    <w:rsid w:val="00217325"/>
    <w:rsid w:val="002214A6"/>
    <w:rsid w:val="00224786"/>
    <w:rsid w:val="00224C86"/>
    <w:rsid w:val="00225C3E"/>
    <w:rsid w:val="002273A7"/>
    <w:rsid w:val="002274E9"/>
    <w:rsid w:val="00230D08"/>
    <w:rsid w:val="002359D6"/>
    <w:rsid w:val="0024078A"/>
    <w:rsid w:val="0024368B"/>
    <w:rsid w:val="00244144"/>
    <w:rsid w:val="00244F85"/>
    <w:rsid w:val="002453CE"/>
    <w:rsid w:val="00246298"/>
    <w:rsid w:val="00246F0F"/>
    <w:rsid w:val="0024758B"/>
    <w:rsid w:val="0024775E"/>
    <w:rsid w:val="00250F33"/>
    <w:rsid w:val="00252844"/>
    <w:rsid w:val="0025308C"/>
    <w:rsid w:val="00253F5E"/>
    <w:rsid w:val="00255EB5"/>
    <w:rsid w:val="00256802"/>
    <w:rsid w:val="00256DE2"/>
    <w:rsid w:val="00264639"/>
    <w:rsid w:val="0026463F"/>
    <w:rsid w:val="00265CCC"/>
    <w:rsid w:val="0026684B"/>
    <w:rsid w:val="00267243"/>
    <w:rsid w:val="002705B3"/>
    <w:rsid w:val="0027156E"/>
    <w:rsid w:val="002744D4"/>
    <w:rsid w:val="0027527A"/>
    <w:rsid w:val="0027565F"/>
    <w:rsid w:val="00277180"/>
    <w:rsid w:val="00280290"/>
    <w:rsid w:val="00282B21"/>
    <w:rsid w:val="00284E08"/>
    <w:rsid w:val="0028779C"/>
    <w:rsid w:val="00291BD1"/>
    <w:rsid w:val="0029282F"/>
    <w:rsid w:val="00293164"/>
    <w:rsid w:val="00295A51"/>
    <w:rsid w:val="00295F67"/>
    <w:rsid w:val="002968C8"/>
    <w:rsid w:val="00296A0F"/>
    <w:rsid w:val="002A0680"/>
    <w:rsid w:val="002A0F67"/>
    <w:rsid w:val="002A17FA"/>
    <w:rsid w:val="002A1C21"/>
    <w:rsid w:val="002A476F"/>
    <w:rsid w:val="002A541F"/>
    <w:rsid w:val="002A70F7"/>
    <w:rsid w:val="002A7CFF"/>
    <w:rsid w:val="002B0E9F"/>
    <w:rsid w:val="002B169F"/>
    <w:rsid w:val="002B1F9A"/>
    <w:rsid w:val="002B2D2F"/>
    <w:rsid w:val="002B31DD"/>
    <w:rsid w:val="002B3932"/>
    <w:rsid w:val="002B47BA"/>
    <w:rsid w:val="002B4A46"/>
    <w:rsid w:val="002B631F"/>
    <w:rsid w:val="002B6C4C"/>
    <w:rsid w:val="002B77B9"/>
    <w:rsid w:val="002C3407"/>
    <w:rsid w:val="002C3944"/>
    <w:rsid w:val="002C468E"/>
    <w:rsid w:val="002C6861"/>
    <w:rsid w:val="002C6A08"/>
    <w:rsid w:val="002D22D7"/>
    <w:rsid w:val="002D3220"/>
    <w:rsid w:val="002D4D14"/>
    <w:rsid w:val="002D597D"/>
    <w:rsid w:val="002D5B3F"/>
    <w:rsid w:val="002D5D3F"/>
    <w:rsid w:val="002D6811"/>
    <w:rsid w:val="002D6AAF"/>
    <w:rsid w:val="002D7508"/>
    <w:rsid w:val="002E1850"/>
    <w:rsid w:val="002E19C3"/>
    <w:rsid w:val="002E25DD"/>
    <w:rsid w:val="002E28FC"/>
    <w:rsid w:val="002E3C9F"/>
    <w:rsid w:val="002E4706"/>
    <w:rsid w:val="002E50A1"/>
    <w:rsid w:val="002F0121"/>
    <w:rsid w:val="002F0560"/>
    <w:rsid w:val="002F074A"/>
    <w:rsid w:val="002F10FA"/>
    <w:rsid w:val="002F3D58"/>
    <w:rsid w:val="002F4C0C"/>
    <w:rsid w:val="002F564E"/>
    <w:rsid w:val="00300418"/>
    <w:rsid w:val="0030324D"/>
    <w:rsid w:val="003038B1"/>
    <w:rsid w:val="003059BC"/>
    <w:rsid w:val="00306337"/>
    <w:rsid w:val="0030707E"/>
    <w:rsid w:val="003070C2"/>
    <w:rsid w:val="00307AF8"/>
    <w:rsid w:val="00310D73"/>
    <w:rsid w:val="00311434"/>
    <w:rsid w:val="00313232"/>
    <w:rsid w:val="003137D3"/>
    <w:rsid w:val="00315695"/>
    <w:rsid w:val="003157B5"/>
    <w:rsid w:val="00317911"/>
    <w:rsid w:val="00317C97"/>
    <w:rsid w:val="00321925"/>
    <w:rsid w:val="00323757"/>
    <w:rsid w:val="003242CC"/>
    <w:rsid w:val="00326A10"/>
    <w:rsid w:val="00332592"/>
    <w:rsid w:val="00332BAB"/>
    <w:rsid w:val="0033308A"/>
    <w:rsid w:val="003335E6"/>
    <w:rsid w:val="003347A4"/>
    <w:rsid w:val="00335B0D"/>
    <w:rsid w:val="00337117"/>
    <w:rsid w:val="003376D3"/>
    <w:rsid w:val="00337F80"/>
    <w:rsid w:val="00340816"/>
    <w:rsid w:val="00340DBD"/>
    <w:rsid w:val="003425DE"/>
    <w:rsid w:val="00342D24"/>
    <w:rsid w:val="00342FF2"/>
    <w:rsid w:val="00343187"/>
    <w:rsid w:val="00344008"/>
    <w:rsid w:val="0034728E"/>
    <w:rsid w:val="00350AD6"/>
    <w:rsid w:val="00350DE1"/>
    <w:rsid w:val="0035254D"/>
    <w:rsid w:val="003526AA"/>
    <w:rsid w:val="0035412C"/>
    <w:rsid w:val="00354A12"/>
    <w:rsid w:val="0035532E"/>
    <w:rsid w:val="003578A8"/>
    <w:rsid w:val="00361AC5"/>
    <w:rsid w:val="0036362A"/>
    <w:rsid w:val="0036499A"/>
    <w:rsid w:val="00365376"/>
    <w:rsid w:val="0036775B"/>
    <w:rsid w:val="00370131"/>
    <w:rsid w:val="00371036"/>
    <w:rsid w:val="00371F00"/>
    <w:rsid w:val="003731A5"/>
    <w:rsid w:val="00373B42"/>
    <w:rsid w:val="003741F6"/>
    <w:rsid w:val="00374613"/>
    <w:rsid w:val="003770AF"/>
    <w:rsid w:val="00377B87"/>
    <w:rsid w:val="00380320"/>
    <w:rsid w:val="00380DF3"/>
    <w:rsid w:val="00381961"/>
    <w:rsid w:val="003824C8"/>
    <w:rsid w:val="00382528"/>
    <w:rsid w:val="00382550"/>
    <w:rsid w:val="00385688"/>
    <w:rsid w:val="00390649"/>
    <w:rsid w:val="0039324F"/>
    <w:rsid w:val="0039488F"/>
    <w:rsid w:val="00395C71"/>
    <w:rsid w:val="003A02E1"/>
    <w:rsid w:val="003A14DC"/>
    <w:rsid w:val="003A19E9"/>
    <w:rsid w:val="003A2208"/>
    <w:rsid w:val="003A2E03"/>
    <w:rsid w:val="003A3B81"/>
    <w:rsid w:val="003A3DF1"/>
    <w:rsid w:val="003A6098"/>
    <w:rsid w:val="003A67C8"/>
    <w:rsid w:val="003A7F54"/>
    <w:rsid w:val="003B00ED"/>
    <w:rsid w:val="003B02CB"/>
    <w:rsid w:val="003B17B5"/>
    <w:rsid w:val="003B1BD3"/>
    <w:rsid w:val="003B306F"/>
    <w:rsid w:val="003B364A"/>
    <w:rsid w:val="003B48EC"/>
    <w:rsid w:val="003B4EB0"/>
    <w:rsid w:val="003B6960"/>
    <w:rsid w:val="003C03ED"/>
    <w:rsid w:val="003C053E"/>
    <w:rsid w:val="003C13AC"/>
    <w:rsid w:val="003C1F29"/>
    <w:rsid w:val="003C5820"/>
    <w:rsid w:val="003C7AAB"/>
    <w:rsid w:val="003D02E4"/>
    <w:rsid w:val="003D2BE7"/>
    <w:rsid w:val="003D31CC"/>
    <w:rsid w:val="003D47FA"/>
    <w:rsid w:val="003D6502"/>
    <w:rsid w:val="003D6951"/>
    <w:rsid w:val="003D6E64"/>
    <w:rsid w:val="003E0048"/>
    <w:rsid w:val="003E297C"/>
    <w:rsid w:val="003E3644"/>
    <w:rsid w:val="003E380D"/>
    <w:rsid w:val="003E4059"/>
    <w:rsid w:val="003E4346"/>
    <w:rsid w:val="003E45B3"/>
    <w:rsid w:val="003E4C61"/>
    <w:rsid w:val="003E6CC3"/>
    <w:rsid w:val="003E7EFD"/>
    <w:rsid w:val="003F1892"/>
    <w:rsid w:val="003F3BFD"/>
    <w:rsid w:val="003F4E40"/>
    <w:rsid w:val="003F57E4"/>
    <w:rsid w:val="003F6723"/>
    <w:rsid w:val="003F6994"/>
    <w:rsid w:val="00400391"/>
    <w:rsid w:val="004012D6"/>
    <w:rsid w:val="004016F6"/>
    <w:rsid w:val="00403981"/>
    <w:rsid w:val="00405962"/>
    <w:rsid w:val="004061F2"/>
    <w:rsid w:val="00406783"/>
    <w:rsid w:val="00406BAE"/>
    <w:rsid w:val="00407B7E"/>
    <w:rsid w:val="00411706"/>
    <w:rsid w:val="004128B3"/>
    <w:rsid w:val="00413A5F"/>
    <w:rsid w:val="0041555A"/>
    <w:rsid w:val="00415BC7"/>
    <w:rsid w:val="00416560"/>
    <w:rsid w:val="00416A2B"/>
    <w:rsid w:val="00417EB6"/>
    <w:rsid w:val="00421004"/>
    <w:rsid w:val="004210B0"/>
    <w:rsid w:val="00423F01"/>
    <w:rsid w:val="004279EA"/>
    <w:rsid w:val="00427A31"/>
    <w:rsid w:val="0043177B"/>
    <w:rsid w:val="00431C34"/>
    <w:rsid w:val="00432DE2"/>
    <w:rsid w:val="00433BDA"/>
    <w:rsid w:val="00434708"/>
    <w:rsid w:val="0043537A"/>
    <w:rsid w:val="00435485"/>
    <w:rsid w:val="00435EEA"/>
    <w:rsid w:val="0043727A"/>
    <w:rsid w:val="00437308"/>
    <w:rsid w:val="00440824"/>
    <w:rsid w:val="004416A7"/>
    <w:rsid w:val="00442BDA"/>
    <w:rsid w:val="00442C0F"/>
    <w:rsid w:val="0044363B"/>
    <w:rsid w:val="00443D7F"/>
    <w:rsid w:val="004447D8"/>
    <w:rsid w:val="00444C98"/>
    <w:rsid w:val="0044679A"/>
    <w:rsid w:val="00446A56"/>
    <w:rsid w:val="00447C8D"/>
    <w:rsid w:val="00450019"/>
    <w:rsid w:val="0045075E"/>
    <w:rsid w:val="00450F3C"/>
    <w:rsid w:val="0045108C"/>
    <w:rsid w:val="004542C6"/>
    <w:rsid w:val="00455C03"/>
    <w:rsid w:val="004636D5"/>
    <w:rsid w:val="00465459"/>
    <w:rsid w:val="00465F66"/>
    <w:rsid w:val="00467C25"/>
    <w:rsid w:val="004706CF"/>
    <w:rsid w:val="00471FD6"/>
    <w:rsid w:val="004725AC"/>
    <w:rsid w:val="00473B75"/>
    <w:rsid w:val="00473C47"/>
    <w:rsid w:val="0047536D"/>
    <w:rsid w:val="0047680C"/>
    <w:rsid w:val="004844C0"/>
    <w:rsid w:val="00490C2A"/>
    <w:rsid w:val="0049381A"/>
    <w:rsid w:val="00493976"/>
    <w:rsid w:val="0049629B"/>
    <w:rsid w:val="004A053F"/>
    <w:rsid w:val="004A7DE0"/>
    <w:rsid w:val="004B06A2"/>
    <w:rsid w:val="004B2F05"/>
    <w:rsid w:val="004B3D30"/>
    <w:rsid w:val="004B48BE"/>
    <w:rsid w:val="004B4CC9"/>
    <w:rsid w:val="004B56E5"/>
    <w:rsid w:val="004B5E99"/>
    <w:rsid w:val="004B6A8B"/>
    <w:rsid w:val="004B7498"/>
    <w:rsid w:val="004C1082"/>
    <w:rsid w:val="004C128A"/>
    <w:rsid w:val="004C3654"/>
    <w:rsid w:val="004C3E79"/>
    <w:rsid w:val="004C4CFA"/>
    <w:rsid w:val="004C4D11"/>
    <w:rsid w:val="004C59D5"/>
    <w:rsid w:val="004C5A07"/>
    <w:rsid w:val="004C5B96"/>
    <w:rsid w:val="004D0CC5"/>
    <w:rsid w:val="004D0DAB"/>
    <w:rsid w:val="004D204E"/>
    <w:rsid w:val="004D333A"/>
    <w:rsid w:val="004D3EE1"/>
    <w:rsid w:val="004D3F31"/>
    <w:rsid w:val="004D5F59"/>
    <w:rsid w:val="004D601B"/>
    <w:rsid w:val="004D7321"/>
    <w:rsid w:val="004E3355"/>
    <w:rsid w:val="004E5BCB"/>
    <w:rsid w:val="004E5C0A"/>
    <w:rsid w:val="004E79C6"/>
    <w:rsid w:val="004F3423"/>
    <w:rsid w:val="004F426C"/>
    <w:rsid w:val="004F5046"/>
    <w:rsid w:val="004F6619"/>
    <w:rsid w:val="00500A78"/>
    <w:rsid w:val="005021DF"/>
    <w:rsid w:val="005025CA"/>
    <w:rsid w:val="00503DEE"/>
    <w:rsid w:val="00505AD3"/>
    <w:rsid w:val="00506BE2"/>
    <w:rsid w:val="00507341"/>
    <w:rsid w:val="00510AF1"/>
    <w:rsid w:val="00510B4A"/>
    <w:rsid w:val="005130F0"/>
    <w:rsid w:val="00515322"/>
    <w:rsid w:val="0051610C"/>
    <w:rsid w:val="005177CC"/>
    <w:rsid w:val="00520460"/>
    <w:rsid w:val="0052186B"/>
    <w:rsid w:val="00525362"/>
    <w:rsid w:val="00525433"/>
    <w:rsid w:val="00534AF2"/>
    <w:rsid w:val="00534E97"/>
    <w:rsid w:val="00536CB5"/>
    <w:rsid w:val="00537585"/>
    <w:rsid w:val="0054149B"/>
    <w:rsid w:val="00541CD6"/>
    <w:rsid w:val="0054632B"/>
    <w:rsid w:val="005472E8"/>
    <w:rsid w:val="00547DB6"/>
    <w:rsid w:val="00547E16"/>
    <w:rsid w:val="0055029E"/>
    <w:rsid w:val="00550C98"/>
    <w:rsid w:val="0055375E"/>
    <w:rsid w:val="00556BFE"/>
    <w:rsid w:val="00557684"/>
    <w:rsid w:val="00560812"/>
    <w:rsid w:val="00560C98"/>
    <w:rsid w:val="0056177A"/>
    <w:rsid w:val="00561D00"/>
    <w:rsid w:val="00561F69"/>
    <w:rsid w:val="00564E90"/>
    <w:rsid w:val="005673FF"/>
    <w:rsid w:val="0056795B"/>
    <w:rsid w:val="00570231"/>
    <w:rsid w:val="005716BB"/>
    <w:rsid w:val="005720CB"/>
    <w:rsid w:val="0057274E"/>
    <w:rsid w:val="00572900"/>
    <w:rsid w:val="00576337"/>
    <w:rsid w:val="005767B7"/>
    <w:rsid w:val="00576837"/>
    <w:rsid w:val="00576B71"/>
    <w:rsid w:val="005801D2"/>
    <w:rsid w:val="00581BEF"/>
    <w:rsid w:val="00582CC9"/>
    <w:rsid w:val="0058321A"/>
    <w:rsid w:val="00585B9A"/>
    <w:rsid w:val="00585D9E"/>
    <w:rsid w:val="005874B6"/>
    <w:rsid w:val="005878E0"/>
    <w:rsid w:val="005900C4"/>
    <w:rsid w:val="00590949"/>
    <w:rsid w:val="005912A8"/>
    <w:rsid w:val="00592686"/>
    <w:rsid w:val="005943C2"/>
    <w:rsid w:val="005944CA"/>
    <w:rsid w:val="00594A66"/>
    <w:rsid w:val="00596AB2"/>
    <w:rsid w:val="00597566"/>
    <w:rsid w:val="00597C7B"/>
    <w:rsid w:val="00597F39"/>
    <w:rsid w:val="005A0712"/>
    <w:rsid w:val="005A3512"/>
    <w:rsid w:val="005A3759"/>
    <w:rsid w:val="005A4DAF"/>
    <w:rsid w:val="005A57B7"/>
    <w:rsid w:val="005A7901"/>
    <w:rsid w:val="005B109A"/>
    <w:rsid w:val="005B18B5"/>
    <w:rsid w:val="005B1944"/>
    <w:rsid w:val="005B311E"/>
    <w:rsid w:val="005B7546"/>
    <w:rsid w:val="005B788D"/>
    <w:rsid w:val="005C1C31"/>
    <w:rsid w:val="005C208E"/>
    <w:rsid w:val="005C2235"/>
    <w:rsid w:val="005C3499"/>
    <w:rsid w:val="005C4334"/>
    <w:rsid w:val="005C4773"/>
    <w:rsid w:val="005C64A2"/>
    <w:rsid w:val="005C6904"/>
    <w:rsid w:val="005C70A3"/>
    <w:rsid w:val="005D128E"/>
    <w:rsid w:val="005D1401"/>
    <w:rsid w:val="005D2373"/>
    <w:rsid w:val="005D47D7"/>
    <w:rsid w:val="005D7201"/>
    <w:rsid w:val="005E15F0"/>
    <w:rsid w:val="005E1726"/>
    <w:rsid w:val="005E1838"/>
    <w:rsid w:val="005E2C8C"/>
    <w:rsid w:val="005E2FA1"/>
    <w:rsid w:val="005E3059"/>
    <w:rsid w:val="005E39F4"/>
    <w:rsid w:val="005E3A2F"/>
    <w:rsid w:val="005E4831"/>
    <w:rsid w:val="005E50D0"/>
    <w:rsid w:val="005E5732"/>
    <w:rsid w:val="005E6FAD"/>
    <w:rsid w:val="005E7A68"/>
    <w:rsid w:val="005F04B6"/>
    <w:rsid w:val="005F1219"/>
    <w:rsid w:val="005F3C1B"/>
    <w:rsid w:val="005F3F24"/>
    <w:rsid w:val="005F407B"/>
    <w:rsid w:val="005F6697"/>
    <w:rsid w:val="005F6EC7"/>
    <w:rsid w:val="005F706F"/>
    <w:rsid w:val="00600120"/>
    <w:rsid w:val="00601D23"/>
    <w:rsid w:val="00601DA5"/>
    <w:rsid w:val="00602A8C"/>
    <w:rsid w:val="00602D62"/>
    <w:rsid w:val="006064EE"/>
    <w:rsid w:val="00607597"/>
    <w:rsid w:val="006079CB"/>
    <w:rsid w:val="00610D32"/>
    <w:rsid w:val="00611AB4"/>
    <w:rsid w:val="00614517"/>
    <w:rsid w:val="00614548"/>
    <w:rsid w:val="0061524C"/>
    <w:rsid w:val="006157F7"/>
    <w:rsid w:val="00617586"/>
    <w:rsid w:val="00617BF0"/>
    <w:rsid w:val="006228DE"/>
    <w:rsid w:val="0063121E"/>
    <w:rsid w:val="00633B70"/>
    <w:rsid w:val="006347F1"/>
    <w:rsid w:val="00635037"/>
    <w:rsid w:val="0063746C"/>
    <w:rsid w:val="00640F8E"/>
    <w:rsid w:val="00641DDF"/>
    <w:rsid w:val="00644B22"/>
    <w:rsid w:val="00645C1F"/>
    <w:rsid w:val="00646E77"/>
    <w:rsid w:val="0065143C"/>
    <w:rsid w:val="0065159D"/>
    <w:rsid w:val="00653436"/>
    <w:rsid w:val="0065361D"/>
    <w:rsid w:val="00653654"/>
    <w:rsid w:val="006538D4"/>
    <w:rsid w:val="006547C4"/>
    <w:rsid w:val="0065517B"/>
    <w:rsid w:val="00656C29"/>
    <w:rsid w:val="00657189"/>
    <w:rsid w:val="0065784B"/>
    <w:rsid w:val="00657AAB"/>
    <w:rsid w:val="00660717"/>
    <w:rsid w:val="00663F4C"/>
    <w:rsid w:val="00671018"/>
    <w:rsid w:val="00671BE7"/>
    <w:rsid w:val="00673E26"/>
    <w:rsid w:val="00674034"/>
    <w:rsid w:val="0067748F"/>
    <w:rsid w:val="0067750A"/>
    <w:rsid w:val="00680958"/>
    <w:rsid w:val="00681F92"/>
    <w:rsid w:val="0068245D"/>
    <w:rsid w:val="00683C22"/>
    <w:rsid w:val="00684288"/>
    <w:rsid w:val="0069011D"/>
    <w:rsid w:val="00690991"/>
    <w:rsid w:val="00692877"/>
    <w:rsid w:val="00692BB4"/>
    <w:rsid w:val="0069386A"/>
    <w:rsid w:val="0069403B"/>
    <w:rsid w:val="006952D9"/>
    <w:rsid w:val="00695706"/>
    <w:rsid w:val="006965F8"/>
    <w:rsid w:val="006974B6"/>
    <w:rsid w:val="006A15EB"/>
    <w:rsid w:val="006A1666"/>
    <w:rsid w:val="006A36F8"/>
    <w:rsid w:val="006A5226"/>
    <w:rsid w:val="006A5BC6"/>
    <w:rsid w:val="006A7B2D"/>
    <w:rsid w:val="006B169D"/>
    <w:rsid w:val="006B1DD5"/>
    <w:rsid w:val="006B2420"/>
    <w:rsid w:val="006B36FE"/>
    <w:rsid w:val="006B37F9"/>
    <w:rsid w:val="006B4271"/>
    <w:rsid w:val="006B42C5"/>
    <w:rsid w:val="006B4BAE"/>
    <w:rsid w:val="006C0234"/>
    <w:rsid w:val="006C0B37"/>
    <w:rsid w:val="006C27E2"/>
    <w:rsid w:val="006C297E"/>
    <w:rsid w:val="006C2E52"/>
    <w:rsid w:val="006C4E87"/>
    <w:rsid w:val="006C57AB"/>
    <w:rsid w:val="006C7081"/>
    <w:rsid w:val="006C71C0"/>
    <w:rsid w:val="006D10ED"/>
    <w:rsid w:val="006D1151"/>
    <w:rsid w:val="006D281E"/>
    <w:rsid w:val="006D4EBD"/>
    <w:rsid w:val="006E13F9"/>
    <w:rsid w:val="006E59A8"/>
    <w:rsid w:val="006F1A9D"/>
    <w:rsid w:val="006F3241"/>
    <w:rsid w:val="006F6EE5"/>
    <w:rsid w:val="006F7D9E"/>
    <w:rsid w:val="0070022E"/>
    <w:rsid w:val="00703FB7"/>
    <w:rsid w:val="00705154"/>
    <w:rsid w:val="00705DB9"/>
    <w:rsid w:val="00710DD1"/>
    <w:rsid w:val="007117F9"/>
    <w:rsid w:val="00711A86"/>
    <w:rsid w:val="007129BD"/>
    <w:rsid w:val="00712B92"/>
    <w:rsid w:val="00713A62"/>
    <w:rsid w:val="00713D34"/>
    <w:rsid w:val="00715760"/>
    <w:rsid w:val="00716F4A"/>
    <w:rsid w:val="007201CB"/>
    <w:rsid w:val="00720DCF"/>
    <w:rsid w:val="0072178F"/>
    <w:rsid w:val="00722ECD"/>
    <w:rsid w:val="007275CF"/>
    <w:rsid w:val="007301B3"/>
    <w:rsid w:val="00730212"/>
    <w:rsid w:val="00731A50"/>
    <w:rsid w:val="00731DD4"/>
    <w:rsid w:val="00733737"/>
    <w:rsid w:val="00734945"/>
    <w:rsid w:val="00735770"/>
    <w:rsid w:val="00735AF8"/>
    <w:rsid w:val="00735F05"/>
    <w:rsid w:val="00736214"/>
    <w:rsid w:val="0074079C"/>
    <w:rsid w:val="0074110F"/>
    <w:rsid w:val="00742B0C"/>
    <w:rsid w:val="00743F46"/>
    <w:rsid w:val="00744815"/>
    <w:rsid w:val="00746A51"/>
    <w:rsid w:val="00747218"/>
    <w:rsid w:val="007479E5"/>
    <w:rsid w:val="007504A0"/>
    <w:rsid w:val="00751A67"/>
    <w:rsid w:val="00753B68"/>
    <w:rsid w:val="00753DDE"/>
    <w:rsid w:val="00755BCE"/>
    <w:rsid w:val="00755EAA"/>
    <w:rsid w:val="00755F7C"/>
    <w:rsid w:val="00760704"/>
    <w:rsid w:val="00760FC1"/>
    <w:rsid w:val="00761915"/>
    <w:rsid w:val="00761FA9"/>
    <w:rsid w:val="00763B03"/>
    <w:rsid w:val="00764869"/>
    <w:rsid w:val="0076564F"/>
    <w:rsid w:val="00765992"/>
    <w:rsid w:val="007659C4"/>
    <w:rsid w:val="00766F58"/>
    <w:rsid w:val="00767309"/>
    <w:rsid w:val="00767555"/>
    <w:rsid w:val="00767F6A"/>
    <w:rsid w:val="00772EBB"/>
    <w:rsid w:val="00772EFA"/>
    <w:rsid w:val="00773369"/>
    <w:rsid w:val="00782269"/>
    <w:rsid w:val="00783865"/>
    <w:rsid w:val="00784DC5"/>
    <w:rsid w:val="00784FDB"/>
    <w:rsid w:val="0078601A"/>
    <w:rsid w:val="00786115"/>
    <w:rsid w:val="00786612"/>
    <w:rsid w:val="007904D6"/>
    <w:rsid w:val="00792C9E"/>
    <w:rsid w:val="00793240"/>
    <w:rsid w:val="00797465"/>
    <w:rsid w:val="007A176B"/>
    <w:rsid w:val="007A501A"/>
    <w:rsid w:val="007A57C2"/>
    <w:rsid w:val="007A6437"/>
    <w:rsid w:val="007A6CD8"/>
    <w:rsid w:val="007A6E29"/>
    <w:rsid w:val="007A7A20"/>
    <w:rsid w:val="007A7B71"/>
    <w:rsid w:val="007B0727"/>
    <w:rsid w:val="007B1696"/>
    <w:rsid w:val="007B26BA"/>
    <w:rsid w:val="007B3857"/>
    <w:rsid w:val="007B4384"/>
    <w:rsid w:val="007B5297"/>
    <w:rsid w:val="007B7E0D"/>
    <w:rsid w:val="007B7EA6"/>
    <w:rsid w:val="007C016B"/>
    <w:rsid w:val="007C020C"/>
    <w:rsid w:val="007C11B3"/>
    <w:rsid w:val="007C2017"/>
    <w:rsid w:val="007C40A4"/>
    <w:rsid w:val="007C4DBE"/>
    <w:rsid w:val="007C5205"/>
    <w:rsid w:val="007C6A9D"/>
    <w:rsid w:val="007C7116"/>
    <w:rsid w:val="007C76C9"/>
    <w:rsid w:val="007D195C"/>
    <w:rsid w:val="007D1BE3"/>
    <w:rsid w:val="007D2E10"/>
    <w:rsid w:val="007D5CEB"/>
    <w:rsid w:val="007D6811"/>
    <w:rsid w:val="007D6AEB"/>
    <w:rsid w:val="007E10CC"/>
    <w:rsid w:val="007E2B79"/>
    <w:rsid w:val="007E41B5"/>
    <w:rsid w:val="007E4E2F"/>
    <w:rsid w:val="007E6163"/>
    <w:rsid w:val="007E6CC2"/>
    <w:rsid w:val="007E79C6"/>
    <w:rsid w:val="007F0715"/>
    <w:rsid w:val="007F1E0E"/>
    <w:rsid w:val="007F1EBF"/>
    <w:rsid w:val="007F4C02"/>
    <w:rsid w:val="007F555B"/>
    <w:rsid w:val="007F78A6"/>
    <w:rsid w:val="00801DE7"/>
    <w:rsid w:val="008020AD"/>
    <w:rsid w:val="008024B0"/>
    <w:rsid w:val="00805CDC"/>
    <w:rsid w:val="008061E9"/>
    <w:rsid w:val="00806695"/>
    <w:rsid w:val="00806ACA"/>
    <w:rsid w:val="008108A8"/>
    <w:rsid w:val="0081130A"/>
    <w:rsid w:val="008138E2"/>
    <w:rsid w:val="00813CB0"/>
    <w:rsid w:val="00816F41"/>
    <w:rsid w:val="0081780A"/>
    <w:rsid w:val="008202BE"/>
    <w:rsid w:val="00820757"/>
    <w:rsid w:val="00820CA5"/>
    <w:rsid w:val="00820CD9"/>
    <w:rsid w:val="00821B6C"/>
    <w:rsid w:val="00822214"/>
    <w:rsid w:val="00822A51"/>
    <w:rsid w:val="00822D40"/>
    <w:rsid w:val="00823424"/>
    <w:rsid w:val="00824C53"/>
    <w:rsid w:val="0082518A"/>
    <w:rsid w:val="00825C98"/>
    <w:rsid w:val="0082693E"/>
    <w:rsid w:val="00826B38"/>
    <w:rsid w:val="00826D4C"/>
    <w:rsid w:val="0083069E"/>
    <w:rsid w:val="0083155B"/>
    <w:rsid w:val="00832843"/>
    <w:rsid w:val="00835D57"/>
    <w:rsid w:val="0083627B"/>
    <w:rsid w:val="00837CA3"/>
    <w:rsid w:val="0084053E"/>
    <w:rsid w:val="00845288"/>
    <w:rsid w:val="00850F16"/>
    <w:rsid w:val="00851B49"/>
    <w:rsid w:val="00851C6C"/>
    <w:rsid w:val="00853007"/>
    <w:rsid w:val="00853E76"/>
    <w:rsid w:val="008554AA"/>
    <w:rsid w:val="00855E10"/>
    <w:rsid w:val="00857DAC"/>
    <w:rsid w:val="0086253E"/>
    <w:rsid w:val="0086330D"/>
    <w:rsid w:val="008647E2"/>
    <w:rsid w:val="00864969"/>
    <w:rsid w:val="00864B03"/>
    <w:rsid w:val="00866E3C"/>
    <w:rsid w:val="0086706E"/>
    <w:rsid w:val="008702D2"/>
    <w:rsid w:val="00870678"/>
    <w:rsid w:val="00871978"/>
    <w:rsid w:val="0087266D"/>
    <w:rsid w:val="00872CCE"/>
    <w:rsid w:val="0087323D"/>
    <w:rsid w:val="00873E7E"/>
    <w:rsid w:val="0087481D"/>
    <w:rsid w:val="008756DE"/>
    <w:rsid w:val="00876214"/>
    <w:rsid w:val="0087667B"/>
    <w:rsid w:val="008771C0"/>
    <w:rsid w:val="00877A6F"/>
    <w:rsid w:val="00877D96"/>
    <w:rsid w:val="00880C74"/>
    <w:rsid w:val="00881165"/>
    <w:rsid w:val="008827BD"/>
    <w:rsid w:val="00882EAB"/>
    <w:rsid w:val="0088319F"/>
    <w:rsid w:val="00883236"/>
    <w:rsid w:val="00883BDF"/>
    <w:rsid w:val="00884EAE"/>
    <w:rsid w:val="00885635"/>
    <w:rsid w:val="00885C0D"/>
    <w:rsid w:val="00886842"/>
    <w:rsid w:val="00886F7A"/>
    <w:rsid w:val="008873AF"/>
    <w:rsid w:val="00887C65"/>
    <w:rsid w:val="0089158D"/>
    <w:rsid w:val="0089192D"/>
    <w:rsid w:val="008923FF"/>
    <w:rsid w:val="00893149"/>
    <w:rsid w:val="008934A0"/>
    <w:rsid w:val="00894916"/>
    <w:rsid w:val="00895B83"/>
    <w:rsid w:val="00896FA4"/>
    <w:rsid w:val="008977B5"/>
    <w:rsid w:val="008A0F64"/>
    <w:rsid w:val="008A4A0E"/>
    <w:rsid w:val="008A5077"/>
    <w:rsid w:val="008B0E5A"/>
    <w:rsid w:val="008B2231"/>
    <w:rsid w:val="008B2646"/>
    <w:rsid w:val="008B2D74"/>
    <w:rsid w:val="008B2F19"/>
    <w:rsid w:val="008B5B06"/>
    <w:rsid w:val="008C2F2B"/>
    <w:rsid w:val="008C547D"/>
    <w:rsid w:val="008C55B8"/>
    <w:rsid w:val="008D03F3"/>
    <w:rsid w:val="008D0913"/>
    <w:rsid w:val="008D2F5B"/>
    <w:rsid w:val="008D3DC8"/>
    <w:rsid w:val="008D3F5D"/>
    <w:rsid w:val="008D68ED"/>
    <w:rsid w:val="008D7B53"/>
    <w:rsid w:val="008D7DD0"/>
    <w:rsid w:val="008E0AA2"/>
    <w:rsid w:val="008E0B79"/>
    <w:rsid w:val="008E0F1A"/>
    <w:rsid w:val="008E11F7"/>
    <w:rsid w:val="008E2D9F"/>
    <w:rsid w:val="008E36CE"/>
    <w:rsid w:val="008E42D6"/>
    <w:rsid w:val="008E4DA9"/>
    <w:rsid w:val="008F40F5"/>
    <w:rsid w:val="008F425D"/>
    <w:rsid w:val="008F5830"/>
    <w:rsid w:val="008F5A87"/>
    <w:rsid w:val="008F6BF3"/>
    <w:rsid w:val="008F7036"/>
    <w:rsid w:val="008F7F03"/>
    <w:rsid w:val="009001B9"/>
    <w:rsid w:val="009001F4"/>
    <w:rsid w:val="00900867"/>
    <w:rsid w:val="00901727"/>
    <w:rsid w:val="0090247E"/>
    <w:rsid w:val="009062B2"/>
    <w:rsid w:val="00907CA4"/>
    <w:rsid w:val="00907E13"/>
    <w:rsid w:val="00911997"/>
    <w:rsid w:val="00915979"/>
    <w:rsid w:val="00917877"/>
    <w:rsid w:val="009203EE"/>
    <w:rsid w:val="009218DB"/>
    <w:rsid w:val="00921D45"/>
    <w:rsid w:val="009237A3"/>
    <w:rsid w:val="00923BCB"/>
    <w:rsid w:val="0092471E"/>
    <w:rsid w:val="00924E63"/>
    <w:rsid w:val="00925497"/>
    <w:rsid w:val="00925552"/>
    <w:rsid w:val="00926911"/>
    <w:rsid w:val="009307B6"/>
    <w:rsid w:val="00930B5F"/>
    <w:rsid w:val="00931C23"/>
    <w:rsid w:val="00931CE4"/>
    <w:rsid w:val="00932A7F"/>
    <w:rsid w:val="00934BB1"/>
    <w:rsid w:val="00937152"/>
    <w:rsid w:val="0094302C"/>
    <w:rsid w:val="00943241"/>
    <w:rsid w:val="00943AC6"/>
    <w:rsid w:val="009458C9"/>
    <w:rsid w:val="009515BB"/>
    <w:rsid w:val="00951AE6"/>
    <w:rsid w:val="00953465"/>
    <w:rsid w:val="009536A0"/>
    <w:rsid w:val="0095691A"/>
    <w:rsid w:val="00956C1F"/>
    <w:rsid w:val="00961110"/>
    <w:rsid w:val="00966E6C"/>
    <w:rsid w:val="00966EC7"/>
    <w:rsid w:val="0097087E"/>
    <w:rsid w:val="00970BD2"/>
    <w:rsid w:val="00980173"/>
    <w:rsid w:val="00982698"/>
    <w:rsid w:val="00982820"/>
    <w:rsid w:val="00985D50"/>
    <w:rsid w:val="009928EC"/>
    <w:rsid w:val="00993B32"/>
    <w:rsid w:val="009945D4"/>
    <w:rsid w:val="00995189"/>
    <w:rsid w:val="00995721"/>
    <w:rsid w:val="00997349"/>
    <w:rsid w:val="009A1B13"/>
    <w:rsid w:val="009A2144"/>
    <w:rsid w:val="009A4EB7"/>
    <w:rsid w:val="009A76E9"/>
    <w:rsid w:val="009B0147"/>
    <w:rsid w:val="009B029F"/>
    <w:rsid w:val="009B0B7E"/>
    <w:rsid w:val="009B1EED"/>
    <w:rsid w:val="009B2990"/>
    <w:rsid w:val="009B3059"/>
    <w:rsid w:val="009B31DC"/>
    <w:rsid w:val="009B5A57"/>
    <w:rsid w:val="009B5D91"/>
    <w:rsid w:val="009B5F7D"/>
    <w:rsid w:val="009B6153"/>
    <w:rsid w:val="009C0083"/>
    <w:rsid w:val="009C12A1"/>
    <w:rsid w:val="009C26B3"/>
    <w:rsid w:val="009C6622"/>
    <w:rsid w:val="009C6DCF"/>
    <w:rsid w:val="009C7AE8"/>
    <w:rsid w:val="009D1731"/>
    <w:rsid w:val="009D1772"/>
    <w:rsid w:val="009D417F"/>
    <w:rsid w:val="009D53E4"/>
    <w:rsid w:val="009D76AB"/>
    <w:rsid w:val="009E0319"/>
    <w:rsid w:val="009E05FA"/>
    <w:rsid w:val="009E39A7"/>
    <w:rsid w:val="009E3A24"/>
    <w:rsid w:val="009E5CD7"/>
    <w:rsid w:val="009E71EC"/>
    <w:rsid w:val="009E7C98"/>
    <w:rsid w:val="009F1E26"/>
    <w:rsid w:val="009F2215"/>
    <w:rsid w:val="009F24D0"/>
    <w:rsid w:val="009F3748"/>
    <w:rsid w:val="009F5C18"/>
    <w:rsid w:val="009F620E"/>
    <w:rsid w:val="009F6CF3"/>
    <w:rsid w:val="009F75A9"/>
    <w:rsid w:val="00A0198D"/>
    <w:rsid w:val="00A0203D"/>
    <w:rsid w:val="00A02A76"/>
    <w:rsid w:val="00A0303A"/>
    <w:rsid w:val="00A036B4"/>
    <w:rsid w:val="00A0379B"/>
    <w:rsid w:val="00A03862"/>
    <w:rsid w:val="00A05EC7"/>
    <w:rsid w:val="00A05F97"/>
    <w:rsid w:val="00A10099"/>
    <w:rsid w:val="00A10645"/>
    <w:rsid w:val="00A11CA3"/>
    <w:rsid w:val="00A13E37"/>
    <w:rsid w:val="00A1411A"/>
    <w:rsid w:val="00A158DA"/>
    <w:rsid w:val="00A168D8"/>
    <w:rsid w:val="00A209B4"/>
    <w:rsid w:val="00A20BEC"/>
    <w:rsid w:val="00A23EF3"/>
    <w:rsid w:val="00A2458F"/>
    <w:rsid w:val="00A26106"/>
    <w:rsid w:val="00A26E7E"/>
    <w:rsid w:val="00A27143"/>
    <w:rsid w:val="00A2753D"/>
    <w:rsid w:val="00A27C5D"/>
    <w:rsid w:val="00A30EC0"/>
    <w:rsid w:val="00A31087"/>
    <w:rsid w:val="00A336F4"/>
    <w:rsid w:val="00A339FB"/>
    <w:rsid w:val="00A3446E"/>
    <w:rsid w:val="00A35F80"/>
    <w:rsid w:val="00A379EC"/>
    <w:rsid w:val="00A37A19"/>
    <w:rsid w:val="00A40060"/>
    <w:rsid w:val="00A41493"/>
    <w:rsid w:val="00A42B1B"/>
    <w:rsid w:val="00A4383E"/>
    <w:rsid w:val="00A45489"/>
    <w:rsid w:val="00A47FC0"/>
    <w:rsid w:val="00A521FB"/>
    <w:rsid w:val="00A52DAD"/>
    <w:rsid w:val="00A53C87"/>
    <w:rsid w:val="00A54BA4"/>
    <w:rsid w:val="00A55A67"/>
    <w:rsid w:val="00A55C42"/>
    <w:rsid w:val="00A5642A"/>
    <w:rsid w:val="00A62208"/>
    <w:rsid w:val="00A6252B"/>
    <w:rsid w:val="00A62BF8"/>
    <w:rsid w:val="00A62C2B"/>
    <w:rsid w:val="00A63059"/>
    <w:rsid w:val="00A63258"/>
    <w:rsid w:val="00A665BB"/>
    <w:rsid w:val="00A66BE6"/>
    <w:rsid w:val="00A66CBA"/>
    <w:rsid w:val="00A704C6"/>
    <w:rsid w:val="00A76E17"/>
    <w:rsid w:val="00A77538"/>
    <w:rsid w:val="00A77CCE"/>
    <w:rsid w:val="00A811F7"/>
    <w:rsid w:val="00A83CA8"/>
    <w:rsid w:val="00A84079"/>
    <w:rsid w:val="00A84303"/>
    <w:rsid w:val="00A874D6"/>
    <w:rsid w:val="00A87CB5"/>
    <w:rsid w:val="00A92A78"/>
    <w:rsid w:val="00A93846"/>
    <w:rsid w:val="00A9715C"/>
    <w:rsid w:val="00A9750F"/>
    <w:rsid w:val="00AA3C7D"/>
    <w:rsid w:val="00AA5B4B"/>
    <w:rsid w:val="00AA7324"/>
    <w:rsid w:val="00AB0CD5"/>
    <w:rsid w:val="00AB3B46"/>
    <w:rsid w:val="00AB40AC"/>
    <w:rsid w:val="00AB5C14"/>
    <w:rsid w:val="00AB6496"/>
    <w:rsid w:val="00AB6EDC"/>
    <w:rsid w:val="00AB7966"/>
    <w:rsid w:val="00AC08BC"/>
    <w:rsid w:val="00AC0D08"/>
    <w:rsid w:val="00AC150D"/>
    <w:rsid w:val="00AC248A"/>
    <w:rsid w:val="00AC2868"/>
    <w:rsid w:val="00AC567D"/>
    <w:rsid w:val="00AC5CDA"/>
    <w:rsid w:val="00AC6145"/>
    <w:rsid w:val="00AC7F5C"/>
    <w:rsid w:val="00AD0C99"/>
    <w:rsid w:val="00AD3073"/>
    <w:rsid w:val="00AD4C69"/>
    <w:rsid w:val="00AD58AF"/>
    <w:rsid w:val="00AD5B7F"/>
    <w:rsid w:val="00AD7A06"/>
    <w:rsid w:val="00AE185E"/>
    <w:rsid w:val="00AE1948"/>
    <w:rsid w:val="00AE2FFC"/>
    <w:rsid w:val="00AE328A"/>
    <w:rsid w:val="00AE4058"/>
    <w:rsid w:val="00AE4ADF"/>
    <w:rsid w:val="00AE4D82"/>
    <w:rsid w:val="00AE66FC"/>
    <w:rsid w:val="00AE68EA"/>
    <w:rsid w:val="00AF0631"/>
    <w:rsid w:val="00AF22C2"/>
    <w:rsid w:val="00AF36C6"/>
    <w:rsid w:val="00AF4A8D"/>
    <w:rsid w:val="00AF6331"/>
    <w:rsid w:val="00AF6DA8"/>
    <w:rsid w:val="00AF78CC"/>
    <w:rsid w:val="00B0642E"/>
    <w:rsid w:val="00B111E0"/>
    <w:rsid w:val="00B11839"/>
    <w:rsid w:val="00B1641E"/>
    <w:rsid w:val="00B1648C"/>
    <w:rsid w:val="00B20649"/>
    <w:rsid w:val="00B23AB4"/>
    <w:rsid w:val="00B249B6"/>
    <w:rsid w:val="00B24B6B"/>
    <w:rsid w:val="00B25125"/>
    <w:rsid w:val="00B25FA4"/>
    <w:rsid w:val="00B25FC6"/>
    <w:rsid w:val="00B26001"/>
    <w:rsid w:val="00B26FCC"/>
    <w:rsid w:val="00B3166B"/>
    <w:rsid w:val="00B33AB5"/>
    <w:rsid w:val="00B35068"/>
    <w:rsid w:val="00B35576"/>
    <w:rsid w:val="00B37472"/>
    <w:rsid w:val="00B42716"/>
    <w:rsid w:val="00B428E4"/>
    <w:rsid w:val="00B42D04"/>
    <w:rsid w:val="00B42F50"/>
    <w:rsid w:val="00B43025"/>
    <w:rsid w:val="00B43FF6"/>
    <w:rsid w:val="00B45A86"/>
    <w:rsid w:val="00B45EA2"/>
    <w:rsid w:val="00B45F34"/>
    <w:rsid w:val="00B47D89"/>
    <w:rsid w:val="00B50A18"/>
    <w:rsid w:val="00B50C2F"/>
    <w:rsid w:val="00B53F0C"/>
    <w:rsid w:val="00B5443E"/>
    <w:rsid w:val="00B55185"/>
    <w:rsid w:val="00B57AA3"/>
    <w:rsid w:val="00B6094B"/>
    <w:rsid w:val="00B60EAD"/>
    <w:rsid w:val="00B61A29"/>
    <w:rsid w:val="00B61CF6"/>
    <w:rsid w:val="00B635B8"/>
    <w:rsid w:val="00B707BA"/>
    <w:rsid w:val="00B71350"/>
    <w:rsid w:val="00B71E5F"/>
    <w:rsid w:val="00B7242E"/>
    <w:rsid w:val="00B73385"/>
    <w:rsid w:val="00B743FC"/>
    <w:rsid w:val="00B76A6C"/>
    <w:rsid w:val="00B77E23"/>
    <w:rsid w:val="00B812D6"/>
    <w:rsid w:val="00B819D9"/>
    <w:rsid w:val="00B8256E"/>
    <w:rsid w:val="00B82A1E"/>
    <w:rsid w:val="00B82C1A"/>
    <w:rsid w:val="00B843AF"/>
    <w:rsid w:val="00B84BE7"/>
    <w:rsid w:val="00B85DD8"/>
    <w:rsid w:val="00B87458"/>
    <w:rsid w:val="00B87975"/>
    <w:rsid w:val="00B907F8"/>
    <w:rsid w:val="00B9238E"/>
    <w:rsid w:val="00B9492B"/>
    <w:rsid w:val="00B953D0"/>
    <w:rsid w:val="00B96426"/>
    <w:rsid w:val="00BA13B7"/>
    <w:rsid w:val="00BA2592"/>
    <w:rsid w:val="00BA360A"/>
    <w:rsid w:val="00BA4792"/>
    <w:rsid w:val="00BA4A56"/>
    <w:rsid w:val="00BA5CF2"/>
    <w:rsid w:val="00BA68A5"/>
    <w:rsid w:val="00BB1CBD"/>
    <w:rsid w:val="00BB1D3A"/>
    <w:rsid w:val="00BB2F05"/>
    <w:rsid w:val="00BB3315"/>
    <w:rsid w:val="00BB3647"/>
    <w:rsid w:val="00BB385C"/>
    <w:rsid w:val="00BB4646"/>
    <w:rsid w:val="00BB73E0"/>
    <w:rsid w:val="00BC0117"/>
    <w:rsid w:val="00BC3446"/>
    <w:rsid w:val="00BD30AE"/>
    <w:rsid w:val="00BD3D41"/>
    <w:rsid w:val="00BD4E51"/>
    <w:rsid w:val="00BD53A6"/>
    <w:rsid w:val="00BD633D"/>
    <w:rsid w:val="00BD6645"/>
    <w:rsid w:val="00BE1381"/>
    <w:rsid w:val="00BE149A"/>
    <w:rsid w:val="00BE19BD"/>
    <w:rsid w:val="00BE2A40"/>
    <w:rsid w:val="00BE2FEA"/>
    <w:rsid w:val="00BE3CEF"/>
    <w:rsid w:val="00BE437B"/>
    <w:rsid w:val="00BE65AD"/>
    <w:rsid w:val="00BE7C5A"/>
    <w:rsid w:val="00BF04F9"/>
    <w:rsid w:val="00BF0DCC"/>
    <w:rsid w:val="00BF0FE6"/>
    <w:rsid w:val="00BF1F77"/>
    <w:rsid w:val="00BF37B0"/>
    <w:rsid w:val="00BF3EA6"/>
    <w:rsid w:val="00BF45DD"/>
    <w:rsid w:val="00BF6392"/>
    <w:rsid w:val="00BF6EF9"/>
    <w:rsid w:val="00C00C69"/>
    <w:rsid w:val="00C01430"/>
    <w:rsid w:val="00C0201F"/>
    <w:rsid w:val="00C03571"/>
    <w:rsid w:val="00C05890"/>
    <w:rsid w:val="00C06ACE"/>
    <w:rsid w:val="00C1040E"/>
    <w:rsid w:val="00C13460"/>
    <w:rsid w:val="00C13A14"/>
    <w:rsid w:val="00C144F3"/>
    <w:rsid w:val="00C15E59"/>
    <w:rsid w:val="00C16D67"/>
    <w:rsid w:val="00C200E5"/>
    <w:rsid w:val="00C20563"/>
    <w:rsid w:val="00C20F88"/>
    <w:rsid w:val="00C21CE1"/>
    <w:rsid w:val="00C22761"/>
    <w:rsid w:val="00C227C9"/>
    <w:rsid w:val="00C23EF8"/>
    <w:rsid w:val="00C2588E"/>
    <w:rsid w:val="00C26CB2"/>
    <w:rsid w:val="00C30C1D"/>
    <w:rsid w:val="00C3146F"/>
    <w:rsid w:val="00C3171C"/>
    <w:rsid w:val="00C33DD5"/>
    <w:rsid w:val="00C37185"/>
    <w:rsid w:val="00C41E96"/>
    <w:rsid w:val="00C44F28"/>
    <w:rsid w:val="00C453D8"/>
    <w:rsid w:val="00C5198B"/>
    <w:rsid w:val="00C523F9"/>
    <w:rsid w:val="00C527D9"/>
    <w:rsid w:val="00C553E3"/>
    <w:rsid w:val="00C561D0"/>
    <w:rsid w:val="00C56609"/>
    <w:rsid w:val="00C567BD"/>
    <w:rsid w:val="00C61317"/>
    <w:rsid w:val="00C623A8"/>
    <w:rsid w:val="00C637A6"/>
    <w:rsid w:val="00C63850"/>
    <w:rsid w:val="00C639AD"/>
    <w:rsid w:val="00C649E4"/>
    <w:rsid w:val="00C65250"/>
    <w:rsid w:val="00C65382"/>
    <w:rsid w:val="00C666CA"/>
    <w:rsid w:val="00C7188C"/>
    <w:rsid w:val="00C71B7D"/>
    <w:rsid w:val="00C73637"/>
    <w:rsid w:val="00C7440F"/>
    <w:rsid w:val="00C8117D"/>
    <w:rsid w:val="00C8217F"/>
    <w:rsid w:val="00C83C6D"/>
    <w:rsid w:val="00C83D82"/>
    <w:rsid w:val="00C85F80"/>
    <w:rsid w:val="00C929A8"/>
    <w:rsid w:val="00C94A4B"/>
    <w:rsid w:val="00C95ACC"/>
    <w:rsid w:val="00C96F15"/>
    <w:rsid w:val="00C97994"/>
    <w:rsid w:val="00C97D39"/>
    <w:rsid w:val="00CA3A71"/>
    <w:rsid w:val="00CA569C"/>
    <w:rsid w:val="00CA5E03"/>
    <w:rsid w:val="00CA608C"/>
    <w:rsid w:val="00CA6481"/>
    <w:rsid w:val="00CB149E"/>
    <w:rsid w:val="00CB2121"/>
    <w:rsid w:val="00CB3CFA"/>
    <w:rsid w:val="00CB6A65"/>
    <w:rsid w:val="00CB74C2"/>
    <w:rsid w:val="00CC0B8B"/>
    <w:rsid w:val="00CC2034"/>
    <w:rsid w:val="00CC28B5"/>
    <w:rsid w:val="00CC2B1D"/>
    <w:rsid w:val="00CC2C20"/>
    <w:rsid w:val="00CC3153"/>
    <w:rsid w:val="00CC37DE"/>
    <w:rsid w:val="00CC4D99"/>
    <w:rsid w:val="00CC61EA"/>
    <w:rsid w:val="00CC68ED"/>
    <w:rsid w:val="00CC71C4"/>
    <w:rsid w:val="00CC7295"/>
    <w:rsid w:val="00CD0537"/>
    <w:rsid w:val="00CD0970"/>
    <w:rsid w:val="00CD0F30"/>
    <w:rsid w:val="00CD13D5"/>
    <w:rsid w:val="00CD2571"/>
    <w:rsid w:val="00CD3EFB"/>
    <w:rsid w:val="00CD4848"/>
    <w:rsid w:val="00CD49BA"/>
    <w:rsid w:val="00CD536B"/>
    <w:rsid w:val="00CD56E0"/>
    <w:rsid w:val="00CD5DB9"/>
    <w:rsid w:val="00CD6F72"/>
    <w:rsid w:val="00CD7FD7"/>
    <w:rsid w:val="00CE0A1A"/>
    <w:rsid w:val="00CE19CD"/>
    <w:rsid w:val="00CE26F7"/>
    <w:rsid w:val="00CE2D24"/>
    <w:rsid w:val="00CE34E3"/>
    <w:rsid w:val="00CE44A4"/>
    <w:rsid w:val="00CE58D8"/>
    <w:rsid w:val="00CE5A2C"/>
    <w:rsid w:val="00CE77F9"/>
    <w:rsid w:val="00CE7B90"/>
    <w:rsid w:val="00CF031E"/>
    <w:rsid w:val="00CF3201"/>
    <w:rsid w:val="00CF44F6"/>
    <w:rsid w:val="00CF5F75"/>
    <w:rsid w:val="00CF5F7E"/>
    <w:rsid w:val="00CF6CC1"/>
    <w:rsid w:val="00CF72D0"/>
    <w:rsid w:val="00D030E9"/>
    <w:rsid w:val="00D03469"/>
    <w:rsid w:val="00D03BC4"/>
    <w:rsid w:val="00D04122"/>
    <w:rsid w:val="00D06194"/>
    <w:rsid w:val="00D110FA"/>
    <w:rsid w:val="00D12B15"/>
    <w:rsid w:val="00D132A6"/>
    <w:rsid w:val="00D20158"/>
    <w:rsid w:val="00D20736"/>
    <w:rsid w:val="00D221A1"/>
    <w:rsid w:val="00D225FC"/>
    <w:rsid w:val="00D24BCF"/>
    <w:rsid w:val="00D26BA8"/>
    <w:rsid w:val="00D31D49"/>
    <w:rsid w:val="00D3272B"/>
    <w:rsid w:val="00D32C0D"/>
    <w:rsid w:val="00D3362A"/>
    <w:rsid w:val="00D33FA1"/>
    <w:rsid w:val="00D36DFA"/>
    <w:rsid w:val="00D40146"/>
    <w:rsid w:val="00D40438"/>
    <w:rsid w:val="00D41C94"/>
    <w:rsid w:val="00D42329"/>
    <w:rsid w:val="00D42BBE"/>
    <w:rsid w:val="00D42C0A"/>
    <w:rsid w:val="00D45366"/>
    <w:rsid w:val="00D45F18"/>
    <w:rsid w:val="00D46746"/>
    <w:rsid w:val="00D467AD"/>
    <w:rsid w:val="00D501A1"/>
    <w:rsid w:val="00D50639"/>
    <w:rsid w:val="00D510A8"/>
    <w:rsid w:val="00D544C8"/>
    <w:rsid w:val="00D544D3"/>
    <w:rsid w:val="00D55323"/>
    <w:rsid w:val="00D55C8B"/>
    <w:rsid w:val="00D55D69"/>
    <w:rsid w:val="00D56B95"/>
    <w:rsid w:val="00D571BD"/>
    <w:rsid w:val="00D575B1"/>
    <w:rsid w:val="00D57B25"/>
    <w:rsid w:val="00D60979"/>
    <w:rsid w:val="00D62965"/>
    <w:rsid w:val="00D62BEA"/>
    <w:rsid w:val="00D63AEA"/>
    <w:rsid w:val="00D650DA"/>
    <w:rsid w:val="00D72B8D"/>
    <w:rsid w:val="00D7334C"/>
    <w:rsid w:val="00D73C35"/>
    <w:rsid w:val="00D74040"/>
    <w:rsid w:val="00D76FCA"/>
    <w:rsid w:val="00D77AC3"/>
    <w:rsid w:val="00D80930"/>
    <w:rsid w:val="00D80A3E"/>
    <w:rsid w:val="00D825AB"/>
    <w:rsid w:val="00D84CAC"/>
    <w:rsid w:val="00D862BD"/>
    <w:rsid w:val="00D87970"/>
    <w:rsid w:val="00D90604"/>
    <w:rsid w:val="00D91918"/>
    <w:rsid w:val="00D91D36"/>
    <w:rsid w:val="00D92A5F"/>
    <w:rsid w:val="00D92F36"/>
    <w:rsid w:val="00D9654A"/>
    <w:rsid w:val="00D96D22"/>
    <w:rsid w:val="00D97784"/>
    <w:rsid w:val="00DA1216"/>
    <w:rsid w:val="00DA33FA"/>
    <w:rsid w:val="00DA3D9E"/>
    <w:rsid w:val="00DA4283"/>
    <w:rsid w:val="00DA5C7D"/>
    <w:rsid w:val="00DA66C9"/>
    <w:rsid w:val="00DA7551"/>
    <w:rsid w:val="00DB1118"/>
    <w:rsid w:val="00DB3CCA"/>
    <w:rsid w:val="00DB5D91"/>
    <w:rsid w:val="00DB6A3D"/>
    <w:rsid w:val="00DB6E36"/>
    <w:rsid w:val="00DB6FB8"/>
    <w:rsid w:val="00DC01CD"/>
    <w:rsid w:val="00DC2867"/>
    <w:rsid w:val="00DC40A7"/>
    <w:rsid w:val="00DC5CF4"/>
    <w:rsid w:val="00DC6A2C"/>
    <w:rsid w:val="00DC6F12"/>
    <w:rsid w:val="00DC75CC"/>
    <w:rsid w:val="00DD0D51"/>
    <w:rsid w:val="00DD1A3B"/>
    <w:rsid w:val="00DD44A8"/>
    <w:rsid w:val="00DD44B2"/>
    <w:rsid w:val="00DD4D49"/>
    <w:rsid w:val="00DD56B6"/>
    <w:rsid w:val="00DD721B"/>
    <w:rsid w:val="00DE3D45"/>
    <w:rsid w:val="00DE40CB"/>
    <w:rsid w:val="00DE5739"/>
    <w:rsid w:val="00DE66E4"/>
    <w:rsid w:val="00DE688E"/>
    <w:rsid w:val="00DF0575"/>
    <w:rsid w:val="00DF15AF"/>
    <w:rsid w:val="00DF1B84"/>
    <w:rsid w:val="00DF26EF"/>
    <w:rsid w:val="00DF28BB"/>
    <w:rsid w:val="00DF33F5"/>
    <w:rsid w:val="00DF3E7C"/>
    <w:rsid w:val="00DF4011"/>
    <w:rsid w:val="00DF409A"/>
    <w:rsid w:val="00DF5311"/>
    <w:rsid w:val="00DF5800"/>
    <w:rsid w:val="00DF58D1"/>
    <w:rsid w:val="00DF6992"/>
    <w:rsid w:val="00E00D31"/>
    <w:rsid w:val="00E0145B"/>
    <w:rsid w:val="00E01F63"/>
    <w:rsid w:val="00E026A4"/>
    <w:rsid w:val="00E029A6"/>
    <w:rsid w:val="00E04BAB"/>
    <w:rsid w:val="00E05217"/>
    <w:rsid w:val="00E05596"/>
    <w:rsid w:val="00E0586B"/>
    <w:rsid w:val="00E0715E"/>
    <w:rsid w:val="00E076E9"/>
    <w:rsid w:val="00E07C2B"/>
    <w:rsid w:val="00E11417"/>
    <w:rsid w:val="00E12C47"/>
    <w:rsid w:val="00E13F76"/>
    <w:rsid w:val="00E140CF"/>
    <w:rsid w:val="00E15413"/>
    <w:rsid w:val="00E21406"/>
    <w:rsid w:val="00E22CA8"/>
    <w:rsid w:val="00E2330B"/>
    <w:rsid w:val="00E2505A"/>
    <w:rsid w:val="00E25C36"/>
    <w:rsid w:val="00E30D4F"/>
    <w:rsid w:val="00E3130E"/>
    <w:rsid w:val="00E31633"/>
    <w:rsid w:val="00E32007"/>
    <w:rsid w:val="00E32773"/>
    <w:rsid w:val="00E35D04"/>
    <w:rsid w:val="00E3702E"/>
    <w:rsid w:val="00E40C10"/>
    <w:rsid w:val="00E40E80"/>
    <w:rsid w:val="00E41162"/>
    <w:rsid w:val="00E4149D"/>
    <w:rsid w:val="00E4165A"/>
    <w:rsid w:val="00E478F2"/>
    <w:rsid w:val="00E538B3"/>
    <w:rsid w:val="00E53C54"/>
    <w:rsid w:val="00E55346"/>
    <w:rsid w:val="00E56F46"/>
    <w:rsid w:val="00E61290"/>
    <w:rsid w:val="00E61713"/>
    <w:rsid w:val="00E62770"/>
    <w:rsid w:val="00E63B27"/>
    <w:rsid w:val="00E70906"/>
    <w:rsid w:val="00E70A21"/>
    <w:rsid w:val="00E70EC3"/>
    <w:rsid w:val="00E71C66"/>
    <w:rsid w:val="00E743F1"/>
    <w:rsid w:val="00E747A7"/>
    <w:rsid w:val="00E7642F"/>
    <w:rsid w:val="00E825E3"/>
    <w:rsid w:val="00E82914"/>
    <w:rsid w:val="00E82E2E"/>
    <w:rsid w:val="00E830C7"/>
    <w:rsid w:val="00E83444"/>
    <w:rsid w:val="00E85435"/>
    <w:rsid w:val="00E855B7"/>
    <w:rsid w:val="00E861DF"/>
    <w:rsid w:val="00E86C7E"/>
    <w:rsid w:val="00E910E0"/>
    <w:rsid w:val="00E914D6"/>
    <w:rsid w:val="00E917FA"/>
    <w:rsid w:val="00E94DE3"/>
    <w:rsid w:val="00E95A50"/>
    <w:rsid w:val="00E964F8"/>
    <w:rsid w:val="00E9687A"/>
    <w:rsid w:val="00E96CA8"/>
    <w:rsid w:val="00E97473"/>
    <w:rsid w:val="00E9749F"/>
    <w:rsid w:val="00EA075A"/>
    <w:rsid w:val="00EA0BE0"/>
    <w:rsid w:val="00EA1397"/>
    <w:rsid w:val="00EA1BF7"/>
    <w:rsid w:val="00EA430C"/>
    <w:rsid w:val="00EA4943"/>
    <w:rsid w:val="00EA6CB4"/>
    <w:rsid w:val="00EA7239"/>
    <w:rsid w:val="00EB1026"/>
    <w:rsid w:val="00EB3BF1"/>
    <w:rsid w:val="00EB4F5C"/>
    <w:rsid w:val="00EB4F9D"/>
    <w:rsid w:val="00EB5483"/>
    <w:rsid w:val="00EB5F23"/>
    <w:rsid w:val="00EB6B60"/>
    <w:rsid w:val="00EC01A0"/>
    <w:rsid w:val="00EC0313"/>
    <w:rsid w:val="00EC1C47"/>
    <w:rsid w:val="00EC4BCA"/>
    <w:rsid w:val="00EC5819"/>
    <w:rsid w:val="00EC65F6"/>
    <w:rsid w:val="00EC7BCB"/>
    <w:rsid w:val="00ED1198"/>
    <w:rsid w:val="00ED18A2"/>
    <w:rsid w:val="00ED4190"/>
    <w:rsid w:val="00ED424A"/>
    <w:rsid w:val="00ED6144"/>
    <w:rsid w:val="00ED6BF2"/>
    <w:rsid w:val="00ED6FA1"/>
    <w:rsid w:val="00EE0D39"/>
    <w:rsid w:val="00EE0D8F"/>
    <w:rsid w:val="00EE0EEE"/>
    <w:rsid w:val="00EE47CD"/>
    <w:rsid w:val="00EE5147"/>
    <w:rsid w:val="00EE539C"/>
    <w:rsid w:val="00EE65A9"/>
    <w:rsid w:val="00EE7528"/>
    <w:rsid w:val="00EF0C2C"/>
    <w:rsid w:val="00EF1A2A"/>
    <w:rsid w:val="00EF1AFC"/>
    <w:rsid w:val="00EF1C54"/>
    <w:rsid w:val="00EF3F43"/>
    <w:rsid w:val="00EF6343"/>
    <w:rsid w:val="00EF6553"/>
    <w:rsid w:val="00EF7174"/>
    <w:rsid w:val="00F03565"/>
    <w:rsid w:val="00F03F2A"/>
    <w:rsid w:val="00F05052"/>
    <w:rsid w:val="00F053F1"/>
    <w:rsid w:val="00F062F7"/>
    <w:rsid w:val="00F06753"/>
    <w:rsid w:val="00F10BBA"/>
    <w:rsid w:val="00F11148"/>
    <w:rsid w:val="00F111DD"/>
    <w:rsid w:val="00F11716"/>
    <w:rsid w:val="00F15C18"/>
    <w:rsid w:val="00F15FA3"/>
    <w:rsid w:val="00F17015"/>
    <w:rsid w:val="00F20626"/>
    <w:rsid w:val="00F21955"/>
    <w:rsid w:val="00F23A79"/>
    <w:rsid w:val="00F24D2E"/>
    <w:rsid w:val="00F26BAB"/>
    <w:rsid w:val="00F27679"/>
    <w:rsid w:val="00F31589"/>
    <w:rsid w:val="00F33349"/>
    <w:rsid w:val="00F340FB"/>
    <w:rsid w:val="00F341A7"/>
    <w:rsid w:val="00F34AE1"/>
    <w:rsid w:val="00F34C67"/>
    <w:rsid w:val="00F35AEC"/>
    <w:rsid w:val="00F361E6"/>
    <w:rsid w:val="00F3782C"/>
    <w:rsid w:val="00F42B33"/>
    <w:rsid w:val="00F432E6"/>
    <w:rsid w:val="00F43639"/>
    <w:rsid w:val="00F4538D"/>
    <w:rsid w:val="00F45BC4"/>
    <w:rsid w:val="00F47959"/>
    <w:rsid w:val="00F5065D"/>
    <w:rsid w:val="00F52989"/>
    <w:rsid w:val="00F52D78"/>
    <w:rsid w:val="00F53308"/>
    <w:rsid w:val="00F54DF1"/>
    <w:rsid w:val="00F554F4"/>
    <w:rsid w:val="00F55BBD"/>
    <w:rsid w:val="00F5643A"/>
    <w:rsid w:val="00F57736"/>
    <w:rsid w:val="00F604A6"/>
    <w:rsid w:val="00F62165"/>
    <w:rsid w:val="00F63296"/>
    <w:rsid w:val="00F636C4"/>
    <w:rsid w:val="00F637ED"/>
    <w:rsid w:val="00F64020"/>
    <w:rsid w:val="00F66B9A"/>
    <w:rsid w:val="00F707E0"/>
    <w:rsid w:val="00F70C1D"/>
    <w:rsid w:val="00F7350F"/>
    <w:rsid w:val="00F736F0"/>
    <w:rsid w:val="00F76E03"/>
    <w:rsid w:val="00F80A44"/>
    <w:rsid w:val="00F81D10"/>
    <w:rsid w:val="00F83CEE"/>
    <w:rsid w:val="00F83DD9"/>
    <w:rsid w:val="00F841E1"/>
    <w:rsid w:val="00F84770"/>
    <w:rsid w:val="00F86CB0"/>
    <w:rsid w:val="00F87A82"/>
    <w:rsid w:val="00F90224"/>
    <w:rsid w:val="00F90C76"/>
    <w:rsid w:val="00F95A7D"/>
    <w:rsid w:val="00F967CC"/>
    <w:rsid w:val="00F96AED"/>
    <w:rsid w:val="00FA09A3"/>
    <w:rsid w:val="00FA0E37"/>
    <w:rsid w:val="00FA1FD6"/>
    <w:rsid w:val="00FA202D"/>
    <w:rsid w:val="00FA3CAB"/>
    <w:rsid w:val="00FA4BBC"/>
    <w:rsid w:val="00FA58ED"/>
    <w:rsid w:val="00FA6EA5"/>
    <w:rsid w:val="00FA75DF"/>
    <w:rsid w:val="00FB047E"/>
    <w:rsid w:val="00FB23FB"/>
    <w:rsid w:val="00FB2F09"/>
    <w:rsid w:val="00FB2F37"/>
    <w:rsid w:val="00FB2FFC"/>
    <w:rsid w:val="00FB4E97"/>
    <w:rsid w:val="00FB52EE"/>
    <w:rsid w:val="00FB530D"/>
    <w:rsid w:val="00FB6719"/>
    <w:rsid w:val="00FB6A2F"/>
    <w:rsid w:val="00FB6DC3"/>
    <w:rsid w:val="00FB6F76"/>
    <w:rsid w:val="00FC1D1F"/>
    <w:rsid w:val="00FC2526"/>
    <w:rsid w:val="00FC328D"/>
    <w:rsid w:val="00FC4508"/>
    <w:rsid w:val="00FC50DA"/>
    <w:rsid w:val="00FC566B"/>
    <w:rsid w:val="00FC6538"/>
    <w:rsid w:val="00FC6743"/>
    <w:rsid w:val="00FC7496"/>
    <w:rsid w:val="00FD0553"/>
    <w:rsid w:val="00FD0F00"/>
    <w:rsid w:val="00FD2684"/>
    <w:rsid w:val="00FD30DE"/>
    <w:rsid w:val="00FD35D4"/>
    <w:rsid w:val="00FD6AD4"/>
    <w:rsid w:val="00FD7757"/>
    <w:rsid w:val="00FE04DB"/>
    <w:rsid w:val="00FE10B5"/>
    <w:rsid w:val="00FE2CD0"/>
    <w:rsid w:val="00FE38B0"/>
    <w:rsid w:val="00FF04EC"/>
    <w:rsid w:val="00FF1D40"/>
    <w:rsid w:val="00FF1F4E"/>
    <w:rsid w:val="00FF2BF3"/>
    <w:rsid w:val="00FF67AE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745387"/>
  <w15:docId w15:val="{C897B027-A118-4AF0-8E9D-64A845D5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420"/>
    <w:rPr>
      <w:rFonts w:ascii="CorpoSLig" w:hAnsi="CorpoSLig"/>
      <w:lang w:val="de-DE" w:eastAsia="de-DE"/>
    </w:rPr>
  </w:style>
  <w:style w:type="paragraph" w:styleId="Heading1">
    <w:name w:val="heading 1"/>
    <w:basedOn w:val="Normal"/>
    <w:next w:val="Normal"/>
    <w:qFormat/>
    <w:rsid w:val="003059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A1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34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B649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07C2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qFormat/>
    <w:rsid w:val="0043548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customStyle="1" w:styleId="HEADING-1">
    <w:name w:val="HEADING-1"/>
    <w:basedOn w:val="Heading1"/>
    <w:autoRedefine/>
    <w:rsid w:val="003059BC"/>
    <w:pPr>
      <w:keepNext w:val="0"/>
      <w:pageBreakBefore/>
      <w:spacing w:after="120"/>
    </w:pPr>
    <w:rPr>
      <w:rFonts w:ascii="Times New Roman" w:hAnsi="Times New Roman" w:cs="Times New Roman"/>
      <w:kern w:val="28"/>
      <w:szCs w:val="20"/>
      <w:lang w:val="en-US" w:eastAsia="en-US"/>
    </w:rPr>
  </w:style>
  <w:style w:type="character" w:styleId="Hyperlink">
    <w:name w:val="Hyperlink"/>
    <w:rsid w:val="00E83444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E83444"/>
    <w:pPr>
      <w:spacing w:before="120" w:after="120"/>
    </w:pPr>
    <w:rPr>
      <w:rFonts w:ascii="Times New Roman" w:hAnsi="Times New Roman"/>
      <w:b/>
      <w:bCs/>
      <w:caps/>
      <w:lang w:val="en-US" w:eastAsia="en-US"/>
    </w:rPr>
  </w:style>
  <w:style w:type="paragraph" w:styleId="TOC2">
    <w:name w:val="toc 2"/>
    <w:basedOn w:val="Normal"/>
    <w:next w:val="Normal"/>
    <w:autoRedefine/>
    <w:semiHidden/>
    <w:rsid w:val="00E83444"/>
    <w:pPr>
      <w:ind w:left="240"/>
    </w:pPr>
    <w:rPr>
      <w:rFonts w:ascii="Times New Roman" w:hAnsi="Times New Roman"/>
      <w:smallCaps/>
      <w:lang w:val="en-US" w:eastAsia="en-US"/>
    </w:rPr>
  </w:style>
  <w:style w:type="paragraph" w:customStyle="1" w:styleId="normal-appendix">
    <w:name w:val="normal - appendix"/>
    <w:basedOn w:val="Normal"/>
    <w:rsid w:val="00E83444"/>
    <w:pPr>
      <w:widowControl w:val="0"/>
    </w:pPr>
    <w:rPr>
      <w:rFonts w:ascii="Geneva" w:hAnsi="Geneva"/>
      <w:lang w:val="en-GB" w:eastAsia="en-US"/>
    </w:rPr>
  </w:style>
  <w:style w:type="paragraph" w:styleId="TOC3">
    <w:name w:val="toc 3"/>
    <w:basedOn w:val="Normal"/>
    <w:next w:val="Normal"/>
    <w:autoRedefine/>
    <w:semiHidden/>
    <w:rsid w:val="00E83444"/>
    <w:pPr>
      <w:ind w:left="400"/>
    </w:pPr>
  </w:style>
  <w:style w:type="paragraph" w:customStyle="1" w:styleId="Table">
    <w:name w:val="Table"/>
    <w:basedOn w:val="Normal"/>
    <w:rsid w:val="00E83444"/>
    <w:pPr>
      <w:widowControl w:val="0"/>
      <w:spacing w:before="40" w:after="4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3">
    <w:name w:val="a3"/>
    <w:basedOn w:val="DefaultParagraphFont"/>
    <w:rsid w:val="005D1401"/>
  </w:style>
  <w:style w:type="paragraph" w:styleId="Footer">
    <w:name w:val="footer"/>
    <w:basedOn w:val="Normal"/>
    <w:link w:val="FooterChar"/>
    <w:uiPriority w:val="99"/>
    <w:rsid w:val="00B812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2D6"/>
  </w:style>
  <w:style w:type="paragraph" w:styleId="Header">
    <w:name w:val="header"/>
    <w:basedOn w:val="Normal"/>
    <w:rsid w:val="00B812D6"/>
    <w:pPr>
      <w:tabs>
        <w:tab w:val="center" w:pos="4320"/>
        <w:tab w:val="right" w:pos="8640"/>
      </w:tabs>
    </w:pPr>
  </w:style>
  <w:style w:type="character" w:styleId="Strong">
    <w:name w:val="Strong"/>
    <w:qFormat/>
    <w:rsid w:val="00CD6F72"/>
    <w:rPr>
      <w:b/>
      <w:bCs/>
    </w:rPr>
  </w:style>
  <w:style w:type="character" w:styleId="Emphasis">
    <w:name w:val="Emphasis"/>
    <w:qFormat/>
    <w:rsid w:val="00CD6F72"/>
    <w:rPr>
      <w:i/>
      <w:iCs/>
    </w:rPr>
  </w:style>
  <w:style w:type="paragraph" w:customStyle="1" w:styleId="bp">
    <w:name w:val="bp"/>
    <w:basedOn w:val="Normal"/>
    <w:rsid w:val="00CD6F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har1">
    <w:name w:val="Char1"/>
    <w:basedOn w:val="Normal"/>
    <w:next w:val="Heading1"/>
    <w:rsid w:val="00AC150D"/>
    <w:pPr>
      <w:spacing w:after="160" w:line="240" w:lineRule="exact"/>
    </w:pPr>
    <w:rPr>
      <w:rFonts w:ascii="Arial" w:eastAsia="Arial" w:hAnsi="Arial" w:cs="Arial"/>
      <w:sz w:val="22"/>
      <w:szCs w:val="24"/>
      <w:lang w:val="en-US" w:eastAsia="en-US"/>
    </w:rPr>
  </w:style>
  <w:style w:type="paragraph" w:styleId="ListParagraph">
    <w:name w:val="List Paragraph"/>
    <w:basedOn w:val="Normal"/>
    <w:qFormat/>
    <w:rsid w:val="001A5F9F"/>
    <w:pPr>
      <w:spacing w:after="200" w:line="276" w:lineRule="auto"/>
      <w:ind w:left="720"/>
      <w:contextualSpacing/>
    </w:pPr>
    <w:rPr>
      <w:rFonts w:ascii="Calibri" w:eastAsia="SimSun" w:hAnsi="Calibri" w:cs="Arial"/>
      <w:sz w:val="22"/>
      <w:szCs w:val="22"/>
      <w:lang w:val="en-US" w:eastAsia="zh-CN"/>
    </w:rPr>
  </w:style>
  <w:style w:type="character" w:styleId="HTMLTypewriter">
    <w:name w:val="HTML Typewriter"/>
    <w:rsid w:val="00411706"/>
    <w:rPr>
      <w:sz w:val="20"/>
    </w:rPr>
  </w:style>
  <w:style w:type="character" w:customStyle="1" w:styleId="clslabel1">
    <w:name w:val="clslabel1"/>
    <w:basedOn w:val="DefaultParagraphFont"/>
    <w:rsid w:val="00246F0F"/>
  </w:style>
  <w:style w:type="character" w:customStyle="1" w:styleId="apple-style-span">
    <w:name w:val="apple-style-span"/>
    <w:basedOn w:val="DefaultParagraphFont"/>
    <w:rsid w:val="00767309"/>
  </w:style>
  <w:style w:type="character" w:customStyle="1" w:styleId="apple-converted-space">
    <w:name w:val="apple-converted-space"/>
    <w:basedOn w:val="DefaultParagraphFont"/>
    <w:rsid w:val="00825C98"/>
  </w:style>
  <w:style w:type="character" w:customStyle="1" w:styleId="FooterChar">
    <w:name w:val="Footer Char"/>
    <w:link w:val="Footer"/>
    <w:uiPriority w:val="99"/>
    <w:rsid w:val="00915979"/>
    <w:rPr>
      <w:rFonts w:ascii="CorpoSLig" w:hAnsi="CorpoSLig"/>
      <w:lang w:val="de-DE" w:eastAsia="de-DE"/>
    </w:rPr>
  </w:style>
  <w:style w:type="character" w:customStyle="1" w:styleId="UnresolvedMention1">
    <w:name w:val="Unresolved Mention1"/>
    <w:uiPriority w:val="99"/>
    <w:semiHidden/>
    <w:unhideWhenUsed/>
    <w:rsid w:val="00B77E23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E538B3"/>
  </w:style>
  <w:style w:type="table" w:styleId="TableGrid">
    <w:name w:val="Table Grid"/>
    <w:basedOn w:val="TableNormal"/>
    <w:uiPriority w:val="59"/>
    <w:rsid w:val="00DC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8B1"/>
    <w:rPr>
      <w:rFonts w:ascii="Tahoma" w:hAnsi="Tahoma" w:cs="Tahoma"/>
      <w:sz w:val="16"/>
      <w:szCs w:val="16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883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633E3-E2AD-4381-81BC-4DEBB069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http://bit.ly/infoworld</vt:lpstr>
    </vt:vector>
  </TitlesOfParts>
  <Company>Toshiba</Company>
  <LinksUpToDate>false</LinksUpToDate>
  <CharactersWithSpaces>9032</CharactersWithSpaces>
  <SharedDoc>false</SharedDoc>
  <HLinks>
    <vt:vector size="6" baseType="variant">
      <vt:variant>
        <vt:i4>7405580</vt:i4>
      </vt:variant>
      <vt:variant>
        <vt:i4>0</vt:i4>
      </vt:variant>
      <vt:variant>
        <vt:i4>0</vt:i4>
      </vt:variant>
      <vt:variant>
        <vt:i4>5</vt:i4>
      </vt:variant>
      <vt:variant>
        <vt:lpwstr>mailto:jasbir225@gmail.com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http://bit.ly/infoworld</dc:title>
  <dc:creator>http://bit.ly/infoworld</dc:creator>
  <dc:description>http://bit.ly/infoworld</dc:description>
  <cp:lastModifiedBy>Jasbir</cp:lastModifiedBy>
  <cp:revision>52</cp:revision>
  <dcterms:created xsi:type="dcterms:W3CDTF">2020-02-18T07:41:00Z</dcterms:created>
  <dcterms:modified xsi:type="dcterms:W3CDTF">2020-08-04T05:42:00Z</dcterms:modified>
</cp:coreProperties>
</file>