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center" w:leader="none" w:pos="4905"/>
          <w:tab w:val="left" w:leader="none" w:pos="6810"/>
        </w:tabs>
        <w:bidi w:val="false"/>
        <w:rPr>
          <w:rFonts w:ascii="Arial Narrow" w:cs="Arial" w:hAnsi="Arial Narrow"/>
          <w:b/>
          <w:sz w:val="40"/>
          <w:szCs w:val="40"/>
        </w:rPr>
      </w:pPr>
      <w:r>
        <w:rPr>
          <w:rFonts w:ascii="Arial Narrow" w:cs="Arial" w:hAnsi="Arial Narrow"/>
          <w:b/>
          <w:sz w:val="40"/>
          <w:szCs w:val="40"/>
        </w:rPr>
        <w:br/>
      </w:r>
      <w:r>
        <w:rPr>
          <w:rFonts w:ascii="Arial Narrow" w:cs="Arial" w:hAnsi="Arial Narrow"/>
          <w:b/>
          <w:noProof/>
          <w:sz w:val="40"/>
          <w:szCs w:val="40"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column">
              <wp:posOffset>5257165</wp:posOffset>
            </wp:positionH>
            <wp:positionV relativeFrom="paragraph">
              <wp:posOffset>161925</wp:posOffset>
            </wp:positionV>
            <wp:extent cx="939165" cy="1052830"/>
            <wp:effectExtent l="0" t="0" r="0" b="0"/>
            <wp:wrapNone/>
            <wp:docPr id="1026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39165" cy="10528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cs="Arial" w:hAnsi="Arial Narrow"/>
          <w:b/>
          <w:sz w:val="40"/>
          <w:szCs w:val="40"/>
        </w:rPr>
        <w:t xml:space="preserve">Muhammad </w:t>
      </w:r>
      <w:r>
        <w:rPr>
          <w:rFonts w:ascii="Arial Narrow" w:cs="Arial" w:hAnsi="Arial Narrow"/>
          <w:b/>
          <w:sz w:val="40"/>
          <w:szCs w:val="40"/>
        </w:rPr>
        <w:t>Ibraheem</w:t>
      </w:r>
      <w:r>
        <w:rPr>
          <w:rFonts w:ascii="Arial Narrow" w:cs="Arial" w:hAnsi="Arial Narrow"/>
          <w:b/>
          <w:sz w:val="40"/>
          <w:szCs w:val="40"/>
        </w:rPr>
        <w:t xml:space="preserve"> Ijaz                                               </w:t>
      </w:r>
    </w:p>
    <w:p>
      <w:pPr>
        <w:pStyle w:val="style0"/>
        <w:tabs>
          <w:tab w:val="center" w:leader="none" w:pos="4905"/>
          <w:tab w:val="left" w:leader="none" w:pos="6810"/>
        </w:tabs>
        <w:bidi w:val="false"/>
        <w:rPr>
          <w:rFonts w:ascii="Arial Narrow" w:cs="Arial" w:hAnsi="Arial Narrow"/>
          <w:sz w:val="22"/>
        </w:rPr>
      </w:pPr>
      <w:r>
        <w:rPr>
          <w:rFonts w:ascii="Arial Narrow" w:cs="Arial" w:hAnsi="Arial Narrow"/>
          <w:sz w:val="22"/>
        </w:rPr>
        <w:t>Postal Address</w:t>
      </w:r>
      <w:r>
        <w:rPr>
          <w:rFonts w:ascii="Arial Narrow" w:cs="Arial" w:hAnsi="Arial Narrow"/>
          <w:sz w:val="22"/>
        </w:rPr>
        <w:br/>
      </w:r>
      <w:r>
        <w:rPr>
          <w:rFonts w:ascii="Arial Narrow" w:cs="Arial" w:hAnsi="Arial Narrow"/>
          <w:sz w:val="22"/>
        </w:rPr>
        <w:t>Muhala</w:t>
      </w:r>
      <w:r>
        <w:rPr>
          <w:rFonts w:ascii="Arial Narrow" w:cs="Arial" w:hAnsi="Arial Narrow"/>
          <w:sz w:val="22"/>
        </w:rPr>
        <w:t xml:space="preserve"> Ander </w:t>
      </w:r>
      <w:r>
        <w:rPr>
          <w:rFonts w:ascii="Arial Narrow" w:cs="Arial" w:hAnsi="Arial Narrow"/>
          <w:sz w:val="22"/>
        </w:rPr>
        <w:t>Kot</w:t>
      </w:r>
      <w:r>
        <w:rPr>
          <w:rFonts w:ascii="Arial Narrow" w:cs="Arial" w:hAnsi="Arial Narrow"/>
          <w:sz w:val="22"/>
        </w:rPr>
        <w:t xml:space="preserve"> </w:t>
      </w:r>
      <w:r>
        <w:rPr>
          <w:rFonts w:ascii="Arial Narrow" w:cs="Arial" w:hAnsi="Arial Narrow"/>
          <w:sz w:val="22"/>
        </w:rPr>
        <w:t>Vehowa</w:t>
      </w:r>
      <w:r>
        <w:rPr>
          <w:rFonts w:ascii="Arial Narrow" w:cs="Arial" w:hAnsi="Arial Narrow"/>
          <w:sz w:val="22"/>
        </w:rPr>
        <w:t xml:space="preserve"> P.O Box </w:t>
      </w:r>
      <w:r>
        <w:rPr>
          <w:rFonts w:ascii="Arial Narrow" w:cs="Arial" w:hAnsi="Arial Narrow"/>
          <w:sz w:val="22"/>
        </w:rPr>
        <w:t>Vehowa</w:t>
      </w:r>
      <w:r>
        <w:rPr>
          <w:rFonts w:ascii="Arial Narrow" w:cs="Arial" w:hAnsi="Arial Narrow"/>
          <w:sz w:val="22"/>
        </w:rPr>
        <w:t xml:space="preserve"> Tehsil </w:t>
      </w:r>
      <w:r>
        <w:rPr>
          <w:rFonts w:ascii="Arial Narrow" w:cs="Arial" w:hAnsi="Arial Narrow"/>
          <w:sz w:val="22"/>
        </w:rPr>
        <w:t>Taunsa</w:t>
      </w:r>
      <w:r>
        <w:rPr>
          <w:rFonts w:ascii="Arial Narrow" w:cs="Arial" w:hAnsi="Arial Narrow"/>
          <w:sz w:val="22"/>
        </w:rPr>
        <w:t xml:space="preserve"> Sharif Distt. D.G Khan</w:t>
      </w:r>
    </w:p>
    <w:p>
      <w:pPr>
        <w:pStyle w:val="style0"/>
        <w:tabs>
          <w:tab w:val="center" w:leader="none" w:pos="4905"/>
          <w:tab w:val="left" w:leader="none" w:pos="6810"/>
        </w:tabs>
        <w:bidi w:val="false"/>
        <w:rPr>
          <w:rFonts w:ascii="Arial Narrow" w:cs="Arial" w:hAnsi="Arial Narrow"/>
          <w:sz w:val="22"/>
        </w:rPr>
      </w:pPr>
      <w:r>
        <w:rPr>
          <w:rFonts w:ascii="Arial Narrow" w:cs="Arial" w:hAnsi="Arial Narrow"/>
          <w:b/>
          <w:bCs/>
          <w:sz w:val="22"/>
        </w:rPr>
        <w:t>Cell #</w:t>
      </w:r>
      <w:r>
        <w:rPr>
          <w:rFonts w:ascii="Arial Narrow" w:cs="Arial" w:hAnsi="Arial Narrow"/>
          <w:sz w:val="22"/>
        </w:rPr>
        <w:t xml:space="preserve">   </w:t>
      </w:r>
      <w:r>
        <w:rPr>
          <w:rFonts w:ascii="Arial Narrow" w:cs="Arial" w:hAnsi="Arial Narrow"/>
          <w:b/>
          <w:sz w:val="22"/>
        </w:rPr>
        <w:t>0306-0178496    0334-6955985</w:t>
      </w:r>
    </w:p>
    <w:p>
      <w:pPr>
        <w:pStyle w:val="style0"/>
        <w:tabs>
          <w:tab w:val="center" w:leader="none" w:pos="4905"/>
          <w:tab w:val="left" w:leader="none" w:pos="6810"/>
        </w:tabs>
        <w:bidi w:val="false"/>
        <w:rPr>
          <w:rFonts w:ascii="Arial Narrow" w:cs="Arial" w:hAnsi="Arial Narrow"/>
          <w:b/>
          <w:color w:val="000000"/>
          <w:sz w:val="22"/>
        </w:rPr>
      </w:pPr>
      <w:r>
        <w:rPr>
          <w:rFonts w:cs="Arial" w:hAnsi="Arial Narrow"/>
          <w:b/>
          <w:sz w:val="22"/>
        </w:rPr>
        <w:t>Skype :03060178496</w:t>
      </w:r>
      <w:r>
        <w:rPr>
          <w:rFonts w:ascii="Arial Narrow" w:cs="Arial" w:hAnsi="Arial Narrow"/>
          <w:b/>
          <w:sz w:val="22"/>
        </w:rPr>
        <w:br/>
      </w:r>
      <w:r>
        <w:rPr>
          <w:rFonts w:ascii="Arial Narrow" w:cs="Arial" w:hAnsi="Arial Narrow"/>
          <w:b/>
          <w:sz w:val="22"/>
        </w:rPr>
        <w:t>Email</w:t>
      </w:r>
      <w:r>
        <w:rPr>
          <w:rFonts w:ascii="Arial Narrow" w:cs="Arial" w:hAnsi="Arial Narrow"/>
          <w:sz w:val="22"/>
        </w:rPr>
        <w:t xml:space="preserve">: </w:t>
      </w:r>
      <w:r>
        <w:rPr>
          <w:rFonts w:ascii="Arial Narrow" w:cs="Arial" w:hAnsi="Arial Narrow"/>
          <w:b/>
          <w:bCs/>
          <w:color w:val="000000"/>
          <w:sz w:val="22"/>
        </w:rPr>
        <w:t>ibraheemijaz073@gmail.com</w:t>
      </w:r>
    </w:p>
    <w:p>
      <w:pPr>
        <w:pStyle w:val="style0"/>
        <w:tabs>
          <w:tab w:val="center" w:leader="none" w:pos="4905"/>
          <w:tab w:val="left" w:leader="none" w:pos="6810"/>
        </w:tabs>
        <w:bidi w:val="false"/>
        <w:rPr>
          <w:rFonts w:ascii="Arial Narrow" w:cs="Arial" w:hAnsi="Arial Narrow"/>
          <w:sz w:val="22"/>
        </w:rPr>
      </w:pPr>
    </w:p>
    <w:p>
      <w:pPr>
        <w:pStyle w:val="style0"/>
        <w:tabs>
          <w:tab w:val="center" w:leader="none" w:pos="4905"/>
          <w:tab w:val="left" w:leader="none" w:pos="6810"/>
        </w:tabs>
        <w:bidi w:val="false"/>
        <w:rPr>
          <w:rFonts w:ascii="Arial Narrow" w:cs="Arial" w:hAnsi="Arial Narrow"/>
          <w:b/>
          <w:sz w:val="32"/>
          <w:szCs w:val="32"/>
        </w:rPr>
      </w:pPr>
      <w:r>
        <w:rPr>
          <w:rFonts w:ascii="Arial Narrow" w:cs="Arial" w:hAnsi="Arial Narrow"/>
          <w:b/>
          <w:sz w:val="32"/>
          <w:szCs w:val="32"/>
        </w:rPr>
        <w:t>CAREER OBJECTIVE:</w:t>
      </w:r>
    </w:p>
    <w:p>
      <w:pPr>
        <w:pStyle w:val="style0"/>
        <w:tabs>
          <w:tab w:val="center" w:leader="none" w:pos="4905"/>
          <w:tab w:val="left" w:leader="none" w:pos="6810"/>
        </w:tabs>
        <w:bidi w:val="false"/>
        <w:rPr>
          <w:rFonts w:ascii="Arial Narrow" w:cs="Arial" w:hAnsi="Arial Narrow"/>
          <w:sz w:val="22"/>
        </w:rPr>
      </w:pPr>
      <w:r>
        <w:rPr>
          <w:rFonts w:ascii="Arial Narrow" w:cs="Arial" w:hAnsi="Arial Narrow"/>
          <w:sz w:val="22"/>
        </w:rPr>
        <w:t>To work in a petrochemical plant as a plant operator using my technical skills and knowledge for providing excellent service to the organization and achieve professional growth at the same time.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6"/>
        <w:gridCol w:w="4750"/>
      </w:tblGrid>
      <w:tr>
        <w:trPr>
          <w:trHeight w:val="512" w:hRule="atLeast"/>
        </w:trPr>
        <w:tc>
          <w:tcPr>
            <w:tcW w:w="5276" w:type="dxa"/>
            <w:tcBorders/>
            <w:shd w:val="clear" w:color="auto" w:fill="244061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b/>
                <w:color w:val="92d050"/>
                <w:sz w:val="36"/>
              </w:rPr>
            </w:pPr>
            <w:r>
              <w:rPr>
                <w:rFonts w:ascii="Arial Narrow" w:cs="Arial" w:hAnsi="Arial Narrow"/>
                <w:b/>
                <w:color w:val="92d050"/>
                <w:sz w:val="36"/>
              </w:rPr>
              <w:t>Personal Data</w:t>
            </w:r>
          </w:p>
        </w:tc>
        <w:tc>
          <w:tcPr>
            <w:tcW w:w="4750" w:type="dxa"/>
            <w:tcBorders/>
            <w:shd w:val="clear" w:color="auto" w:fill="bfbfbf"/>
          </w:tcPr>
          <w:p>
            <w:pPr>
              <w:pStyle w:val="style0"/>
              <w:bidi w:val="false"/>
              <w:rPr>
                <w:rFonts w:ascii="Arial Narrow" w:cs="Arial" w:hAnsi="Arial Narrow"/>
                <w:sz w:val="20"/>
              </w:rPr>
            </w:pPr>
          </w:p>
        </w:tc>
      </w:tr>
    </w:tbl>
    <w:p>
      <w:pPr>
        <w:pStyle w:val="style0"/>
        <w:tabs>
          <w:tab w:val="center" w:leader="none" w:pos="4905"/>
          <w:tab w:val="left" w:leader="none" w:pos="6810"/>
        </w:tabs>
        <w:bidi w:val="false"/>
        <w:rPr>
          <w:rFonts w:ascii="Arial Narrow" w:cs="Arial" w:hAnsi="Arial Narrow"/>
          <w:sz w:val="22"/>
        </w:rPr>
      </w:pPr>
    </w:p>
    <w:p>
      <w:pPr>
        <w:pStyle w:val="style0"/>
        <w:tabs>
          <w:tab w:val="center" w:leader="none" w:pos="4905"/>
          <w:tab w:val="left" w:leader="none" w:pos="6810"/>
        </w:tabs>
        <w:bidi w:val="false"/>
        <w:rPr>
          <w:rFonts w:ascii="Arial Narrow" w:cs="Arial" w:hAnsi="Arial Narrow"/>
          <w:sz w:val="22"/>
        </w:rPr>
      </w:pPr>
      <w:r>
        <w:rPr>
          <w:rFonts w:ascii="Arial Narrow" w:cs="Arial" w:hAnsi="Arial Narrow"/>
          <w:sz w:val="22"/>
        </w:rPr>
        <w:t>Father’s Name:                        Ijaz Ahmad</w:t>
      </w:r>
    </w:p>
    <w:p>
      <w:pPr>
        <w:pStyle w:val="style0"/>
        <w:tabs>
          <w:tab w:val="center" w:leader="none" w:pos="4905"/>
          <w:tab w:val="left" w:leader="none" w:pos="6810"/>
        </w:tabs>
        <w:bidi w:val="false"/>
        <w:rPr>
          <w:rFonts w:ascii="Arial Narrow" w:cs="Arial" w:hAnsi="Arial Narrow"/>
          <w:sz w:val="22"/>
        </w:rPr>
      </w:pPr>
      <w:r>
        <w:rPr>
          <w:rFonts w:ascii="Arial Narrow" w:cs="Arial" w:hAnsi="Arial Narrow"/>
          <w:sz w:val="22"/>
        </w:rPr>
        <w:t>Date of Birth:                            15-01-1995</w:t>
      </w:r>
    </w:p>
    <w:p>
      <w:pPr>
        <w:pStyle w:val="style0"/>
        <w:tabs>
          <w:tab w:val="center" w:leader="none" w:pos="4905"/>
          <w:tab w:val="left" w:leader="none" w:pos="6810"/>
        </w:tabs>
        <w:bidi w:val="false"/>
        <w:rPr>
          <w:rFonts w:ascii="Arial Narrow" w:cs="Arial" w:hAnsi="Arial Narrow"/>
          <w:sz w:val="22"/>
        </w:rPr>
      </w:pPr>
      <w:r>
        <w:rPr>
          <w:rFonts w:ascii="Arial Narrow" w:cs="Arial" w:hAnsi="Arial Narrow"/>
          <w:sz w:val="22"/>
        </w:rPr>
        <w:t>Nationality:                               Pakistani</w:t>
      </w:r>
    </w:p>
    <w:p>
      <w:pPr>
        <w:pStyle w:val="style0"/>
        <w:tabs>
          <w:tab w:val="center" w:leader="none" w:pos="4905"/>
          <w:tab w:val="left" w:leader="none" w:pos="6810"/>
        </w:tabs>
        <w:bidi w:val="false"/>
        <w:rPr>
          <w:rFonts w:ascii="Arial Narrow" w:cs="Arial" w:hAnsi="Arial Narrow"/>
          <w:sz w:val="22"/>
        </w:rPr>
      </w:pPr>
      <w:r>
        <w:rPr>
          <w:rFonts w:ascii="Arial Narrow" w:cs="Arial" w:hAnsi="Arial Narrow"/>
          <w:sz w:val="22"/>
        </w:rPr>
        <w:t>Marital Status:                          Single</w:t>
      </w:r>
    </w:p>
    <w:p>
      <w:pPr>
        <w:pStyle w:val="style0"/>
        <w:tabs>
          <w:tab w:val="center" w:leader="none" w:pos="4905"/>
          <w:tab w:val="left" w:leader="none" w:pos="6810"/>
        </w:tabs>
        <w:bidi w:val="false"/>
        <w:rPr>
          <w:rFonts w:ascii="Arial Narrow" w:cs="Arial" w:hAnsi="Arial Narrow"/>
          <w:sz w:val="22"/>
        </w:rPr>
      </w:pPr>
      <w:r>
        <w:rPr>
          <w:rFonts w:ascii="Arial Narrow" w:cs="Arial" w:hAnsi="Arial Narrow"/>
          <w:sz w:val="22"/>
        </w:rPr>
        <w:t>Religion:                                   Islam</w:t>
      </w:r>
    </w:p>
    <w:p>
      <w:pPr>
        <w:pStyle w:val="style0"/>
        <w:tabs>
          <w:tab w:val="center" w:leader="none" w:pos="4905"/>
          <w:tab w:val="left" w:leader="none" w:pos="6810"/>
        </w:tabs>
        <w:bidi w:val="false"/>
        <w:rPr>
          <w:rFonts w:ascii="Arial Narrow" w:cs="Arial" w:hAnsi="Arial Narrow"/>
          <w:sz w:val="22"/>
        </w:rPr>
      </w:pPr>
      <w:r>
        <w:rPr>
          <w:rFonts w:ascii="Arial Narrow" w:cs="Arial" w:hAnsi="Arial Narrow"/>
          <w:sz w:val="22"/>
        </w:rPr>
        <w:t>Domicile:                                  Punjab (D.G Khan)</w:t>
      </w:r>
    </w:p>
    <w:p>
      <w:pPr>
        <w:pStyle w:val="style0"/>
        <w:tabs>
          <w:tab w:val="center" w:leader="none" w:pos="4905"/>
          <w:tab w:val="left" w:leader="none" w:pos="6810"/>
        </w:tabs>
        <w:bidi w:val="false"/>
        <w:rPr>
          <w:rFonts w:ascii="Arial Narrow" w:cs="Arial" w:hAnsi="Arial Narrow"/>
          <w:sz w:val="22"/>
        </w:rPr>
      </w:pPr>
      <w:r>
        <w:rPr>
          <w:rFonts w:ascii="Arial Narrow" w:cs="Arial" w:hAnsi="Arial Narrow"/>
          <w:sz w:val="22"/>
        </w:rPr>
        <w:t>CNIC #                                     32103-3839590-1</w:t>
      </w:r>
    </w:p>
    <w:p>
      <w:pPr>
        <w:pStyle w:val="style0"/>
        <w:tabs>
          <w:tab w:val="center" w:leader="none" w:pos="4905"/>
          <w:tab w:val="left" w:leader="none" w:pos="6810"/>
        </w:tabs>
        <w:bidi w:val="false"/>
        <w:rPr>
          <w:rFonts w:ascii="Arial Narrow" w:cs="Arial" w:hAnsi="Arial Narrow"/>
          <w:sz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6"/>
        <w:gridCol w:w="4750"/>
      </w:tblGrid>
      <w:tr>
        <w:trPr>
          <w:trHeight w:val="512" w:hRule="atLeast"/>
        </w:trPr>
        <w:tc>
          <w:tcPr>
            <w:tcW w:w="5276" w:type="dxa"/>
            <w:tcBorders/>
            <w:shd w:val="clear" w:color="auto" w:fill="244061"/>
          </w:tcPr>
          <w:p>
            <w:pPr>
              <w:pStyle w:val="style0"/>
              <w:bidi w:val="false"/>
              <w:spacing w:lineRule="auto" w:line="360"/>
              <w:jc w:val="center"/>
              <w:rPr>
                <w:rFonts w:ascii="Arial Narrow" w:cs="Arial" w:hAnsi="Arial Narrow"/>
                <w:b/>
                <w:color w:val="92d050"/>
                <w:sz w:val="36"/>
              </w:rPr>
            </w:pPr>
            <w:r>
              <w:rPr>
                <w:rFonts w:ascii="Arial Narrow" w:cs="Arial" w:hAnsi="Arial Narrow"/>
                <w:b/>
                <w:color w:val="92d050"/>
                <w:sz w:val="36"/>
              </w:rPr>
              <w:t>Education</w:t>
            </w:r>
          </w:p>
        </w:tc>
        <w:tc>
          <w:tcPr>
            <w:tcW w:w="4750" w:type="dxa"/>
            <w:tcBorders/>
            <w:shd w:val="clear" w:color="auto" w:fill="bfbfbf"/>
          </w:tcPr>
          <w:p>
            <w:pPr>
              <w:pStyle w:val="style0"/>
              <w:bidi w:val="false"/>
              <w:spacing w:lineRule="auto" w:line="360"/>
              <w:rPr>
                <w:rFonts w:ascii="Arial Narrow" w:cs="Arial" w:hAnsi="Arial Narrow"/>
                <w:sz w:val="20"/>
              </w:rPr>
            </w:pPr>
          </w:p>
        </w:tc>
      </w:tr>
    </w:tbl>
    <w:p>
      <w:pPr>
        <w:pStyle w:val="style0"/>
        <w:bidi w:val="false"/>
        <w:rPr>
          <w:rFonts w:ascii="Arial Narrow" w:cs="Arial" w:hAnsi="Arial Narrow"/>
          <w:sz w:val="20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132"/>
        <w:gridCol w:w="1668"/>
        <w:gridCol w:w="1607"/>
        <w:gridCol w:w="1188"/>
      </w:tblGrid>
      <w:tr>
        <w:trPr>
          <w:trHeight w:val="416" w:hRule="atLeast"/>
        </w:trPr>
        <w:tc>
          <w:tcPr>
            <w:tcW w:w="2160" w:type="dxa"/>
            <w:tcBorders/>
            <w:shd w:val="clear" w:color="auto" w:fill="244061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b/>
                <w:color w:val="92d050"/>
                <w:sz w:val="22"/>
              </w:rPr>
            </w:pPr>
            <w:r>
              <w:rPr>
                <w:rFonts w:ascii="Arial Narrow" w:cs="Arial" w:hAnsi="Arial Narrow"/>
                <w:b/>
                <w:color w:val="92d050"/>
                <w:sz w:val="22"/>
              </w:rPr>
              <w:t>Qualification</w:t>
            </w:r>
          </w:p>
        </w:tc>
        <w:tc>
          <w:tcPr>
            <w:tcW w:w="2132" w:type="dxa"/>
            <w:tcBorders/>
            <w:shd w:val="clear" w:color="auto" w:fill="244061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b/>
                <w:color w:val="92d050"/>
                <w:sz w:val="22"/>
              </w:rPr>
            </w:pPr>
            <w:r>
              <w:rPr>
                <w:rFonts w:ascii="Arial Narrow" w:cs="Arial" w:hAnsi="Arial Narrow"/>
                <w:b/>
                <w:color w:val="92d050"/>
                <w:sz w:val="22"/>
              </w:rPr>
              <w:t>Board/University</w:t>
            </w:r>
          </w:p>
        </w:tc>
        <w:tc>
          <w:tcPr>
            <w:tcW w:w="1668" w:type="dxa"/>
            <w:tcBorders/>
            <w:shd w:val="clear" w:color="auto" w:fill="244061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b/>
                <w:color w:val="92d050"/>
                <w:sz w:val="22"/>
              </w:rPr>
            </w:pPr>
            <w:r>
              <w:rPr>
                <w:rFonts w:ascii="Arial Narrow" w:cs="Arial" w:hAnsi="Arial Narrow"/>
                <w:b/>
                <w:color w:val="92d050"/>
                <w:sz w:val="22"/>
              </w:rPr>
              <w:t>Marks</w:t>
            </w:r>
          </w:p>
        </w:tc>
        <w:tc>
          <w:tcPr>
            <w:tcW w:w="1607" w:type="dxa"/>
            <w:tcBorders/>
            <w:shd w:val="clear" w:color="auto" w:fill="244061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b/>
                <w:color w:val="92d050"/>
                <w:sz w:val="22"/>
              </w:rPr>
            </w:pPr>
            <w:r>
              <w:rPr>
                <w:rFonts w:ascii="Arial Narrow" w:cs="Arial" w:hAnsi="Arial Narrow"/>
                <w:b/>
                <w:color w:val="92d050"/>
                <w:sz w:val="22"/>
              </w:rPr>
              <w:t>Grade</w:t>
            </w:r>
          </w:p>
        </w:tc>
        <w:tc>
          <w:tcPr>
            <w:tcW w:w="1188" w:type="dxa"/>
            <w:tcBorders/>
            <w:shd w:val="clear" w:color="auto" w:fill="244061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b/>
                <w:color w:val="92d050"/>
                <w:sz w:val="22"/>
              </w:rPr>
            </w:pPr>
            <w:r>
              <w:rPr>
                <w:rFonts w:ascii="Arial Narrow" w:cs="Arial" w:hAnsi="Arial Narrow"/>
                <w:b/>
                <w:color w:val="92d050"/>
                <w:sz w:val="22"/>
              </w:rPr>
              <w:t>Year</w:t>
            </w:r>
          </w:p>
        </w:tc>
      </w:tr>
      <w:tr>
        <w:tblPrEx/>
        <w:trPr>
          <w:trHeight w:val="339" w:hRule="atLeast"/>
        </w:trPr>
        <w:tc>
          <w:tcPr>
            <w:tcW w:w="2160" w:type="dxa"/>
            <w:tcBorders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szCs w:val="24"/>
              </w:rPr>
            </w:pPr>
            <w:r>
              <w:rPr>
                <w:rFonts w:ascii="Arial Narrow" w:cs="Arial" w:hAnsi="Arial Narrow"/>
                <w:szCs w:val="24"/>
              </w:rPr>
              <w:t>DAE(Chemical)</w:t>
            </w:r>
          </w:p>
        </w:tc>
        <w:tc>
          <w:tcPr>
            <w:tcW w:w="2132" w:type="dxa"/>
            <w:tcBorders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sz w:val="20"/>
              </w:rPr>
            </w:pPr>
            <w:r>
              <w:rPr>
                <w:rFonts w:ascii="Arial Narrow" w:hAnsi="Arial Narrow"/>
                <w:lang w:val="es-ES"/>
              </w:rPr>
              <w:t>PBTE (Lahore)</w:t>
            </w:r>
          </w:p>
        </w:tc>
        <w:tc>
          <w:tcPr>
            <w:tcW w:w="1668" w:type="dxa"/>
            <w:tcBorders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szCs w:val="24"/>
              </w:rPr>
            </w:pPr>
            <w:r>
              <w:rPr>
                <w:rFonts w:ascii="Arial Narrow" w:cs="Arial" w:hAnsi="Arial Narrow"/>
                <w:szCs w:val="24"/>
              </w:rPr>
              <w:t>2643/3400</w:t>
            </w:r>
          </w:p>
        </w:tc>
        <w:tc>
          <w:tcPr>
            <w:tcW w:w="1607" w:type="dxa"/>
            <w:tcBorders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szCs w:val="24"/>
              </w:rPr>
            </w:pPr>
            <w:r>
              <w:rPr>
                <w:rFonts w:ascii="Arial Narrow" w:cs="Arial" w:hAnsi="Arial Narrow"/>
                <w:szCs w:val="24"/>
              </w:rPr>
              <w:t>A</w:t>
            </w:r>
          </w:p>
        </w:tc>
        <w:tc>
          <w:tcPr>
            <w:tcW w:w="1188" w:type="dxa"/>
            <w:tcBorders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szCs w:val="24"/>
              </w:rPr>
            </w:pPr>
            <w:r>
              <w:rPr>
                <w:rFonts w:ascii="Arial Narrow" w:cs="Arial" w:hAnsi="Arial Narrow"/>
                <w:szCs w:val="24"/>
              </w:rPr>
              <w:t>2013</w:t>
            </w:r>
          </w:p>
        </w:tc>
      </w:tr>
      <w:tr>
        <w:tblPrEx/>
        <w:trPr>
          <w:trHeight w:val="348" w:hRule="atLeast"/>
        </w:trPr>
        <w:tc>
          <w:tcPr>
            <w:tcW w:w="2160" w:type="dxa"/>
            <w:tcBorders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szCs w:val="24"/>
              </w:rPr>
            </w:pPr>
            <w:r>
              <w:rPr>
                <w:rFonts w:ascii="Arial Narrow" w:cs="Arial" w:hAnsi="Arial Narrow"/>
                <w:szCs w:val="24"/>
              </w:rPr>
              <w:t>Matriculation`</w:t>
            </w:r>
          </w:p>
        </w:tc>
        <w:tc>
          <w:tcPr>
            <w:tcW w:w="2132" w:type="dxa"/>
            <w:tcBorders/>
          </w:tcPr>
          <w:p>
            <w:pPr>
              <w:pStyle w:val="style0"/>
              <w:bidi w:val="false"/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BISE</w:t>
            </w:r>
            <w:r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  <w:lang w:val="es-ES"/>
              </w:rPr>
              <w:t xml:space="preserve"> </w:t>
            </w:r>
            <w:r>
              <w:rPr>
                <w:rFonts w:ascii="Arial Narrow" w:hAnsi="Arial Narrow"/>
              </w:rPr>
              <w:t>D.G</w:t>
            </w:r>
            <w:r>
              <w:rPr>
                <w:rFonts w:ascii="Arial Narrow" w:hAnsi="Arial Narrow"/>
              </w:rPr>
              <w:t xml:space="preserve"> Khan</w:t>
            </w:r>
            <w:r>
              <w:rPr>
                <w:rFonts w:ascii="Arial Narrow" w:hAnsi="Arial Narrow"/>
                <w:lang w:val="es-ES"/>
              </w:rPr>
              <w:t>)</w:t>
            </w:r>
          </w:p>
        </w:tc>
        <w:tc>
          <w:tcPr>
            <w:tcW w:w="1668" w:type="dxa"/>
            <w:tcBorders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szCs w:val="24"/>
              </w:rPr>
            </w:pPr>
            <w:r>
              <w:rPr>
                <w:rFonts w:ascii="Arial Narrow" w:cs="Arial" w:hAnsi="Arial Narrow"/>
                <w:szCs w:val="24"/>
              </w:rPr>
              <w:t>784/1050</w:t>
            </w:r>
          </w:p>
        </w:tc>
        <w:tc>
          <w:tcPr>
            <w:tcW w:w="1607" w:type="dxa"/>
            <w:tcBorders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szCs w:val="24"/>
              </w:rPr>
            </w:pPr>
            <w:r>
              <w:rPr>
                <w:rFonts w:ascii="Arial Narrow" w:cs="Arial" w:hAnsi="Arial Narrow"/>
                <w:szCs w:val="24"/>
              </w:rPr>
              <w:t>A</w:t>
            </w:r>
          </w:p>
        </w:tc>
        <w:tc>
          <w:tcPr>
            <w:tcW w:w="1188" w:type="dxa"/>
            <w:tcBorders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szCs w:val="24"/>
              </w:rPr>
            </w:pPr>
            <w:r>
              <w:rPr>
                <w:rFonts w:ascii="Arial Narrow" w:cs="Arial" w:hAnsi="Arial Narrow"/>
                <w:szCs w:val="24"/>
              </w:rPr>
              <w:t>2010</w:t>
            </w:r>
          </w:p>
        </w:tc>
      </w:tr>
    </w:tbl>
    <w:p>
      <w:pPr>
        <w:pStyle w:val="style0"/>
        <w:bidi w:val="false"/>
        <w:rPr>
          <w:rFonts w:ascii="Arial Narrow" w:cs="Arial" w:hAnsi="Arial Narrow"/>
          <w:color w:val="92d050"/>
          <w:sz w:val="22"/>
        </w:rPr>
      </w:pPr>
    </w:p>
    <w:p>
      <w:pPr>
        <w:pStyle w:val="style0"/>
        <w:bidi w:val="false"/>
        <w:rPr>
          <w:rFonts w:ascii="Arial Narrow" w:cs="Arial" w:hAnsi="Arial Narrow"/>
          <w:color w:val="92d050"/>
          <w:sz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3"/>
        <w:gridCol w:w="4673"/>
      </w:tblGrid>
      <w:tr>
        <w:trPr>
          <w:trHeight w:val="557" w:hRule="atLeast"/>
        </w:trPr>
        <w:tc>
          <w:tcPr>
            <w:tcW w:w="5353" w:type="dxa"/>
            <w:tcBorders/>
            <w:shd w:val="clear" w:color="auto" w:fill="17365d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b/>
                <w:color w:val="92d050"/>
                <w:sz w:val="20"/>
              </w:rPr>
            </w:pPr>
            <w:r>
              <w:rPr>
                <w:rFonts w:ascii="Arial Narrow" w:cs="Arial" w:hAnsi="Arial Narrow"/>
                <w:b/>
                <w:color w:val="92d050"/>
                <w:sz w:val="36"/>
              </w:rPr>
              <w:t>Professional Experience</w:t>
            </w:r>
          </w:p>
        </w:tc>
        <w:tc>
          <w:tcPr>
            <w:tcW w:w="4673" w:type="dxa"/>
            <w:tcBorders/>
            <w:shd w:val="clear" w:color="auto" w:fill="bfbfbf"/>
          </w:tcPr>
          <w:p>
            <w:pPr>
              <w:pStyle w:val="style0"/>
              <w:bidi w:val="false"/>
              <w:rPr>
                <w:rFonts w:ascii="Arial Narrow" w:cs="Arial" w:hAnsi="Arial Narrow"/>
                <w:b/>
                <w:color w:val="000000"/>
                <w:sz w:val="36"/>
              </w:rPr>
            </w:pPr>
            <w:r>
              <w:rPr>
                <w:rFonts w:ascii="Arial Narrow" w:cs="Arial" w:hAnsi="Arial Narrow"/>
                <w:b/>
                <w:color w:val="92d050"/>
                <w:sz w:val="36"/>
              </w:rPr>
              <w:t xml:space="preserve">    </w:t>
            </w:r>
            <w:r>
              <w:rPr>
                <w:rFonts w:ascii="Arial Narrow" w:cs="Arial" w:hAnsi="Arial Narrow"/>
                <w:b/>
                <w:color w:val="000000"/>
                <w:sz w:val="36"/>
              </w:rPr>
              <w:t>0</w:t>
            </w:r>
            <w:r>
              <w:rPr>
                <w:rFonts w:ascii="Arial Narrow" w:cs="Arial" w:hAnsi="Arial Narrow"/>
                <w:b/>
                <w:color w:val="000000"/>
                <w:sz w:val="36"/>
              </w:rPr>
              <w:t>5</w:t>
            </w:r>
            <w:r>
              <w:rPr>
                <w:rFonts w:ascii="Arial Narrow" w:cs="Arial" w:hAnsi="Arial Narrow"/>
                <w:b/>
                <w:color w:val="000000"/>
                <w:sz w:val="36"/>
              </w:rPr>
              <w:t xml:space="preserve"> years</w:t>
            </w:r>
          </w:p>
        </w:tc>
      </w:tr>
    </w:tbl>
    <w:p>
      <w:pPr>
        <w:pStyle w:val="style0"/>
        <w:bidi w:val="false"/>
        <w:rPr>
          <w:rFonts w:ascii="Arial Narrow" w:cs="Arial" w:hAnsi="Arial Narrow"/>
          <w:sz w:val="22"/>
          <w:szCs w:val="22"/>
        </w:rPr>
      </w:pPr>
      <w:r>
        <w:rPr>
          <w:rFonts w:ascii="Arial Narrow" w:cs="Arial" w:hAnsi="Arial Narrow"/>
          <w:sz w:val="20"/>
        </w:rPr>
        <w:t xml:space="preserve">                                 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3"/>
        <w:gridCol w:w="5013"/>
      </w:tblGrid>
      <w:tr>
        <w:trPr/>
        <w:tc>
          <w:tcPr>
            <w:tcW w:w="5013" w:type="dxa"/>
            <w:tcBorders/>
            <w:shd w:val="clear" w:color="auto" w:fill="244061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color w:val="92d050"/>
                <w:sz w:val="32"/>
              </w:rPr>
            </w:pPr>
            <w:r>
              <w:rPr>
                <w:rFonts w:ascii="Arial Narrow" w:hAnsi="Arial Narrow"/>
                <w:b/>
                <w:color w:val="92d050"/>
                <w:sz w:val="32"/>
              </w:rPr>
              <w:t>THE COMPANY CERTIFIED</w:t>
            </w:r>
          </w:p>
        </w:tc>
        <w:tc>
          <w:tcPr>
            <w:tcW w:w="5013" w:type="dxa"/>
            <w:tcBorders/>
            <w:shd w:val="clear" w:color="auto" w:fill="bfbfbf"/>
          </w:tcPr>
          <w:p>
            <w:pPr>
              <w:pStyle w:val="style0"/>
              <w:bidi w:val="false"/>
              <w:jc w:val="both"/>
              <w:rPr>
                <w:rFonts w:ascii="Arial Narrow" w:cs="Arial" w:hAnsi="Arial Narrow"/>
                <w:sz w:val="20"/>
              </w:rPr>
            </w:pPr>
          </w:p>
        </w:tc>
      </w:tr>
    </w:tbl>
    <w:p>
      <w:pPr>
        <w:pStyle w:val="style0"/>
        <w:bidi w:val="false"/>
        <w:rPr>
          <w:rFonts w:ascii="Arial Narrow" w:hAnsi="Arial Narrow"/>
          <w:b/>
          <w:i/>
          <w:sz w:val="36"/>
          <w:szCs w:val="32"/>
          <w:u w:val="single"/>
        </w:rPr>
      </w:pPr>
      <w:r>
        <w:rPr>
          <w:rFonts w:ascii="Arial Narrow" w:hAnsi="Arial Narrow"/>
          <w:b/>
          <w:i/>
          <w:noProof/>
          <w:sz w:val="36"/>
          <w:szCs w:val="32"/>
          <w:u w:val="single"/>
        </w:rPr>
        <w:drawing>
          <wp:inline distT="0" distR="0" distL="0" distB="0">
            <wp:extent cx="1447800" cy="390525"/>
            <wp:effectExtent l="0" t="0" r="0" b="0"/>
            <wp:docPr id="1027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7800" cy="3905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bidi w:val="false"/>
        <w:ind w:left="432"/>
        <w:rPr>
          <w:rFonts w:ascii="Arial Narrow" w:hAnsi="Arial Narrow"/>
          <w:i/>
          <w:sz w:val="20"/>
        </w:rPr>
      </w:pPr>
      <w:r>
        <w:rPr>
          <w:rFonts w:ascii="Arial Narrow" w:hAnsi="Arial Narrow"/>
          <w:b/>
          <w:i/>
          <w:szCs w:val="24"/>
        </w:rPr>
        <w:t>OSHA/DUPONT</w:t>
      </w:r>
      <w:r>
        <w:rPr>
          <w:rFonts w:ascii="Arial Narrow" w:hAnsi="Arial Narrow"/>
          <w:b/>
          <w:i/>
          <w:sz w:val="20"/>
        </w:rPr>
        <w:t xml:space="preserve"> </w:t>
      </w:r>
      <w:r>
        <w:rPr>
          <w:rFonts w:ascii="Arial Narrow" w:hAnsi="Arial Narrow"/>
          <w:i/>
          <w:sz w:val="20"/>
        </w:rPr>
        <w:t>ACHIEVE EXCLLECNCE LEVEL</w:t>
      </w:r>
    </w:p>
    <w:p>
      <w:pPr>
        <w:pStyle w:val="style0"/>
        <w:bidi w:val="false"/>
        <w:ind w:left="432"/>
        <w:rPr>
          <w:rFonts w:ascii="Arial Narrow" w:hAnsi="Arial Narrow"/>
          <w:b/>
          <w:i/>
          <w:sz w:val="20"/>
        </w:rPr>
      </w:pPr>
      <w:r>
        <w:rPr>
          <w:rFonts w:ascii="Arial Narrow" w:hAnsi="Arial Narrow"/>
          <w:b/>
          <w:i/>
          <w:szCs w:val="24"/>
        </w:rPr>
        <w:t>ISO 9001:2008</w:t>
      </w:r>
      <w:r>
        <w:rPr>
          <w:rFonts w:ascii="Arial Narrow" w:hAnsi="Arial Narrow"/>
          <w:b/>
          <w:i/>
          <w:sz w:val="20"/>
        </w:rPr>
        <w:t xml:space="preserve"> </w:t>
      </w:r>
      <w:r>
        <w:rPr>
          <w:rFonts w:ascii="Arial Narrow" w:hAnsi="Arial Narrow"/>
          <w:i/>
          <w:sz w:val="20"/>
        </w:rPr>
        <w:t>FOR QUALITY MANAGEMENT SYSTEM</w:t>
      </w:r>
    </w:p>
    <w:p>
      <w:pPr>
        <w:pStyle w:val="style0"/>
        <w:bidi w:val="false"/>
        <w:ind w:left="432"/>
        <w:rPr>
          <w:rFonts w:ascii="Arial Narrow" w:hAnsi="Arial Narrow"/>
          <w:b/>
          <w:i/>
          <w:sz w:val="20"/>
        </w:rPr>
      </w:pPr>
      <w:r>
        <w:rPr>
          <w:rFonts w:ascii="Arial Narrow" w:hAnsi="Arial Narrow"/>
          <w:b/>
          <w:i/>
          <w:szCs w:val="24"/>
        </w:rPr>
        <w:t>ISO14001:2004</w:t>
      </w:r>
      <w:r>
        <w:rPr>
          <w:rFonts w:ascii="Arial Narrow" w:hAnsi="Arial Narrow"/>
          <w:b/>
          <w:i/>
          <w:sz w:val="20"/>
        </w:rPr>
        <w:t xml:space="preserve"> </w:t>
      </w:r>
      <w:r>
        <w:rPr>
          <w:rFonts w:ascii="Arial Narrow" w:hAnsi="Arial Narrow"/>
          <w:i/>
          <w:sz w:val="20"/>
        </w:rPr>
        <w:t xml:space="preserve">FOR </w:t>
      </w:r>
      <w:r>
        <w:rPr>
          <w:rFonts w:ascii="Arial Narrow" w:hAnsi="Arial Narrow"/>
          <w:i/>
          <w:sz w:val="20"/>
        </w:rPr>
        <w:t>MAINTIANING ENVIROMENTAL STANDARDS</w:t>
      </w:r>
    </w:p>
    <w:p>
      <w:pPr>
        <w:pStyle w:val="style0"/>
        <w:bidi w:val="false"/>
        <w:rPr>
          <w:rFonts w:ascii="Arial Narrow" w:hAnsi="Arial Narrow"/>
          <w:b/>
          <w:i/>
          <w:sz w:val="20"/>
        </w:rPr>
      </w:pPr>
      <w:r>
        <w:rPr>
          <w:rFonts w:ascii="Arial Narrow" w:hAnsi="Arial Narrow"/>
          <w:b/>
          <w:i/>
          <w:szCs w:val="24"/>
        </w:rPr>
        <w:t xml:space="preserve">       OSHAS 18001:2007</w:t>
      </w:r>
      <w:r>
        <w:rPr>
          <w:rFonts w:ascii="Arial Narrow" w:hAnsi="Arial Narrow"/>
          <w:b/>
          <w:i/>
          <w:sz w:val="20"/>
        </w:rPr>
        <w:t xml:space="preserve"> </w:t>
      </w:r>
      <w:r>
        <w:rPr>
          <w:rFonts w:ascii="Arial Narrow" w:hAnsi="Arial Narrow"/>
          <w:i/>
          <w:sz w:val="20"/>
        </w:rPr>
        <w:t>OCCOOPATIONAL HEALTH &amp; SAFTEY ASSESMENT SERVICES STANDARDS</w:t>
      </w:r>
      <w:r>
        <w:rPr>
          <w:rFonts w:ascii="Arial Narrow" w:hAnsi="Arial Narrow"/>
          <w:b/>
          <w:i/>
          <w:sz w:val="20"/>
        </w:rPr>
        <w:t xml:space="preserve"> </w:t>
      </w:r>
    </w:p>
    <w:p>
      <w:pPr>
        <w:pStyle w:val="style0"/>
        <w:bidi w:val="false"/>
        <w:rPr>
          <w:rFonts w:ascii="Arial Narrow" w:hAnsi="Arial Narrow"/>
          <w:b/>
          <w:i/>
          <w:sz w:val="20"/>
        </w:rPr>
      </w:pPr>
    </w:p>
    <w:p>
      <w:pPr>
        <w:pStyle w:val="style0"/>
        <w:bidi w:val="false"/>
        <w:rPr>
          <w:rFonts w:ascii="Arial Narrow" w:hAnsi="Arial Narrow"/>
          <w:b/>
          <w:i/>
          <w:sz w:val="20"/>
        </w:rPr>
      </w:pPr>
    </w:p>
    <w:p>
      <w:pPr>
        <w:pStyle w:val="style0"/>
        <w:bidi w:val="false"/>
        <w:rPr>
          <w:rFonts w:ascii="Arial Narrow" w:hAnsi="Arial Narrow"/>
          <w:b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3"/>
        <w:gridCol w:w="5013"/>
      </w:tblGrid>
      <w:tr>
        <w:trPr/>
        <w:tc>
          <w:tcPr>
            <w:tcW w:w="5013" w:type="dxa"/>
            <w:tcBorders/>
            <w:shd w:val="clear" w:color="auto" w:fill="244061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color w:val="92d050"/>
                <w:sz w:val="32"/>
              </w:rPr>
            </w:pPr>
            <w:r>
              <w:rPr>
                <w:rFonts w:ascii="Arial Narrow" w:hAnsi="Arial Narrow"/>
                <w:b/>
                <w:color w:val="92d050"/>
                <w:sz w:val="32"/>
              </w:rPr>
              <w:t>APPRENTICESHIP</w:t>
            </w:r>
          </w:p>
        </w:tc>
        <w:tc>
          <w:tcPr>
            <w:tcW w:w="5013" w:type="dxa"/>
            <w:tcBorders/>
            <w:shd w:val="clear" w:color="auto" w:fill="bfbfbf"/>
          </w:tcPr>
          <w:p>
            <w:pPr>
              <w:pStyle w:val="style0"/>
              <w:bidi w:val="false"/>
              <w:jc w:val="both"/>
              <w:rPr>
                <w:rFonts w:ascii="Arial Narrow" w:cs="Arial" w:hAnsi="Arial Narrow"/>
                <w:sz w:val="20"/>
              </w:rPr>
            </w:pPr>
          </w:p>
        </w:tc>
      </w:tr>
    </w:tbl>
    <w:p>
      <w:pPr>
        <w:pStyle w:val="style0"/>
        <w:bidi w:val="false"/>
        <w:spacing w:before="240"/>
        <w:rPr>
          <w:rFonts w:ascii="Arial Narrow" w:cs="Arial" w:hAnsi="Arial Narrow"/>
          <w:b/>
          <w:bCs/>
          <w:sz w:val="20"/>
        </w:rPr>
      </w:pPr>
      <w:r>
        <w:rPr>
          <w:rFonts w:ascii="Arial Narrow" w:cs="Arial" w:hAnsi="Arial Narrow"/>
          <w:sz w:val="20"/>
        </w:rPr>
        <w:t xml:space="preserve">             </w:t>
      </w:r>
      <w:r>
        <w:rPr>
          <w:rFonts w:ascii="Arial Narrow" w:cs="Arial" w:hAnsi="Arial Narrow"/>
          <w:szCs w:val="24"/>
        </w:rPr>
        <w:t xml:space="preserve">    I have 02 Year </w:t>
      </w:r>
      <w:r>
        <w:rPr>
          <w:rFonts w:ascii="Arial Narrow" w:cs="Arial" w:hAnsi="Arial Narrow"/>
          <w:b/>
          <w:szCs w:val="24"/>
        </w:rPr>
        <w:t xml:space="preserve">Apprenticeship </w:t>
      </w:r>
      <w:r>
        <w:rPr>
          <w:rFonts w:ascii="Arial Narrow" w:cs="Arial" w:hAnsi="Arial Narrow"/>
          <w:szCs w:val="24"/>
        </w:rPr>
        <w:t xml:space="preserve">as a chemical plant operator </w:t>
      </w:r>
      <w:r>
        <w:rPr>
          <w:rFonts w:ascii="Arial Narrow" w:cs="Arial" w:hAnsi="Arial Narrow"/>
          <w:szCs w:val="24"/>
          <w:lang w:val="en-US"/>
        </w:rPr>
        <w:t xml:space="preserve">at </w:t>
      </w:r>
      <w:r>
        <w:rPr>
          <w:rFonts w:ascii="Arial Narrow" w:cs="Arial" w:hAnsi="Arial Narrow"/>
          <w:b/>
          <w:bCs/>
          <w:szCs w:val="24"/>
        </w:rPr>
        <w:t xml:space="preserve">Fatima Fertilizer Company limited </w:t>
      </w:r>
      <w:r>
        <w:rPr>
          <w:rFonts w:ascii="Arial Narrow" w:cs="Arial" w:hAnsi="Arial Narrow"/>
          <w:b/>
          <w:bCs/>
          <w:szCs w:val="24"/>
        </w:rPr>
        <w:t>Sadiqabad</w:t>
      </w:r>
      <w:r>
        <w:rPr>
          <w:rFonts w:ascii="Arial Narrow" w:cs="Arial" w:hAnsi="Arial Narrow"/>
          <w:b/>
          <w:bCs/>
          <w:szCs w:val="24"/>
        </w:rPr>
        <w:t>(</w:t>
      </w:r>
      <w:r>
        <w:rPr>
          <w:rFonts w:ascii="Arial Narrow" w:cs="Arial" w:hAnsi="Arial Narrow"/>
          <w:b/>
          <w:bCs/>
          <w:szCs w:val="24"/>
        </w:rPr>
        <w:t>Pakistan).</w:t>
      </w:r>
    </w:p>
    <w:p>
      <w:pPr>
        <w:pStyle w:val="style0"/>
        <w:bidi w:val="false"/>
        <w:spacing w:before="240"/>
        <w:rPr>
          <w:rFonts w:ascii="Arial Narrow" w:cs="Arial" w:hAnsi="Arial Narrow"/>
          <w:b/>
          <w:bCs/>
          <w:sz w:val="20"/>
        </w:rPr>
      </w:pPr>
      <w:r>
        <w:rPr>
          <w:rFonts w:ascii="Arial Narrow" w:cs="Arial" w:hAnsi="Arial Narrow"/>
          <w:b/>
          <w:bCs/>
          <w:sz w:val="20"/>
        </w:rPr>
        <w:t xml:space="preserve">                 </w:t>
      </w:r>
    </w:p>
    <w:p>
      <w:pPr>
        <w:pStyle w:val="style0"/>
        <w:bidi w:val="false"/>
        <w:spacing w:before="240"/>
        <w:rPr>
          <w:rFonts w:ascii="Arial Narrow" w:cs="Arial" w:hAnsi="Arial Narrow"/>
          <w:sz w:val="20"/>
        </w:rPr>
      </w:pPr>
      <w:r>
        <w:rPr>
          <w:rFonts w:ascii="Arial Narrow" w:cs="Arial" w:hAnsi="Arial Narrow"/>
          <w:sz w:val="20"/>
        </w:rPr>
        <w:t xml:space="preserve">           </w:t>
      </w:r>
    </w:p>
    <w:p>
      <w:pPr>
        <w:pStyle w:val="style0"/>
        <w:bidi w:val="false"/>
        <w:rPr>
          <w:rFonts w:ascii="Arial Narrow" w:cs="Arial" w:hAnsi="Arial Narrow"/>
          <w:sz w:val="20"/>
        </w:rPr>
      </w:pPr>
      <w:r>
        <w:rPr>
          <w:rFonts w:ascii="Arial Narrow" w:cs="Arial" w:hAnsi="Arial Narrow"/>
          <w:sz w:val="20"/>
        </w:rPr>
        <w:t xml:space="preserve"> </w:t>
      </w:r>
      <w:r>
        <w:rPr>
          <w:rFonts w:ascii="Arial Narrow" w:cs="Arial" w:hAnsi="Arial Narrow"/>
          <w:sz w:val="22"/>
        </w:rPr>
        <w:t xml:space="preserve">                                       </w:t>
      </w:r>
      <w:r>
        <w:rPr>
          <w:rFonts w:ascii="Arial Narrow" w:cs="Arial" w:hAnsi="Arial Narrow"/>
          <w:sz w:val="20"/>
        </w:rPr>
        <w:t xml:space="preserve">                              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3"/>
        <w:gridCol w:w="5013"/>
      </w:tblGrid>
      <w:tr>
        <w:trPr/>
        <w:tc>
          <w:tcPr>
            <w:tcW w:w="5013" w:type="dxa"/>
            <w:tcBorders/>
            <w:shd w:val="clear" w:color="auto" w:fill="244061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b/>
                <w:color w:val="92d050"/>
                <w:sz w:val="28"/>
              </w:rPr>
            </w:pPr>
            <w:r>
              <w:rPr>
                <w:rFonts w:ascii="Arial Narrow" w:hAnsi="Arial Narrow"/>
                <w:b/>
                <w:color w:val="92d050"/>
                <w:sz w:val="28"/>
              </w:rPr>
              <w:t>WORKING AREAS</w:t>
            </w:r>
          </w:p>
        </w:tc>
        <w:tc>
          <w:tcPr>
            <w:tcW w:w="5013" w:type="dxa"/>
            <w:tcBorders/>
            <w:shd w:val="clear" w:color="auto" w:fill="bfbfbf"/>
          </w:tcPr>
          <w:p>
            <w:pPr>
              <w:pStyle w:val="style0"/>
              <w:bidi w:val="false"/>
              <w:rPr>
                <w:rFonts w:ascii="Arial Narrow" w:cs="Arial" w:hAnsi="Arial Narrow"/>
                <w:sz w:val="20"/>
              </w:rPr>
            </w:pPr>
          </w:p>
        </w:tc>
      </w:tr>
    </w:tbl>
    <w:p>
      <w:pPr>
        <w:pStyle w:val="style0"/>
        <w:numPr>
          <w:ilvl w:val="0"/>
          <w:numId w:val="7"/>
        </w:numPr>
        <w:bidi w:val="false"/>
        <w:jc w:val="both"/>
        <w:rPr>
          <w:rFonts w:ascii="Arial Narrow" w:cs="Arial" w:hAnsi="Arial Narrow"/>
          <w:b/>
        </w:rPr>
      </w:pPr>
      <w:r>
        <w:rPr>
          <w:rFonts w:ascii="Arial Narrow" w:cs="Arial" w:hAnsi="Arial Narrow"/>
          <w:b/>
        </w:rPr>
        <w:t xml:space="preserve">RO </w:t>
      </w:r>
      <w:r>
        <w:rPr>
          <w:rFonts w:ascii="Arial Narrow" w:cs="Arial" w:hAnsi="Arial Narrow"/>
          <w:b/>
        </w:rPr>
        <w:t>( Reverse</w:t>
      </w:r>
      <w:r>
        <w:rPr>
          <w:rFonts w:ascii="Arial Narrow" w:cs="Arial" w:hAnsi="Arial Narrow"/>
          <w:b/>
        </w:rPr>
        <w:t xml:space="preserve"> Osmosis )</w:t>
      </w:r>
    </w:p>
    <w:p>
      <w:pPr>
        <w:pStyle w:val="style0"/>
        <w:numPr>
          <w:ilvl w:val="0"/>
          <w:numId w:val="7"/>
        </w:numPr>
        <w:bidi w:val="false"/>
        <w:jc w:val="both"/>
        <w:rPr>
          <w:rFonts w:ascii="Arial Narrow" w:cs="Arial" w:hAnsi="Arial Narrow"/>
          <w:b/>
        </w:rPr>
      </w:pPr>
      <w:r>
        <w:rPr>
          <w:rFonts w:ascii="Arial Narrow" w:cs="Arial" w:hAnsi="Arial Narrow"/>
          <w:b/>
        </w:rPr>
        <w:t>Demineralization Plant</w:t>
      </w:r>
    </w:p>
    <w:p>
      <w:pPr>
        <w:pStyle w:val="style0"/>
        <w:numPr>
          <w:ilvl w:val="0"/>
          <w:numId w:val="7"/>
        </w:numPr>
        <w:bidi w:val="false"/>
        <w:jc w:val="both"/>
        <w:rPr>
          <w:rFonts w:ascii="Arial Narrow" w:cs="Arial" w:hAnsi="Arial Narrow"/>
          <w:b/>
        </w:rPr>
      </w:pPr>
      <w:r>
        <w:rPr>
          <w:rFonts w:ascii="Arial Narrow" w:cs="Arial" w:hAnsi="Arial Narrow"/>
          <w:b/>
        </w:rPr>
        <w:t xml:space="preserve">Chemicals Handling </w:t>
      </w:r>
      <w:r>
        <w:rPr>
          <w:rFonts w:ascii="Arial Narrow" w:cs="Arial" w:hAnsi="Arial Narrow"/>
          <w:b/>
        </w:rPr>
        <w:t>{ Caustic</w:t>
      </w:r>
      <w:r>
        <w:rPr>
          <w:rFonts w:ascii="Arial Narrow" w:cs="Arial" w:hAnsi="Arial Narrow"/>
          <w:b/>
        </w:rPr>
        <w:t xml:space="preserve"> Soda (NaOH), H</w:t>
      </w:r>
      <w:r>
        <w:rPr>
          <w:rFonts w:ascii="Arial Narrow" w:cs="Arial" w:hAnsi="Arial Narrow"/>
          <w:b/>
          <w:vertAlign w:val="subscript"/>
        </w:rPr>
        <w:t>2</w:t>
      </w:r>
      <w:r>
        <w:rPr>
          <w:rFonts w:ascii="Arial Narrow" w:cs="Arial" w:hAnsi="Arial Narrow"/>
          <w:b/>
        </w:rPr>
        <w:t>SO</w:t>
      </w:r>
      <w:r>
        <w:rPr>
          <w:rFonts w:ascii="Arial Narrow" w:cs="Arial" w:hAnsi="Arial Narrow"/>
          <w:b/>
          <w:vertAlign w:val="subscript"/>
        </w:rPr>
        <w:t>4</w:t>
      </w:r>
      <w:r>
        <w:rPr>
          <w:rFonts w:ascii="Arial Narrow" w:cs="Arial" w:hAnsi="Arial Narrow"/>
          <w:b/>
        </w:rPr>
        <w:t xml:space="preserve"> , Hydro-chloric Acid (HCL) , Sodium Hypo Chlorite (</w:t>
      </w:r>
      <w:r>
        <w:rPr>
          <w:rFonts w:ascii="Arial Narrow" w:cs="Arial" w:hAnsi="Arial Narrow"/>
          <w:b/>
        </w:rPr>
        <w:t>NaOCl</w:t>
      </w:r>
      <w:r>
        <w:rPr>
          <w:rFonts w:ascii="Arial Narrow" w:cs="Arial" w:hAnsi="Arial Narrow"/>
          <w:b/>
        </w:rPr>
        <w:t xml:space="preserve">) } and bowser </w:t>
      </w:r>
      <w:r>
        <w:rPr>
          <w:rFonts w:ascii="Arial Narrow" w:cs="Arial" w:hAnsi="Arial Narrow"/>
          <w:b/>
        </w:rPr>
        <w:t>off loading</w:t>
      </w:r>
      <w:r>
        <w:rPr>
          <w:rFonts w:ascii="Arial Narrow" w:cs="Arial" w:hAnsi="Arial Narrow"/>
          <w:b/>
        </w:rPr>
        <w:t xml:space="preserve"> plant.</w:t>
      </w:r>
    </w:p>
    <w:p>
      <w:pPr>
        <w:pStyle w:val="style0"/>
        <w:numPr>
          <w:ilvl w:val="0"/>
          <w:numId w:val="7"/>
        </w:numPr>
        <w:bidi w:val="false"/>
        <w:jc w:val="both"/>
        <w:rPr>
          <w:rFonts w:ascii="Arial Narrow" w:cs="Arial" w:hAnsi="Arial Narrow"/>
          <w:b/>
          <w:lang w:val="en-GB"/>
        </w:rPr>
      </w:pPr>
      <w:r>
        <w:rPr>
          <w:rFonts w:ascii="Arial Narrow" w:cs="Arial" w:hAnsi="Arial Narrow"/>
          <w:b/>
        </w:rPr>
        <w:t>Fire Water Network</w:t>
      </w:r>
    </w:p>
    <w:p>
      <w:pPr>
        <w:pStyle w:val="style0"/>
        <w:numPr>
          <w:ilvl w:val="0"/>
          <w:numId w:val="7"/>
        </w:numPr>
        <w:bidi w:val="false"/>
        <w:jc w:val="both"/>
        <w:rPr>
          <w:rFonts w:ascii="Arial Narrow" w:cs="Arial" w:hAnsi="Arial Narrow"/>
          <w:b/>
          <w:lang w:val="en-GB"/>
        </w:rPr>
      </w:pPr>
      <w:r>
        <w:rPr>
          <w:rFonts w:ascii="Arial Narrow" w:cs="Arial" w:hAnsi="Arial Narrow"/>
          <w:b/>
        </w:rPr>
        <w:t xml:space="preserve">ETP </w:t>
      </w:r>
      <w:r>
        <w:rPr>
          <w:rFonts w:ascii="Arial Narrow" w:cs="Arial" w:hAnsi="Arial Narrow"/>
          <w:b/>
        </w:rPr>
        <w:t xml:space="preserve">( </w:t>
      </w:r>
      <w:r>
        <w:rPr>
          <w:rFonts w:ascii="Arial Narrow" w:cs="Arial" w:hAnsi="Arial Narrow"/>
          <w:b/>
        </w:rPr>
        <w:t>Effulent</w:t>
      </w:r>
      <w:r>
        <w:rPr>
          <w:rFonts w:ascii="Arial Narrow" w:cs="Arial" w:hAnsi="Arial Narrow"/>
          <w:b/>
        </w:rPr>
        <w:t xml:space="preserve"> Treatment Plant )</w:t>
      </w:r>
    </w:p>
    <w:p>
      <w:pPr>
        <w:pStyle w:val="style0"/>
        <w:numPr>
          <w:ilvl w:val="0"/>
          <w:numId w:val="7"/>
        </w:numPr>
        <w:bidi w:val="false"/>
        <w:jc w:val="both"/>
        <w:rPr>
          <w:rFonts w:ascii="Arial Narrow" w:cs="Arial" w:hAnsi="Arial Narrow"/>
          <w:b/>
          <w:lang w:val="en-GB"/>
        </w:rPr>
      </w:pPr>
      <w:r>
        <w:rPr>
          <w:rFonts w:ascii="Arial Narrow" w:cs="Arial" w:hAnsi="Arial Narrow"/>
          <w:b/>
        </w:rPr>
        <w:t>PLC</w:t>
      </w:r>
    </w:p>
    <w:p>
      <w:pPr>
        <w:pStyle w:val="style0"/>
        <w:numPr>
          <w:ilvl w:val="0"/>
          <w:numId w:val="7"/>
        </w:numPr>
        <w:bidi w:val="false"/>
        <w:jc w:val="both"/>
        <w:rPr>
          <w:rFonts w:ascii="Arial Narrow" w:cs="Arial" w:hAnsi="Arial Narrow"/>
          <w:b/>
          <w:lang w:val="en-GB"/>
        </w:rPr>
      </w:pPr>
      <w:r>
        <w:rPr>
          <w:rFonts w:ascii="Arial Narrow" w:cs="Arial" w:hAnsi="Arial Narrow"/>
          <w:b/>
        </w:rPr>
        <w:t>DCS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3"/>
        <w:gridCol w:w="5013"/>
      </w:tblGrid>
      <w:tr>
        <w:trPr/>
        <w:tc>
          <w:tcPr>
            <w:tcW w:w="5013" w:type="dxa"/>
            <w:tcBorders/>
            <w:shd w:val="clear" w:color="auto" w:fill="244061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color w:val="92d050"/>
                <w:sz w:val="32"/>
              </w:rPr>
            </w:pPr>
            <w:r>
              <w:rPr>
                <w:rFonts w:ascii="Arial Narrow" w:hAnsi="Arial Narrow"/>
                <w:b/>
                <w:color w:val="92d050"/>
                <w:sz w:val="32"/>
              </w:rPr>
              <w:t>RO (Reverse Osmosis)</w:t>
            </w:r>
          </w:p>
        </w:tc>
        <w:tc>
          <w:tcPr>
            <w:tcW w:w="5013" w:type="dxa"/>
            <w:tcBorders/>
            <w:shd w:val="clear" w:color="auto" w:fill="bfbfbf"/>
          </w:tcPr>
          <w:p>
            <w:pPr>
              <w:pStyle w:val="style0"/>
              <w:bidi w:val="false"/>
              <w:jc w:val="both"/>
              <w:rPr>
                <w:rFonts w:ascii="Arial Narrow" w:cs="Arial" w:hAnsi="Arial Narrow"/>
                <w:sz w:val="20"/>
              </w:rPr>
            </w:pPr>
          </w:p>
        </w:tc>
      </w:tr>
    </w:tbl>
    <w:p>
      <w:pPr>
        <w:pStyle w:val="style0"/>
        <w:bidi w:val="false"/>
        <w:jc w:val="both"/>
        <w:rPr>
          <w:rFonts w:ascii="Arial Narrow" w:cs="Arial" w:hAnsi="Arial Narrow"/>
          <w:sz w:val="20"/>
        </w:rPr>
      </w:pPr>
    </w:p>
    <w:p>
      <w:pPr>
        <w:pStyle w:val="style0"/>
        <w:numPr>
          <w:ilvl w:val="0"/>
          <w:numId w:val="11"/>
        </w:numPr>
        <w:bidi w:val="false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  <w:lang w:val="en-GB"/>
        </w:rPr>
        <w:t>04 RO Trains having capacity to treat water 250 m</w:t>
      </w:r>
      <w:r>
        <w:rPr>
          <w:rFonts w:ascii="Arial Narrow" w:cs="Arial" w:hAnsi="Arial Narrow"/>
          <w:szCs w:val="24"/>
          <w:vertAlign w:val="superscript"/>
          <w:lang w:val="en-GB"/>
        </w:rPr>
        <w:t>3</w:t>
      </w:r>
      <w:r>
        <w:rPr>
          <w:rFonts w:ascii="Arial Narrow" w:cs="Arial" w:hAnsi="Arial Narrow"/>
          <w:szCs w:val="24"/>
          <w:lang w:val="en-GB"/>
        </w:rPr>
        <w:t>/hr</w:t>
      </w:r>
    </w:p>
    <w:p>
      <w:pPr>
        <w:pStyle w:val="style0"/>
        <w:numPr>
          <w:ilvl w:val="0"/>
          <w:numId w:val="11"/>
        </w:numPr>
        <w:bidi w:val="false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  <w:lang w:val="en-GB"/>
        </w:rPr>
        <w:t xml:space="preserve">05 Sand Filters </w:t>
      </w:r>
      <w:r>
        <w:rPr>
          <w:rFonts w:ascii="Arial Narrow" w:cs="Arial" w:hAnsi="Arial Narrow"/>
          <w:szCs w:val="24"/>
          <w:lang w:val="en-GB"/>
        </w:rPr>
        <w:t>having capacity 125 m</w:t>
      </w:r>
      <w:r>
        <w:rPr>
          <w:rFonts w:ascii="Arial Narrow" w:cs="Arial" w:hAnsi="Arial Narrow"/>
          <w:szCs w:val="24"/>
          <w:vertAlign w:val="superscript"/>
          <w:lang w:val="en-GB"/>
        </w:rPr>
        <w:t>3</w:t>
      </w:r>
      <w:r>
        <w:rPr>
          <w:rFonts w:ascii="Arial Narrow" w:cs="Arial" w:hAnsi="Arial Narrow"/>
          <w:szCs w:val="24"/>
          <w:lang w:val="en-GB"/>
        </w:rPr>
        <w:t>/hr each to remove Suspended Solids.</w:t>
      </w:r>
    </w:p>
    <w:p>
      <w:pPr>
        <w:pStyle w:val="style0"/>
        <w:numPr>
          <w:ilvl w:val="0"/>
          <w:numId w:val="11"/>
        </w:numPr>
        <w:bidi w:val="false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  <w:lang w:val="en-GB"/>
        </w:rPr>
        <w:t>08 Cartridge Filters of 05 micron and 01 micron respectively.</w:t>
      </w:r>
    </w:p>
    <w:p>
      <w:pPr>
        <w:pStyle w:val="style0"/>
        <w:numPr>
          <w:ilvl w:val="0"/>
          <w:numId w:val="11"/>
        </w:numPr>
        <w:bidi w:val="false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  <w:lang w:val="en-GB"/>
        </w:rPr>
        <w:t>CIP cleaning of Semi-</w:t>
      </w:r>
      <w:r>
        <w:rPr>
          <w:rFonts w:ascii="Arial Narrow" w:cs="Arial" w:hAnsi="Arial Narrow"/>
          <w:szCs w:val="24"/>
          <w:lang w:val="en-GB"/>
        </w:rPr>
        <w:t>Premiable</w:t>
      </w:r>
      <w:r>
        <w:rPr>
          <w:rFonts w:ascii="Arial Narrow" w:cs="Arial" w:hAnsi="Arial Narrow"/>
          <w:szCs w:val="24"/>
          <w:lang w:val="en-GB"/>
        </w:rPr>
        <w:t xml:space="preserve"> Membrane with Alkaline and Acidic Chemical Solution.</w:t>
      </w:r>
    </w:p>
    <w:p>
      <w:pPr>
        <w:pStyle w:val="style0"/>
        <w:numPr>
          <w:ilvl w:val="0"/>
          <w:numId w:val="11"/>
        </w:numPr>
        <w:bidi w:val="false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  <w:lang w:val="en-GB"/>
        </w:rPr>
        <w:t>Feed Water SDI Check for Sami-</w:t>
      </w:r>
      <w:r>
        <w:rPr>
          <w:rFonts w:ascii="Arial Narrow" w:cs="Arial" w:hAnsi="Arial Narrow"/>
          <w:szCs w:val="24"/>
          <w:lang w:val="en-GB"/>
        </w:rPr>
        <w:t>premiable</w:t>
      </w:r>
      <w:r>
        <w:rPr>
          <w:rFonts w:ascii="Arial Narrow" w:cs="Arial" w:hAnsi="Arial Narrow"/>
          <w:szCs w:val="24"/>
          <w:lang w:val="en-GB"/>
        </w:rPr>
        <w:t xml:space="preserve"> Membrane pr</w:t>
      </w:r>
      <w:r>
        <w:rPr>
          <w:rFonts w:ascii="Arial Narrow" w:cs="Arial" w:hAnsi="Arial Narrow"/>
          <w:szCs w:val="24"/>
          <w:lang w:val="en-GB"/>
        </w:rPr>
        <w:t>evention.</w:t>
      </w:r>
    </w:p>
    <w:p>
      <w:pPr>
        <w:pStyle w:val="style0"/>
        <w:numPr>
          <w:ilvl w:val="0"/>
          <w:numId w:val="11"/>
        </w:numPr>
        <w:bidi w:val="false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  <w:lang w:val="en-GB"/>
        </w:rPr>
        <w:t>All Chemicals (Anti-</w:t>
      </w:r>
      <w:r>
        <w:rPr>
          <w:rFonts w:ascii="Arial Narrow" w:cs="Arial" w:hAnsi="Arial Narrow"/>
          <w:szCs w:val="24"/>
          <w:lang w:val="en-GB"/>
        </w:rPr>
        <w:t>scalent</w:t>
      </w:r>
      <w:r>
        <w:rPr>
          <w:rFonts w:ascii="Arial Narrow" w:cs="Arial" w:hAnsi="Arial Narrow"/>
          <w:szCs w:val="24"/>
          <w:lang w:val="en-GB"/>
        </w:rPr>
        <w:t>, SMBS, H</w:t>
      </w:r>
      <w:r>
        <w:rPr>
          <w:rFonts w:ascii="Arial Narrow" w:cs="Arial" w:hAnsi="Arial Narrow"/>
          <w:szCs w:val="24"/>
          <w:vertAlign w:val="subscript"/>
          <w:lang w:val="en-GB"/>
        </w:rPr>
        <w:t>2</w:t>
      </w:r>
      <w:r>
        <w:rPr>
          <w:rFonts w:ascii="Arial Narrow" w:cs="Arial" w:hAnsi="Arial Narrow"/>
          <w:szCs w:val="24"/>
          <w:lang w:val="en-GB"/>
        </w:rPr>
        <w:t>SO</w:t>
      </w:r>
      <w:r>
        <w:rPr>
          <w:rFonts w:ascii="Arial Narrow" w:cs="Arial" w:hAnsi="Arial Narrow"/>
          <w:szCs w:val="24"/>
          <w:vertAlign w:val="subscript"/>
          <w:lang w:val="en-GB"/>
        </w:rPr>
        <w:t>4</w:t>
      </w:r>
      <w:r>
        <w:rPr>
          <w:rFonts w:ascii="Arial Narrow" w:cs="Arial" w:hAnsi="Arial Narrow"/>
          <w:szCs w:val="24"/>
          <w:lang w:val="en-GB"/>
        </w:rPr>
        <w:t xml:space="preserve"> ,</w:t>
      </w:r>
      <w:r>
        <w:rPr>
          <w:rFonts w:ascii="Arial Narrow" w:cs="Arial" w:hAnsi="Arial Narrow"/>
          <w:szCs w:val="24"/>
          <w:lang w:val="en-GB"/>
        </w:rPr>
        <w:t xml:space="preserve"> Biocide ) Stroke adjustment and proper handling.</w:t>
      </w:r>
    </w:p>
    <w:p>
      <w:pPr>
        <w:pStyle w:val="style0"/>
        <w:bidi w:val="false"/>
        <w:spacing w:after="120"/>
        <w:ind w:left="360"/>
        <w:jc w:val="both"/>
        <w:rPr>
          <w:rFonts w:ascii="Arial Narrow" w:hAnsi="Arial Narrow"/>
          <w:color w:val="000000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3"/>
        <w:gridCol w:w="5013"/>
      </w:tblGrid>
      <w:tr>
        <w:trPr/>
        <w:tc>
          <w:tcPr>
            <w:tcW w:w="5013" w:type="dxa"/>
            <w:tcBorders/>
            <w:shd w:val="clear" w:color="auto" w:fill="244061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color w:val="92d050"/>
                <w:sz w:val="32"/>
              </w:rPr>
            </w:pPr>
            <w:r>
              <w:rPr>
                <w:rFonts w:ascii="Arial Narrow" w:hAnsi="Arial Narrow"/>
                <w:b/>
                <w:color w:val="92d050"/>
                <w:sz w:val="32"/>
              </w:rPr>
              <w:t>Demineralization Plant</w:t>
            </w:r>
          </w:p>
        </w:tc>
        <w:tc>
          <w:tcPr>
            <w:tcW w:w="5013" w:type="dxa"/>
            <w:tcBorders/>
            <w:shd w:val="clear" w:color="auto" w:fill="bfbfbf"/>
          </w:tcPr>
          <w:p>
            <w:pPr>
              <w:pStyle w:val="style0"/>
              <w:bidi w:val="false"/>
              <w:jc w:val="both"/>
              <w:rPr>
                <w:rFonts w:ascii="Arial Narrow" w:cs="Arial" w:hAnsi="Arial Narrow"/>
                <w:sz w:val="20"/>
              </w:rPr>
            </w:pPr>
          </w:p>
        </w:tc>
      </w:tr>
    </w:tbl>
    <w:p>
      <w:pPr>
        <w:pStyle w:val="style0"/>
        <w:bidi w:val="false"/>
        <w:ind w:left="720"/>
        <w:jc w:val="both"/>
        <w:rPr>
          <w:rFonts w:ascii="Arial" w:cs="Arial" w:hAnsi="Arial"/>
          <w:sz w:val="20"/>
        </w:rPr>
      </w:pPr>
    </w:p>
    <w:p>
      <w:pPr>
        <w:pStyle w:val="style0"/>
        <w:numPr>
          <w:ilvl w:val="0"/>
          <w:numId w:val="4"/>
        </w:numPr>
        <w:bidi w:val="false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</w:rPr>
        <w:t xml:space="preserve">03 Lines Equipped with Strong </w:t>
      </w:r>
      <w:r>
        <w:rPr>
          <w:rFonts w:ascii="Arial Narrow" w:cs="Arial" w:hAnsi="Arial Narrow"/>
          <w:szCs w:val="24"/>
        </w:rPr>
        <w:t>CATION ,Weak</w:t>
      </w:r>
      <w:r>
        <w:rPr>
          <w:rFonts w:ascii="Arial Narrow" w:cs="Arial" w:hAnsi="Arial Narrow"/>
          <w:szCs w:val="24"/>
        </w:rPr>
        <w:t xml:space="preserve"> and Strong ANION Exchangers</w:t>
      </w:r>
    </w:p>
    <w:p>
      <w:pPr>
        <w:pStyle w:val="style0"/>
        <w:bidi w:val="false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</w:rPr>
        <w:t xml:space="preserve">             having capacity of 195 m</w:t>
      </w:r>
      <w:r>
        <w:rPr>
          <w:rFonts w:ascii="Arial Narrow" w:cs="Arial" w:hAnsi="Arial Narrow"/>
          <w:szCs w:val="24"/>
          <w:vertAlign w:val="superscript"/>
        </w:rPr>
        <w:t>3</w:t>
      </w:r>
      <w:r>
        <w:rPr>
          <w:rFonts w:ascii="Arial Narrow" w:cs="Arial" w:hAnsi="Arial Narrow"/>
          <w:szCs w:val="24"/>
        </w:rPr>
        <w:t>/</w:t>
      </w:r>
      <w:r>
        <w:rPr>
          <w:rFonts w:ascii="Arial Narrow" w:cs="Arial" w:hAnsi="Arial Narrow"/>
          <w:szCs w:val="24"/>
        </w:rPr>
        <w:t>hr</w:t>
      </w:r>
      <w:r>
        <w:rPr>
          <w:rFonts w:ascii="Arial Narrow" w:cs="Arial" w:hAnsi="Arial Narrow"/>
          <w:szCs w:val="24"/>
        </w:rPr>
        <w:t xml:space="preserve"> each.</w:t>
      </w:r>
    </w:p>
    <w:p>
      <w:pPr>
        <w:pStyle w:val="style0"/>
        <w:numPr>
          <w:ilvl w:val="0"/>
          <w:numId w:val="4"/>
        </w:numPr>
        <w:bidi w:val="false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</w:rPr>
        <w:t xml:space="preserve">01 </w:t>
      </w:r>
      <w:r>
        <w:rPr>
          <w:rFonts w:ascii="Arial Narrow" w:cs="Arial" w:hAnsi="Arial Narrow"/>
          <w:szCs w:val="24"/>
        </w:rPr>
        <w:t>Degasifrie</w:t>
      </w:r>
      <w:r>
        <w:rPr>
          <w:rFonts w:ascii="Arial Narrow" w:cs="Arial" w:hAnsi="Arial Narrow"/>
          <w:szCs w:val="24"/>
        </w:rPr>
        <w:t xml:space="preserve"> installed between Cation and Anion Exchanger </w:t>
      </w:r>
    </w:p>
    <w:p>
      <w:pPr>
        <w:pStyle w:val="style0"/>
        <w:numPr>
          <w:ilvl w:val="0"/>
          <w:numId w:val="4"/>
        </w:numPr>
        <w:bidi w:val="false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</w:rPr>
        <w:t>03 Mixed Beds for final polishing of water having capacity 275m</w:t>
      </w:r>
      <w:r>
        <w:rPr>
          <w:rFonts w:ascii="Arial Narrow" w:cs="Arial" w:hAnsi="Arial Narrow"/>
          <w:szCs w:val="24"/>
          <w:vertAlign w:val="superscript"/>
        </w:rPr>
        <w:t>3</w:t>
      </w:r>
      <w:r>
        <w:rPr>
          <w:rFonts w:ascii="Arial Narrow" w:cs="Arial" w:hAnsi="Arial Narrow"/>
          <w:szCs w:val="24"/>
        </w:rPr>
        <w:t>/</w:t>
      </w:r>
      <w:r>
        <w:rPr>
          <w:rFonts w:ascii="Arial Narrow" w:cs="Arial" w:hAnsi="Arial Narrow"/>
          <w:szCs w:val="24"/>
        </w:rPr>
        <w:t>hr</w:t>
      </w:r>
      <w:r>
        <w:rPr>
          <w:rFonts w:ascii="Arial Narrow" w:cs="Arial" w:hAnsi="Arial Narrow"/>
          <w:szCs w:val="24"/>
        </w:rPr>
        <w:t xml:space="preserve"> each.</w:t>
      </w:r>
    </w:p>
    <w:p>
      <w:pPr>
        <w:pStyle w:val="style0"/>
        <w:numPr>
          <w:ilvl w:val="0"/>
          <w:numId w:val="4"/>
        </w:numPr>
        <w:bidi w:val="false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</w:rPr>
        <w:t xml:space="preserve">06 PD </w:t>
      </w:r>
      <w:r>
        <w:rPr>
          <w:rFonts w:ascii="Arial Narrow" w:cs="Arial" w:hAnsi="Arial Narrow"/>
          <w:szCs w:val="24"/>
        </w:rPr>
        <w:t>Diaphram</w:t>
      </w:r>
      <w:r>
        <w:rPr>
          <w:rFonts w:ascii="Arial Narrow" w:cs="Arial" w:hAnsi="Arial Narrow"/>
          <w:szCs w:val="24"/>
        </w:rPr>
        <w:t xml:space="preserve"> pumps used for Regeneration purpose of CATION and </w:t>
      </w:r>
      <w:r>
        <w:rPr>
          <w:rFonts w:ascii="Arial Narrow" w:cs="Arial" w:hAnsi="Arial Narrow"/>
          <w:szCs w:val="24"/>
        </w:rPr>
        <w:t>ANION Exchangers</w:t>
      </w:r>
    </w:p>
    <w:p>
      <w:pPr>
        <w:pStyle w:val="style0"/>
        <w:bidi w:val="false"/>
        <w:spacing w:after="120"/>
        <w:jc w:val="both"/>
        <w:rPr>
          <w:rFonts w:ascii="Arial Narrow" w:hAnsi="Arial Narrow"/>
          <w:b/>
          <w:color w:val="000000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7194550</wp:posOffset>
                </wp:positionH>
                <wp:positionV relativeFrom="paragraph">
                  <wp:posOffset>-101600</wp:posOffset>
                </wp:positionV>
                <wp:extent cx="914400" cy="914400"/>
                <wp:effectExtent l="12700" t="12700" r="6350" b="6350"/>
                <wp:wrapNone/>
                <wp:docPr id="1028" name="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9144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right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566.5pt;margin-top:-8.0pt;width:72.0pt;height:72.0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-2119630</wp:posOffset>
                </wp:positionH>
                <wp:positionV relativeFrom="paragraph">
                  <wp:posOffset>1306195</wp:posOffset>
                </wp:positionV>
                <wp:extent cx="914400" cy="914400"/>
                <wp:effectExtent l="13970" t="10795" r="5080" b="8255"/>
                <wp:wrapNone/>
                <wp:docPr id="1029" name="1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9144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right"/>
                              <w:rPr/>
                            </w:pPr>
                            <w:r>
                              <w:rPr>
                                <w:rFonts w:ascii="Arial" w:cs="Arial" w:hAnsi="Arial"/>
                                <w:color w:val="000000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white" stroked="t" style="position:absolute;margin-left:-166.9pt;margin-top:102.85pt;width:72.0pt;height:72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/>
                      </w:pPr>
                      <w:r>
                        <w:rPr>
                          <w:rFonts w:ascii="Arial" w:cs="Arial" w:hAnsi="Arial"/>
                          <w:color w:val="000000"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-1423670</wp:posOffset>
                </wp:positionH>
                <wp:positionV relativeFrom="paragraph">
                  <wp:posOffset>459739</wp:posOffset>
                </wp:positionV>
                <wp:extent cx="516255" cy="914400"/>
                <wp:effectExtent l="5080" t="12065" r="12065" b="6985"/>
                <wp:wrapNone/>
                <wp:docPr id="1030" name="1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6255" cy="9144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right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-112.1pt;margin-top:36.2pt;width:40.65pt;height:72.0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-1066165</wp:posOffset>
                </wp:positionH>
                <wp:positionV relativeFrom="paragraph">
                  <wp:posOffset>459739</wp:posOffset>
                </wp:positionV>
                <wp:extent cx="437515" cy="914400"/>
                <wp:effectExtent l="10160" t="12065" r="9525" b="6985"/>
                <wp:wrapNone/>
                <wp:docPr id="1031" name="10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7515" cy="9144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right"/>
                              <w:rPr/>
                            </w:pPr>
                            <w:r>
                              <w:rPr>
                                <w:rtl/>
                              </w:rPr>
                              <w:t xml:space="preserve">nbmb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-83.95pt;margin-top:36.2pt;width:34.45pt;height:72.0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/>
                      </w:pPr>
                      <w:r>
                        <w:rPr>
                          <w:rtl/>
                        </w:rPr>
                        <w:t xml:space="preserve">nbmb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-807720</wp:posOffset>
                </wp:positionH>
                <wp:positionV relativeFrom="paragraph">
                  <wp:posOffset>701675</wp:posOffset>
                </wp:positionV>
                <wp:extent cx="179069" cy="45084"/>
                <wp:effectExtent l="11430" t="6350" r="9525" b="5715"/>
                <wp:wrapNone/>
                <wp:docPr id="1032" name="10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069" cy="45084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right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fillcolor="white" stroked="t" style="position:absolute;margin-left:-63.6pt;margin-top:55.25pt;width:14.1pt;height:3.55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7118350</wp:posOffset>
                </wp:positionH>
                <wp:positionV relativeFrom="paragraph">
                  <wp:posOffset>459739</wp:posOffset>
                </wp:positionV>
                <wp:extent cx="596900" cy="1676400"/>
                <wp:effectExtent l="12700" t="12065" r="9525" b="6985"/>
                <wp:wrapNone/>
                <wp:docPr id="1033" name="10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6900" cy="16764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right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3" fillcolor="white" stroked="t" style="position:absolute;margin-left:560.5pt;margin-top:36.2pt;width:47.0pt;height:132.0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3"/>
        <w:gridCol w:w="5013"/>
      </w:tblGrid>
      <w:tr>
        <w:trPr>
          <w:trHeight w:val="467" w:hRule="atLeast"/>
        </w:trPr>
        <w:tc>
          <w:tcPr>
            <w:tcW w:w="5013" w:type="dxa"/>
            <w:tcBorders/>
            <w:shd w:val="clear" w:color="auto" w:fill="244061"/>
          </w:tcPr>
          <w:p>
            <w:pPr>
              <w:pStyle w:val="style0"/>
              <w:bidi w:val="false"/>
              <w:rPr>
                <w:rFonts w:ascii="Arial Narrow" w:hAnsi="Arial Narrow"/>
                <w:b/>
                <w:color w:val="92d050"/>
                <w:sz w:val="32"/>
              </w:rPr>
            </w:pPr>
            <w:r>
              <w:rPr>
                <w:rFonts w:ascii="Arial Narrow" w:hAnsi="Arial Narrow"/>
                <w:b/>
                <w:color w:val="92d050"/>
                <w:sz w:val="32"/>
              </w:rPr>
              <w:t xml:space="preserve">Chemicals </w:t>
            </w:r>
            <w:r>
              <w:rPr>
                <w:rFonts w:ascii="Arial Narrow" w:hAnsi="Arial Narrow"/>
                <w:b/>
                <w:color w:val="92d050"/>
                <w:sz w:val="32"/>
              </w:rPr>
              <w:t>Handling,</w:t>
            </w:r>
            <w:r>
              <w:rPr>
                <w:rFonts w:ascii="Arial Narrow" w:cs="Arial" w:hAnsi="Arial Narrow"/>
                <w:b/>
                <w:color w:val="92d050"/>
                <w:sz w:val="32"/>
              </w:rPr>
              <w:t>Bowser</w:t>
            </w:r>
            <w:r>
              <w:rPr>
                <w:rFonts w:ascii="Arial Narrow" w:cs="Arial" w:hAnsi="Arial Narrow"/>
                <w:b/>
                <w:color w:val="92d050"/>
                <w:sz w:val="32"/>
              </w:rPr>
              <w:t xml:space="preserve"> Off-loading</w:t>
            </w:r>
          </w:p>
        </w:tc>
        <w:tc>
          <w:tcPr>
            <w:tcW w:w="5013" w:type="dxa"/>
            <w:tcBorders/>
            <w:shd w:val="clear" w:color="auto" w:fill="bfbfbf"/>
          </w:tcPr>
          <w:p>
            <w:pPr>
              <w:pStyle w:val="style0"/>
              <w:bidi w:val="false"/>
              <w:jc w:val="both"/>
              <w:rPr>
                <w:rFonts w:ascii="Arial Narrow" w:cs="Arial" w:hAnsi="Arial Narrow"/>
                <w:sz w:val="20"/>
              </w:rPr>
            </w:pPr>
          </w:p>
        </w:tc>
      </w:tr>
    </w:tbl>
    <w:p>
      <w:pPr>
        <w:pStyle w:val="style0"/>
        <w:bidi w:val="false"/>
        <w:spacing w:before="80" w:after="80" w:lineRule="atLeast" w:line="280"/>
        <w:rPr>
          <w:rFonts w:ascii="Arial Narrow" w:hAnsi="Arial Narrow"/>
          <w:b/>
          <w:color w:val="000000"/>
          <w:szCs w:val="24"/>
        </w:rPr>
      </w:pPr>
    </w:p>
    <w:p>
      <w:pPr>
        <w:pStyle w:val="style0"/>
        <w:numPr>
          <w:ilvl w:val="0"/>
          <w:numId w:val="17"/>
        </w:numPr>
        <w:bidi w:val="false"/>
        <w:rPr>
          <w:rFonts w:ascii="Arial Narrow" w:eastAsia="Batang" w:hAnsi="Arial Narrow"/>
          <w:color w:val="000000"/>
          <w:szCs w:val="24"/>
        </w:rPr>
      </w:pPr>
      <w:r>
        <w:rPr>
          <w:rFonts w:ascii="Arial Narrow" w:eastAsia="Batang" w:hAnsi="Arial Narrow"/>
          <w:color w:val="000000"/>
          <w:szCs w:val="24"/>
        </w:rPr>
        <w:t xml:space="preserve">02 HCL Storage tank having capacity of 50 ton each with internally </w:t>
      </w:r>
      <w:r>
        <w:rPr>
          <w:rFonts w:ascii="Arial Narrow" w:eastAsia="Batang" w:hAnsi="Arial Narrow"/>
          <w:color w:val="000000"/>
          <w:szCs w:val="24"/>
        </w:rPr>
        <w:t>Rubberlined</w:t>
      </w:r>
      <w:r>
        <w:rPr>
          <w:rFonts w:ascii="Arial Narrow" w:eastAsia="Batang" w:hAnsi="Arial Narrow"/>
          <w:color w:val="000000"/>
          <w:szCs w:val="24"/>
        </w:rPr>
        <w:t xml:space="preserve"> of carbon steel.</w:t>
      </w:r>
    </w:p>
    <w:p>
      <w:pPr>
        <w:pStyle w:val="style0"/>
        <w:numPr>
          <w:ilvl w:val="0"/>
          <w:numId w:val="17"/>
        </w:numPr>
        <w:bidi w:val="false"/>
        <w:rPr>
          <w:rFonts w:ascii="Arial Narrow" w:eastAsia="Batang" w:hAnsi="Arial Narrow"/>
          <w:color w:val="000000"/>
          <w:szCs w:val="24"/>
        </w:rPr>
      </w:pPr>
      <w:r>
        <w:rPr>
          <w:rFonts w:ascii="Arial Narrow" w:eastAsia="Batang" w:hAnsi="Arial Narrow"/>
          <w:color w:val="000000"/>
          <w:szCs w:val="24"/>
        </w:rPr>
        <w:t>01 H</w:t>
      </w:r>
      <w:r>
        <w:rPr>
          <w:rFonts w:ascii="Arial Narrow" w:eastAsia="Batang" w:hAnsi="Arial Narrow"/>
          <w:color w:val="000000"/>
          <w:szCs w:val="24"/>
          <w:vertAlign w:val="subscript"/>
        </w:rPr>
        <w:t>2</w:t>
      </w:r>
      <w:r>
        <w:rPr>
          <w:rFonts w:ascii="Arial Narrow" w:eastAsia="Batang" w:hAnsi="Arial Narrow"/>
          <w:color w:val="000000"/>
          <w:szCs w:val="24"/>
        </w:rPr>
        <w:t>SO</w:t>
      </w:r>
      <w:r>
        <w:rPr>
          <w:rFonts w:ascii="Arial Narrow" w:eastAsia="Batang" w:hAnsi="Arial Narrow"/>
          <w:color w:val="000000"/>
          <w:szCs w:val="24"/>
          <w:vertAlign w:val="subscript"/>
        </w:rPr>
        <w:t>4</w:t>
      </w:r>
      <w:r>
        <w:rPr>
          <w:rFonts w:ascii="Arial Narrow" w:eastAsia="Batang" w:hAnsi="Arial Narrow"/>
          <w:color w:val="000000"/>
          <w:szCs w:val="24"/>
        </w:rPr>
        <w:t xml:space="preserve"> Storage tank having capacity of 60 ton with SS Material.</w:t>
      </w:r>
    </w:p>
    <w:p>
      <w:pPr>
        <w:pStyle w:val="style0"/>
        <w:numPr>
          <w:ilvl w:val="0"/>
          <w:numId w:val="17"/>
        </w:numPr>
        <w:bidi w:val="false"/>
        <w:rPr>
          <w:rFonts w:ascii="Arial Narrow" w:eastAsia="Batang" w:hAnsi="Arial Narrow"/>
          <w:color w:val="000000"/>
          <w:szCs w:val="24"/>
        </w:rPr>
      </w:pPr>
      <w:r>
        <w:rPr>
          <w:rFonts w:ascii="Arial Narrow" w:eastAsia="Batang" w:hAnsi="Arial Narrow"/>
          <w:color w:val="000000"/>
          <w:szCs w:val="24"/>
        </w:rPr>
        <w:t xml:space="preserve">01 NaOH Storage tank having capacity of 60 ton with internally </w:t>
      </w:r>
      <w:r>
        <w:rPr>
          <w:rFonts w:ascii="Arial Narrow" w:eastAsia="Batang" w:hAnsi="Arial Narrow"/>
          <w:color w:val="000000"/>
          <w:szCs w:val="24"/>
        </w:rPr>
        <w:t>Rubberlined</w:t>
      </w:r>
      <w:r>
        <w:rPr>
          <w:rFonts w:ascii="Arial Narrow" w:eastAsia="Batang" w:hAnsi="Arial Narrow"/>
          <w:color w:val="000000"/>
          <w:szCs w:val="24"/>
        </w:rPr>
        <w:t xml:space="preserve"> of carbon steel.</w:t>
      </w:r>
    </w:p>
    <w:p>
      <w:pPr>
        <w:pStyle w:val="style0"/>
        <w:numPr>
          <w:ilvl w:val="0"/>
          <w:numId w:val="17"/>
        </w:numPr>
        <w:bidi w:val="false"/>
        <w:rPr>
          <w:rFonts w:ascii="Arial Narrow" w:eastAsia="Batang" w:hAnsi="Arial Narrow"/>
          <w:color w:val="000000"/>
          <w:szCs w:val="24"/>
        </w:rPr>
      </w:pPr>
      <w:r>
        <w:rPr>
          <w:rFonts w:ascii="Arial Narrow" w:eastAsia="Batang" w:hAnsi="Arial Narrow"/>
          <w:color w:val="000000"/>
          <w:szCs w:val="24"/>
        </w:rPr>
        <w:t xml:space="preserve">01 </w:t>
      </w:r>
      <w:r>
        <w:rPr>
          <w:rFonts w:ascii="Arial Narrow" w:eastAsia="Batang" w:hAnsi="Arial Narrow"/>
          <w:color w:val="000000"/>
          <w:szCs w:val="24"/>
        </w:rPr>
        <w:t>NaOCL</w:t>
      </w:r>
      <w:r>
        <w:rPr>
          <w:rFonts w:ascii="Arial Narrow" w:eastAsia="Batang" w:hAnsi="Arial Narrow"/>
          <w:color w:val="000000"/>
          <w:szCs w:val="24"/>
        </w:rPr>
        <w:t xml:space="preserve"> Storage tank having capacity of 40 ton with internally </w:t>
      </w:r>
      <w:r>
        <w:rPr>
          <w:rFonts w:ascii="Arial Narrow" w:eastAsia="Batang" w:hAnsi="Arial Narrow"/>
          <w:color w:val="000000"/>
          <w:szCs w:val="24"/>
        </w:rPr>
        <w:t>Rubberlined</w:t>
      </w:r>
      <w:r>
        <w:rPr>
          <w:rFonts w:ascii="Arial Narrow" w:eastAsia="Batang" w:hAnsi="Arial Narrow"/>
          <w:color w:val="000000"/>
          <w:szCs w:val="24"/>
        </w:rPr>
        <w:t xml:space="preserve"> of carbon steel.</w:t>
      </w:r>
    </w:p>
    <w:p>
      <w:pPr>
        <w:pStyle w:val="style0"/>
        <w:bidi w:val="false"/>
        <w:spacing w:before="80" w:after="80" w:lineRule="atLeast" w:line="280"/>
        <w:rPr>
          <w:rFonts w:ascii="Arial Narrow" w:eastAsia="Batang" w:hAnsi="Arial Narrow"/>
          <w:color w:val="000000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3"/>
        <w:gridCol w:w="5013"/>
      </w:tblGrid>
      <w:tr>
        <w:trPr/>
        <w:tc>
          <w:tcPr>
            <w:tcW w:w="5013" w:type="dxa"/>
            <w:tcBorders/>
            <w:shd w:val="clear" w:color="auto" w:fill="244061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color w:val="92d050"/>
                <w:sz w:val="32"/>
              </w:rPr>
            </w:pPr>
            <w:r>
              <w:rPr>
                <w:rFonts w:ascii="Arial Narrow" w:hAnsi="Arial Narrow"/>
                <w:b/>
                <w:color w:val="92d050"/>
                <w:sz w:val="32"/>
              </w:rPr>
              <w:t>Fire Water N</w:t>
            </w:r>
            <w:r>
              <w:rPr>
                <w:rFonts w:ascii="Arial Narrow" w:hAnsi="Arial Narrow"/>
                <w:b/>
                <w:color w:val="92d050"/>
                <w:sz w:val="32"/>
              </w:rPr>
              <w:t>etwork</w:t>
            </w:r>
          </w:p>
        </w:tc>
        <w:tc>
          <w:tcPr>
            <w:tcW w:w="5013" w:type="dxa"/>
            <w:tcBorders/>
            <w:shd w:val="clear" w:color="auto" w:fill="bfbfbf"/>
          </w:tcPr>
          <w:p>
            <w:pPr>
              <w:pStyle w:val="style0"/>
              <w:bidi w:val="false"/>
              <w:jc w:val="both"/>
              <w:rPr>
                <w:rFonts w:ascii="Arial Narrow" w:cs="Arial" w:hAnsi="Arial Narrow"/>
                <w:sz w:val="20"/>
              </w:rPr>
            </w:pPr>
          </w:p>
        </w:tc>
      </w:tr>
    </w:tbl>
    <w:p>
      <w:pPr>
        <w:pStyle w:val="style0"/>
        <w:bidi w:val="false"/>
        <w:spacing w:after="120"/>
        <w:ind w:left="720"/>
        <w:rPr>
          <w:rFonts w:ascii="Arial Narrow" w:hAnsi="Arial Narrow"/>
          <w:b/>
          <w:szCs w:val="24"/>
        </w:rPr>
      </w:pPr>
    </w:p>
    <w:p>
      <w:pPr>
        <w:pStyle w:val="style0"/>
        <w:numPr>
          <w:ilvl w:val="0"/>
          <w:numId w:val="10"/>
        </w:numPr>
        <w:bidi w:val="false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</w:rPr>
        <w:t xml:space="preserve">It consist of 02 jockey pumps with 02 stand by pumps </w:t>
      </w:r>
      <w:r>
        <w:rPr>
          <w:rFonts w:ascii="Arial Narrow" w:cs="Arial" w:hAnsi="Arial Narrow"/>
          <w:szCs w:val="24"/>
        </w:rPr>
        <w:t>( one</w:t>
      </w:r>
      <w:r>
        <w:rPr>
          <w:rFonts w:ascii="Arial Narrow" w:cs="Arial" w:hAnsi="Arial Narrow"/>
          <w:szCs w:val="24"/>
        </w:rPr>
        <w:t xml:space="preserve"> is Motor driven and other is Diesel driven )</w:t>
      </w:r>
    </w:p>
    <w:p>
      <w:pPr>
        <w:pStyle w:val="style0"/>
        <w:numPr>
          <w:ilvl w:val="0"/>
          <w:numId w:val="10"/>
        </w:numPr>
        <w:bidi w:val="false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</w:rPr>
        <w:t>Jockey pumps having capacity 30m</w:t>
      </w:r>
      <w:r>
        <w:rPr>
          <w:rFonts w:ascii="Arial Narrow" w:cs="Arial" w:hAnsi="Arial Narrow"/>
          <w:szCs w:val="24"/>
          <w:vertAlign w:val="superscript"/>
        </w:rPr>
        <w:t>3</w:t>
      </w:r>
      <w:r>
        <w:rPr>
          <w:rFonts w:ascii="Arial Narrow" w:cs="Arial" w:hAnsi="Arial Narrow"/>
          <w:szCs w:val="24"/>
        </w:rPr>
        <w:t>/</w:t>
      </w:r>
      <w:r>
        <w:rPr>
          <w:rFonts w:ascii="Arial Narrow" w:cs="Arial" w:hAnsi="Arial Narrow"/>
          <w:szCs w:val="24"/>
        </w:rPr>
        <w:t>hr</w:t>
      </w:r>
      <w:r>
        <w:rPr>
          <w:rFonts w:ascii="Arial Narrow" w:cs="Arial" w:hAnsi="Arial Narrow"/>
          <w:szCs w:val="24"/>
        </w:rPr>
        <w:t xml:space="preserve"> each only used for pressurized the Header </w:t>
      </w:r>
    </w:p>
    <w:p>
      <w:pPr>
        <w:pStyle w:val="style0"/>
        <w:numPr>
          <w:ilvl w:val="0"/>
          <w:numId w:val="10"/>
        </w:numPr>
        <w:bidi w:val="false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  <w:lang w:val="en-GB"/>
        </w:rPr>
        <w:t>Motor driven pump having capacity 600m</w:t>
      </w:r>
      <w:r>
        <w:rPr>
          <w:rFonts w:ascii="Arial Narrow" w:cs="Arial" w:hAnsi="Arial Narrow"/>
          <w:szCs w:val="24"/>
          <w:vertAlign w:val="superscript"/>
          <w:lang w:val="en-GB"/>
        </w:rPr>
        <w:t>3</w:t>
      </w:r>
      <w:r>
        <w:rPr>
          <w:rFonts w:ascii="Arial Narrow" w:cs="Arial" w:hAnsi="Arial Narrow"/>
          <w:szCs w:val="24"/>
          <w:lang w:val="en-GB"/>
        </w:rPr>
        <w:t xml:space="preserve">/hr used for </w:t>
      </w:r>
      <w:r>
        <w:rPr>
          <w:rFonts w:ascii="Arial Narrow" w:cs="Arial" w:hAnsi="Arial Narrow"/>
          <w:szCs w:val="24"/>
          <w:lang w:val="en-GB"/>
        </w:rPr>
        <w:t>Emergency Handling</w:t>
      </w:r>
    </w:p>
    <w:p>
      <w:pPr>
        <w:pStyle w:val="style0"/>
        <w:numPr>
          <w:ilvl w:val="0"/>
          <w:numId w:val="10"/>
        </w:numPr>
        <w:bidi w:val="false"/>
        <w:ind w:right="2160"/>
        <w:rPr>
          <w:rFonts w:ascii="Arial Narrow" w:cs="Arial" w:hAnsi="Arial Narrow"/>
          <w:color w:val="000000"/>
          <w:szCs w:val="24"/>
        </w:rPr>
      </w:pPr>
      <w:r>
        <w:rPr>
          <w:rFonts w:ascii="Arial Narrow" w:cs="Arial" w:hAnsi="Arial Narrow"/>
          <w:szCs w:val="24"/>
        </w:rPr>
        <w:t>Diesel driven pump having capacity 600m</w:t>
      </w:r>
      <w:r>
        <w:rPr>
          <w:rFonts w:ascii="Arial Narrow" w:cs="Arial" w:hAnsi="Arial Narrow"/>
          <w:szCs w:val="24"/>
          <w:vertAlign w:val="superscript"/>
        </w:rPr>
        <w:t>3</w:t>
      </w:r>
      <w:r>
        <w:rPr>
          <w:rFonts w:ascii="Arial Narrow" w:cs="Arial" w:hAnsi="Arial Narrow"/>
          <w:szCs w:val="24"/>
        </w:rPr>
        <w:t>/</w:t>
      </w:r>
      <w:r>
        <w:rPr>
          <w:rFonts w:ascii="Arial Narrow" w:cs="Arial" w:hAnsi="Arial Narrow"/>
          <w:szCs w:val="24"/>
        </w:rPr>
        <w:t>hr</w:t>
      </w:r>
      <w:r>
        <w:rPr>
          <w:rFonts w:ascii="Arial Narrow" w:cs="Arial" w:hAnsi="Arial Narrow"/>
          <w:szCs w:val="24"/>
        </w:rPr>
        <w:t xml:space="preserve"> used for Power </w:t>
      </w:r>
      <w:r>
        <w:rPr>
          <w:rFonts w:ascii="Arial Narrow" w:cs="Arial" w:hAnsi="Arial Narrow"/>
          <w:szCs w:val="24"/>
        </w:rPr>
        <w:t>Failrue</w:t>
      </w:r>
      <w:r>
        <w:rPr>
          <w:rFonts w:ascii="Arial Narrow" w:cs="Arial" w:hAnsi="Arial Narrow"/>
          <w:szCs w:val="24"/>
        </w:rPr>
        <w:t xml:space="preserve"> Emerge</w:t>
      </w:r>
      <w:r>
        <w:rPr>
          <w:rFonts w:ascii="Arial Narrow" w:cs="Arial" w:hAnsi="Arial Narrow"/>
          <w:color w:val="000000"/>
          <w:szCs w:val="24"/>
        </w:rPr>
        <w:t>ncy</w:t>
      </w:r>
    </w:p>
    <w:p>
      <w:pPr>
        <w:pStyle w:val="style0"/>
        <w:bidi w:val="false"/>
        <w:ind w:left="720" w:right="2160"/>
        <w:jc w:val="both"/>
        <w:rPr>
          <w:rFonts w:ascii="Arial" w:cs="Arial" w:hAnsi="Arial"/>
          <w:color w:val="000000"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3"/>
        <w:gridCol w:w="5013"/>
      </w:tblGrid>
      <w:tr>
        <w:trPr/>
        <w:tc>
          <w:tcPr>
            <w:tcW w:w="5013" w:type="dxa"/>
            <w:tcBorders/>
            <w:shd w:val="clear" w:color="auto" w:fill="244061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color w:val="92d050"/>
                <w:sz w:val="32"/>
              </w:rPr>
            </w:pPr>
            <w:r>
              <w:rPr>
                <w:rFonts w:ascii="Arial Narrow" w:hAnsi="Arial Narrow"/>
                <w:b/>
                <w:color w:val="92d050"/>
                <w:sz w:val="32"/>
              </w:rPr>
              <w:t>Effulent</w:t>
            </w:r>
            <w:r>
              <w:rPr>
                <w:rFonts w:ascii="Arial Narrow" w:hAnsi="Arial Narrow"/>
                <w:b/>
                <w:color w:val="92d050"/>
                <w:sz w:val="32"/>
              </w:rPr>
              <w:t xml:space="preserve"> Treatment Plant</w:t>
            </w:r>
          </w:p>
        </w:tc>
        <w:tc>
          <w:tcPr>
            <w:tcW w:w="5013" w:type="dxa"/>
            <w:tcBorders/>
            <w:shd w:val="clear" w:color="auto" w:fill="bfbfbf"/>
          </w:tcPr>
          <w:p>
            <w:pPr>
              <w:pStyle w:val="style0"/>
              <w:bidi w:val="false"/>
              <w:jc w:val="both"/>
              <w:rPr>
                <w:rFonts w:ascii="Arial Narrow" w:cs="Arial" w:hAnsi="Arial Narrow"/>
                <w:sz w:val="20"/>
              </w:rPr>
            </w:pPr>
          </w:p>
        </w:tc>
      </w:tr>
    </w:tbl>
    <w:p>
      <w:pPr>
        <w:pStyle w:val="style0"/>
        <w:numPr>
          <w:ilvl w:val="0"/>
          <w:numId w:val="6"/>
        </w:numPr>
        <w:bidi w:val="false"/>
        <w:spacing w:before="80" w:after="80" w:lineRule="atLeast" w:line="280"/>
        <w:rPr>
          <w:rFonts w:ascii="Arial Narrow" w:eastAsia="Batang" w:hAnsi="Arial Narrow"/>
          <w:color w:val="000000"/>
          <w:szCs w:val="24"/>
        </w:rPr>
      </w:pPr>
      <w:r>
        <w:rPr>
          <w:rFonts w:ascii="Arial Narrow" w:eastAsia="Batang" w:hAnsi="Arial Narrow"/>
          <w:color w:val="000000"/>
          <w:szCs w:val="24"/>
        </w:rPr>
        <w:t>Oily Sewer Unit with the capacity of 17 m</w:t>
      </w:r>
      <w:r>
        <w:rPr>
          <w:rFonts w:ascii="Arial Narrow" w:eastAsia="Batang" w:hAnsi="Arial Narrow"/>
          <w:color w:val="000000"/>
          <w:szCs w:val="24"/>
          <w:vertAlign w:val="superscript"/>
        </w:rPr>
        <w:t>3/</w:t>
      </w:r>
      <w:r>
        <w:rPr>
          <w:rFonts w:ascii="Arial Narrow" w:eastAsia="Batang" w:hAnsi="Arial Narrow"/>
          <w:color w:val="000000"/>
          <w:szCs w:val="24"/>
        </w:rPr>
        <w:t>/h</w:t>
      </w:r>
    </w:p>
    <w:p>
      <w:pPr>
        <w:pStyle w:val="style0"/>
        <w:numPr>
          <w:ilvl w:val="0"/>
          <w:numId w:val="14"/>
        </w:numPr>
        <w:bidi w:val="false"/>
        <w:spacing w:before="80" w:after="80" w:lineRule="atLeast" w:line="280"/>
        <w:rPr>
          <w:rFonts w:ascii="Arial Narrow" w:eastAsia="Batang" w:hAnsi="Arial Narrow"/>
          <w:color w:val="000000"/>
          <w:szCs w:val="24"/>
        </w:rPr>
      </w:pPr>
      <w:r>
        <w:rPr>
          <w:rFonts w:ascii="Arial Narrow" w:eastAsia="Batang" w:hAnsi="Arial Narrow"/>
          <w:color w:val="000000"/>
          <w:szCs w:val="24"/>
        </w:rPr>
        <w:t>02 Evaporation Ponds with capacity of 22000 m</w:t>
      </w:r>
      <w:r>
        <w:rPr>
          <w:rFonts w:ascii="Arial Narrow" w:eastAsia="Batang" w:hAnsi="Arial Narrow"/>
          <w:color w:val="000000"/>
          <w:szCs w:val="24"/>
          <w:vertAlign w:val="superscript"/>
        </w:rPr>
        <w:t>3</w:t>
      </w:r>
    </w:p>
    <w:p>
      <w:pPr>
        <w:pStyle w:val="style0"/>
        <w:numPr>
          <w:ilvl w:val="0"/>
          <w:numId w:val="14"/>
        </w:numPr>
        <w:bidi w:val="false"/>
        <w:spacing w:before="80" w:after="80" w:lineRule="atLeast" w:line="280"/>
        <w:rPr>
          <w:rFonts w:ascii="Arial Narrow" w:eastAsia="Batang" w:hAnsi="Arial Narrow"/>
          <w:color w:val="000000"/>
          <w:szCs w:val="24"/>
        </w:rPr>
      </w:pPr>
      <w:r>
        <w:rPr>
          <w:rFonts w:ascii="Arial Narrow" w:eastAsia="Batang" w:hAnsi="Arial Narrow"/>
          <w:color w:val="000000"/>
          <w:szCs w:val="24"/>
        </w:rPr>
        <w:t xml:space="preserve">02 Evaporation Ponds with </w:t>
      </w:r>
      <w:r>
        <w:rPr>
          <w:rFonts w:ascii="Arial Narrow" w:eastAsia="Batang" w:hAnsi="Arial Narrow"/>
          <w:color w:val="000000"/>
          <w:szCs w:val="24"/>
        </w:rPr>
        <w:t>capacity of 11000 m</w:t>
      </w:r>
      <w:r>
        <w:rPr>
          <w:rFonts w:ascii="Arial Narrow" w:eastAsia="Batang" w:hAnsi="Arial Narrow"/>
          <w:color w:val="000000"/>
          <w:szCs w:val="24"/>
          <w:vertAlign w:val="superscript"/>
        </w:rPr>
        <w:t>3</w:t>
      </w:r>
    </w:p>
    <w:p>
      <w:pPr>
        <w:pStyle w:val="style0"/>
        <w:numPr>
          <w:ilvl w:val="0"/>
          <w:numId w:val="14"/>
        </w:numPr>
        <w:bidi w:val="false"/>
        <w:spacing w:before="80" w:after="80" w:lineRule="atLeast" w:line="280"/>
        <w:rPr>
          <w:rFonts w:ascii="Arial Narrow" w:eastAsia="Batang" w:hAnsi="Arial Narrow"/>
          <w:color w:val="000000"/>
          <w:szCs w:val="24"/>
        </w:rPr>
      </w:pPr>
      <w:r>
        <w:rPr>
          <w:rFonts w:ascii="Arial Narrow" w:eastAsia="Batang" w:hAnsi="Arial Narrow"/>
          <w:color w:val="000000"/>
          <w:szCs w:val="24"/>
        </w:rPr>
        <w:t>Equalization basin with capacity of 6500 m</w:t>
      </w:r>
      <w:r>
        <w:rPr>
          <w:rFonts w:ascii="Arial Narrow" w:eastAsia="Batang" w:hAnsi="Arial Narrow"/>
          <w:color w:val="000000"/>
          <w:szCs w:val="24"/>
          <w:vertAlign w:val="superscript"/>
        </w:rPr>
        <w:t>3</w:t>
      </w:r>
    </w:p>
    <w:p>
      <w:pPr>
        <w:pStyle w:val="style0"/>
        <w:bidi w:val="false"/>
        <w:spacing w:before="80" w:after="80" w:lineRule="atLeast" w:line="280"/>
        <w:ind w:left="420"/>
        <w:rPr>
          <w:rFonts w:ascii="Arial Narrow" w:eastAsia="Batang" w:hAnsi="Arial Narrow"/>
          <w:color w:val="000000"/>
          <w:szCs w:val="24"/>
        </w:rPr>
      </w:pPr>
      <w:r>
        <w:rPr>
          <w:rFonts w:ascii="Arial Narrow" w:eastAsia="Batang" w:hAnsi="Arial Narrow"/>
          <w:color w:val="000000"/>
          <w:szCs w:val="24"/>
        </w:rPr>
        <w:t xml:space="preserve">Sanitary sewer </w:t>
      </w:r>
      <w:r>
        <w:rPr>
          <w:rFonts w:ascii="Arial Narrow" w:eastAsia="Batang" w:hAnsi="Arial Narrow"/>
          <w:color w:val="000000"/>
          <w:szCs w:val="24"/>
        </w:rPr>
        <w:t>trea</w:t>
      </w:r>
    </w:p>
    <w:p>
      <w:pPr>
        <w:pStyle w:val="style0"/>
        <w:bidi w:val="false"/>
        <w:ind w:left="720" w:right="2160"/>
        <w:jc w:val="both"/>
        <w:rPr>
          <w:rFonts w:ascii="Arial Narrow" w:eastAsia="Batang" w:hAnsi="Arial Narrow"/>
          <w:color w:val="000000"/>
          <w:szCs w:val="24"/>
          <w:vertAlign w:val="superscript"/>
        </w:rPr>
      </w:pPr>
      <w:r>
        <w:rPr>
          <w:rFonts w:ascii="Arial Narrow" w:eastAsia="Batang" w:hAnsi="Arial Narrow"/>
          <w:noProof/>
          <w:color w:val="000000"/>
          <w:szCs w:val="24"/>
          <w:vertAlign w:val="superscript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304800</wp:posOffset>
                </wp:positionH>
                <wp:positionV relativeFrom="paragraph">
                  <wp:posOffset>-266700</wp:posOffset>
                </wp:positionV>
                <wp:extent cx="1485900" cy="866775"/>
                <wp:effectExtent l="0" t="0" r="0" b="0"/>
                <wp:wrapNone/>
                <wp:docPr id="1034" name="Text Box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85900" cy="86677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R="0" distL="0" distB="0">
                                  <wp:extent cx="1291916" cy="742950"/>
                                  <wp:effectExtent l="0" t="0" r="0" b="0"/>
                                  <wp:docPr id="2049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291916" cy="74295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4" fillcolor="white" stroked="f" style="position:absolute;margin-left:24.0pt;margin-top:-21.0pt;width:117.0pt;height:68.25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R="0" distL="0" distB="0">
                            <wp:extent cx="1291916" cy="742950"/>
                            <wp:effectExtent l="0" t="0" r="0" b="0"/>
                            <wp:docPr id="2049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/>
                                  </pic:nvPicPr>
                                  <pic:blipFill>
                                    <a:blip r:embed="rId4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291916" cy="74295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ind w:left="720" w:right="2160"/>
        <w:jc w:val="both"/>
        <w:rPr>
          <w:rFonts w:ascii="Arial" w:cs="Arial" w:hAnsi="Arial"/>
          <w:color w:val="000000"/>
          <w:sz w:val="20"/>
        </w:rPr>
      </w:pPr>
      <w:r>
        <w:rPr>
          <w:rFonts w:ascii="Arial Narrow" w:eastAsia="Batang" w:hAnsi="Arial Narrow"/>
          <w:color w:val="000000"/>
          <w:szCs w:val="24"/>
          <w:vertAlign w:val="superscript"/>
        </w:rPr>
        <w:br/>
      </w:r>
      <w:r>
        <w:rPr>
          <w:rFonts w:ascii="Arial Narrow" w:eastAsia="Batang" w:hAnsi="Arial Narrow"/>
          <w:color w:val="000000"/>
          <w:szCs w:val="24"/>
          <w:vertAlign w:val="superscript"/>
        </w:rPr>
        <w:br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3"/>
        <w:gridCol w:w="5013"/>
      </w:tblGrid>
      <w:tr>
        <w:trPr/>
        <w:tc>
          <w:tcPr>
            <w:tcW w:w="5013" w:type="dxa"/>
            <w:tcBorders/>
            <w:shd w:val="clear" w:color="auto" w:fill="244061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color w:val="92d050"/>
                <w:sz w:val="32"/>
              </w:rPr>
            </w:pPr>
            <w:r>
              <w:rPr>
                <w:rFonts w:ascii="Arial Narrow" w:cs="Arial" w:hAnsi="Arial Narrow"/>
                <w:b/>
                <w:bCs/>
                <w:color w:val="92d050"/>
                <w:sz w:val="32"/>
                <w:lang w:val="en-US"/>
              </w:rPr>
              <w:t>Water</w:t>
            </w:r>
            <w:r>
              <w:rPr>
                <w:rFonts w:ascii="Arial Narrow" w:cs="Arial" w:hAnsi="Arial Narrow"/>
                <w:b/>
                <w:bCs/>
                <w:color w:val="92d050"/>
                <w:sz w:val="32"/>
              </w:rPr>
              <w:t xml:space="preserve"> </w:t>
            </w:r>
            <w:r>
              <w:rPr>
                <w:rFonts w:ascii="Arial Narrow" w:cs="Arial" w:hAnsi="Arial Narrow"/>
                <w:b/>
                <w:bCs/>
                <w:color w:val="92d050"/>
                <w:sz w:val="32"/>
                <w:lang w:val="en-US"/>
              </w:rPr>
              <w:t xml:space="preserve"> Treatment </w:t>
            </w:r>
            <w:r>
              <w:rPr>
                <w:rFonts w:ascii="Arial Narrow" w:cs="Arial" w:hAnsi="Arial Narrow"/>
                <w:b/>
                <w:bCs/>
                <w:color w:val="92d050"/>
                <w:sz w:val="32"/>
              </w:rPr>
              <w:t>Plant</w:t>
            </w:r>
          </w:p>
        </w:tc>
        <w:tc>
          <w:tcPr>
            <w:tcW w:w="5013" w:type="dxa"/>
            <w:tcBorders/>
            <w:shd w:val="clear" w:color="auto" w:fill="bfbfbf"/>
          </w:tcPr>
          <w:p>
            <w:pPr>
              <w:pStyle w:val="style0"/>
              <w:bidi w:val="false"/>
              <w:jc w:val="both"/>
              <w:rPr>
                <w:rFonts w:ascii="Arial Narrow" w:cs="Arial" w:hAnsi="Arial Narrow"/>
                <w:sz w:val="20"/>
              </w:rPr>
            </w:pPr>
          </w:p>
        </w:tc>
      </w:tr>
    </w:tbl>
    <w:p>
      <w:pPr>
        <w:pStyle w:val="style0"/>
        <w:numPr>
          <w:ilvl w:val="0"/>
          <w:numId w:val="16"/>
        </w:numPr>
        <w:bidi w:val="false"/>
        <w:spacing w:before="240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</w:rPr>
        <w:t>02</w:t>
      </w:r>
      <w:r>
        <w:rPr>
          <w:rFonts w:ascii="Arial Narrow" w:cs="Arial" w:hAnsi="Arial Narrow"/>
          <w:szCs w:val="24"/>
        </w:rPr>
        <w:t xml:space="preserve"> Year experience as a </w:t>
      </w:r>
      <w:r>
        <w:rPr>
          <w:rFonts w:ascii="Arial Narrow" w:cs="Arial" w:hAnsi="Arial Narrow"/>
          <w:szCs w:val="24"/>
          <w:lang w:val="en-US"/>
        </w:rPr>
        <w:t>Water</w:t>
      </w:r>
      <w:r>
        <w:rPr>
          <w:rFonts w:ascii="Arial Narrow" w:cs="Arial" w:hAnsi="Arial Narrow"/>
          <w:szCs w:val="24"/>
        </w:rPr>
        <w:t xml:space="preserve"> </w:t>
      </w:r>
      <w:r>
        <w:rPr>
          <w:rFonts w:ascii="Arial Narrow" w:cs="Arial" w:hAnsi="Arial Narrow"/>
          <w:szCs w:val="24"/>
          <w:lang w:val="en-US"/>
        </w:rPr>
        <w:t>Treatment Pl</w:t>
      </w:r>
      <w:r>
        <w:rPr>
          <w:rFonts w:ascii="Arial Narrow" w:cs="Arial" w:hAnsi="Arial Narrow"/>
          <w:szCs w:val="24"/>
        </w:rPr>
        <w:t xml:space="preserve">ant </w:t>
      </w:r>
      <w:r>
        <w:rPr>
          <w:rFonts w:ascii="Arial Narrow" w:cs="Arial" w:hAnsi="Arial Narrow"/>
          <w:szCs w:val="24"/>
          <w:lang w:val="en-US"/>
        </w:rPr>
        <w:t>O</w:t>
      </w:r>
      <w:r>
        <w:rPr>
          <w:rFonts w:ascii="Arial Narrow" w:cs="Arial" w:hAnsi="Arial Narrow"/>
          <w:szCs w:val="24"/>
        </w:rPr>
        <w:t xml:space="preserve">perator at </w:t>
      </w:r>
      <w:r>
        <w:rPr>
          <w:rFonts w:ascii="Arial Narrow" w:cs="Arial" w:hAnsi="Arial Narrow"/>
          <w:b/>
          <w:bCs/>
          <w:szCs w:val="24"/>
        </w:rPr>
        <w:t>Suraj Fertilizers Pvt Ltd. Sahiwal.</w:t>
      </w:r>
    </w:p>
    <w:p>
      <w:pPr>
        <w:pStyle w:val="style0"/>
        <w:bidi w:val="false"/>
        <w:ind w:left="720" w:right="2160"/>
        <w:jc w:val="both"/>
        <w:rPr>
          <w:rFonts w:ascii="Arial" w:cs="Arial" w:hAnsi="Arial"/>
          <w:color w:val="000000"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3"/>
        <w:gridCol w:w="5013"/>
      </w:tblGrid>
      <w:tr>
        <w:trPr/>
        <w:tc>
          <w:tcPr>
            <w:tcW w:w="5013" w:type="dxa"/>
            <w:tcBorders/>
            <w:shd w:val="clear" w:color="auto" w:fill="244061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color w:val="92d050"/>
                <w:sz w:val="32"/>
              </w:rPr>
            </w:pPr>
            <w:r>
              <w:rPr>
                <w:rFonts w:ascii="Arial Narrow" w:cs="Arial" w:hAnsi="Arial Narrow"/>
                <w:b/>
                <w:bCs/>
                <w:color w:val="92d050"/>
                <w:sz w:val="32"/>
                <w:lang w:val="en-US"/>
              </w:rPr>
              <w:t xml:space="preserve">Water Treatment </w:t>
            </w:r>
            <w:r>
              <w:rPr>
                <w:rFonts w:ascii="Arial Narrow" w:cs="Arial" w:hAnsi="Arial Narrow"/>
                <w:b/>
                <w:bCs/>
                <w:color w:val="92d050"/>
                <w:sz w:val="32"/>
              </w:rPr>
              <w:t>Plant</w:t>
            </w:r>
            <w:r>
              <w:rPr>
                <w:rFonts w:ascii="Arial Narrow" w:cs="Arial" w:hAnsi="Arial Narrow"/>
                <w:b/>
                <w:bCs/>
                <w:color w:val="92d050"/>
                <w:sz w:val="32"/>
              </w:rPr>
              <w:t xml:space="preserve"> </w:t>
            </w:r>
            <w:r>
              <w:rPr>
                <w:rFonts w:ascii="Arial Narrow" w:cs="Arial" w:hAnsi="Arial Narrow"/>
                <w:b/>
                <w:bCs/>
                <w:color w:val="92d050"/>
                <w:sz w:val="32"/>
                <w:lang w:val="en-US"/>
              </w:rPr>
              <w:t>c</w:t>
            </w:r>
            <w:r>
              <w:rPr>
                <w:rFonts w:ascii="Arial Narrow" w:cs="Arial" w:hAnsi="Arial Narrow"/>
                <w:b/>
                <w:bCs/>
                <w:color w:val="92d050"/>
                <w:sz w:val="32"/>
              </w:rPr>
              <w:t xml:space="preserve">onsists of </w:t>
            </w:r>
          </w:p>
        </w:tc>
        <w:tc>
          <w:tcPr>
            <w:tcW w:w="5013" w:type="dxa"/>
            <w:tcBorders/>
            <w:shd w:val="clear" w:color="auto" w:fill="bfbfbf"/>
          </w:tcPr>
          <w:p>
            <w:pPr>
              <w:pStyle w:val="style0"/>
              <w:bidi w:val="false"/>
              <w:jc w:val="both"/>
              <w:rPr>
                <w:rFonts w:ascii="Arial Narrow" w:cs="Arial" w:hAnsi="Arial Narrow"/>
                <w:sz w:val="20"/>
              </w:rPr>
            </w:pPr>
          </w:p>
        </w:tc>
      </w:tr>
    </w:tbl>
    <w:p>
      <w:pPr>
        <w:pStyle w:val="style0"/>
        <w:numPr>
          <w:ilvl w:val="0"/>
          <w:numId w:val="16"/>
        </w:numPr>
        <w:bidi w:val="false"/>
        <w:spacing w:before="240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  <w:lang w:val="en-US"/>
        </w:rPr>
        <w:t>Fire water Section</w:t>
      </w:r>
    </w:p>
    <w:p>
      <w:pPr>
        <w:pStyle w:val="style0"/>
        <w:numPr>
          <w:ilvl w:val="0"/>
          <w:numId w:val="16"/>
        </w:numPr>
        <w:bidi w:val="false"/>
        <w:spacing w:before="240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  <w:lang w:val="en-US"/>
        </w:rPr>
        <w:t>Demin Section</w:t>
      </w:r>
    </w:p>
    <w:p>
      <w:pPr>
        <w:pStyle w:val="style0"/>
        <w:numPr>
          <w:ilvl w:val="0"/>
          <w:numId w:val="16"/>
        </w:numPr>
        <w:bidi w:val="false"/>
        <w:spacing w:before="240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  <w:lang w:val="en-US"/>
        </w:rPr>
        <w:t>RO Section</w:t>
      </w:r>
    </w:p>
    <w:p>
      <w:pPr>
        <w:pStyle w:val="style0"/>
        <w:numPr>
          <w:ilvl w:val="0"/>
          <w:numId w:val="16"/>
        </w:numPr>
        <w:bidi w:val="false"/>
        <w:spacing w:before="240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  <w:lang w:val="en-US"/>
        </w:rPr>
        <w:t>Unloading  Sect</w:t>
      </w:r>
      <w:r>
        <w:rPr>
          <w:rFonts w:ascii="Arial Narrow" w:cs="Arial" w:hAnsi="Arial Narrow"/>
          <w:szCs w:val="24"/>
          <w:lang w:val="en-US"/>
        </w:rPr>
        <w:t xml:space="preserve">ion </w:t>
      </w:r>
    </w:p>
    <w:p>
      <w:pPr>
        <w:pStyle w:val="style0"/>
        <w:numPr>
          <w:ilvl w:val="0"/>
          <w:numId w:val="16"/>
        </w:numPr>
        <w:bidi w:val="false"/>
        <w:spacing w:before="240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  <w:lang w:val="en-US"/>
        </w:rPr>
        <w:t>CIP unit for R</w:t>
      </w:r>
      <w:r>
        <w:rPr>
          <w:rFonts w:ascii="Arial Narrow" w:cs="Arial" w:hAnsi="Arial Narrow"/>
          <w:szCs w:val="24"/>
          <w:lang w:val="en-US"/>
        </w:rPr>
        <w:t xml:space="preserve">O </w:t>
      </w:r>
    </w:p>
    <w:p>
      <w:pPr>
        <w:pStyle w:val="style0"/>
        <w:numPr>
          <w:ilvl w:val="0"/>
          <w:numId w:val="16"/>
        </w:numPr>
        <w:bidi w:val="false"/>
        <w:spacing w:before="240"/>
        <w:rPr>
          <w:rFonts w:ascii="Arial" w:cs="Arial" w:hAnsi="Arial"/>
          <w:color w:val="000000"/>
          <w:sz w:val="20"/>
        </w:rPr>
      </w:pPr>
      <w:r>
        <w:rPr>
          <w:rFonts w:ascii="Arial" w:cs="Arial" w:hAnsi="Arial"/>
          <w:color w:val="000000"/>
          <w:sz w:val="20"/>
          <w:lang w:val="en-US"/>
        </w:rPr>
        <w:t xml:space="preserve">Storage  </w:t>
      </w:r>
      <w:r>
        <w:rPr>
          <w:rFonts w:ascii="Arial" w:cs="Arial" w:hAnsi="Arial"/>
          <w:color w:val="000000"/>
          <w:sz w:val="20"/>
          <w:lang w:val="en-US"/>
        </w:rPr>
        <w:t>tanks</w:t>
      </w:r>
    </w:p>
    <w:p>
      <w:pPr>
        <w:pStyle w:val="style0"/>
        <w:bidi w:val="false"/>
        <w:spacing w:before="240"/>
        <w:rPr>
          <w:rFonts w:ascii="Arial Narrow" w:cs="Arial" w:hAnsi="Arial Narrow"/>
          <w:sz w:val="20"/>
        </w:rPr>
      </w:pPr>
    </w:p>
    <w:p>
      <w:pPr>
        <w:pStyle w:val="style0"/>
        <w:bidi w:val="false"/>
        <w:spacing w:before="240"/>
        <w:rPr>
          <w:rFonts w:ascii="Arial Narrow" w:cs="Arial" w:hAnsi="Arial Narrow"/>
          <w:sz w:val="20"/>
        </w:rPr>
      </w:pPr>
      <w:r>
        <w:rPr>
          <w:rFonts w:ascii="Arial Narrow" w:cs="Arial" w:hAnsi="Arial Narrow"/>
          <w:noProof/>
          <w:sz w:val="20"/>
        </w:rPr>
        <w:drawing>
          <wp:inline distT="0" distR="0" distL="0" distB="0">
            <wp:extent cx="2152650" cy="723900"/>
            <wp:effectExtent l="0" t="0" r="0" b="0"/>
            <wp:docPr id="1035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52650" cy="7239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3"/>
        <w:gridCol w:w="5013"/>
      </w:tblGrid>
      <w:tr>
        <w:trPr/>
        <w:tc>
          <w:tcPr>
            <w:tcW w:w="5013" w:type="dxa"/>
            <w:tcBorders/>
            <w:shd w:val="clear" w:color="auto" w:fill="244061"/>
          </w:tcPr>
          <w:p>
            <w:pPr>
              <w:pStyle w:val="style0"/>
              <w:bidi w:val="false"/>
              <w:jc w:val="both"/>
              <w:rPr>
                <w:rFonts w:ascii="Arial Narrow" w:cs="Arial" w:hAnsi="Arial Narrow"/>
                <w:color w:val="92d050"/>
                <w:sz w:val="32"/>
              </w:rPr>
            </w:pPr>
            <w:r>
              <w:rPr>
                <w:rFonts w:ascii="Arial Narrow" w:cs="Arial" w:hAnsi="Arial Narrow"/>
                <w:b/>
                <w:bCs/>
                <w:color w:val="92d050"/>
                <w:sz w:val="32"/>
              </w:rPr>
              <w:t xml:space="preserve">              </w:t>
            </w:r>
            <w:r>
              <w:rPr>
                <w:rFonts w:ascii="Arial Narrow" w:cs="Arial" w:hAnsi="Arial Narrow"/>
                <w:b/>
                <w:bCs/>
                <w:color w:val="92d050"/>
                <w:sz w:val="32"/>
              </w:rPr>
              <w:t>Amonia</w:t>
            </w:r>
            <w:r>
              <w:rPr>
                <w:rFonts w:ascii="Arial Narrow" w:cs="Arial" w:hAnsi="Arial Narrow"/>
                <w:b/>
                <w:bCs/>
                <w:color w:val="92d050"/>
                <w:sz w:val="32"/>
              </w:rPr>
              <w:t xml:space="preserve">  Plant</w:t>
            </w:r>
          </w:p>
        </w:tc>
        <w:tc>
          <w:tcPr>
            <w:tcW w:w="5013" w:type="dxa"/>
            <w:tcBorders/>
            <w:shd w:val="clear" w:color="auto" w:fill="bfbfbf"/>
          </w:tcPr>
          <w:p>
            <w:pPr>
              <w:pStyle w:val="style0"/>
              <w:bidi w:val="false"/>
              <w:jc w:val="both"/>
              <w:rPr>
                <w:rFonts w:ascii="Arial Narrow" w:cs="Arial" w:hAnsi="Arial Narrow"/>
                <w:sz w:val="20"/>
              </w:rPr>
            </w:pPr>
          </w:p>
        </w:tc>
      </w:tr>
    </w:tbl>
    <w:p>
      <w:pPr>
        <w:pStyle w:val="style0"/>
        <w:numPr>
          <w:ilvl w:val="0"/>
          <w:numId w:val="15"/>
        </w:numPr>
        <w:bidi w:val="false"/>
        <w:spacing w:before="240"/>
        <w:rPr>
          <w:rFonts w:ascii="Arial Narrow" w:cs="Arial" w:hAnsi="Arial Narrow"/>
          <w:b/>
          <w:szCs w:val="24"/>
        </w:rPr>
      </w:pPr>
      <w:r>
        <w:rPr>
          <w:rFonts w:ascii="Arial Narrow" w:cs="Arial" w:hAnsi="Arial Narrow"/>
          <w:szCs w:val="24"/>
          <w:lang w:val="en-US"/>
        </w:rPr>
        <w:t>0</w:t>
      </w:r>
      <w:r>
        <w:rPr>
          <w:rFonts w:ascii="Arial Narrow" w:cs="Arial" w:hAnsi="Arial Narrow"/>
          <w:szCs w:val="24"/>
          <w:lang w:val="en-US"/>
        </w:rPr>
        <w:t xml:space="preserve">5  </w:t>
      </w:r>
      <w:r>
        <w:rPr>
          <w:rFonts w:ascii="Arial Narrow" w:cs="Arial" w:hAnsi="Arial Narrow"/>
          <w:szCs w:val="24"/>
          <w:lang w:val="en-US"/>
        </w:rPr>
        <w:t>m</w:t>
      </w:r>
      <w:r>
        <w:rPr>
          <w:rFonts w:ascii="Arial Narrow" w:cs="Arial" w:hAnsi="Arial Narrow"/>
          <w:szCs w:val="24"/>
          <w:lang w:val="en-US"/>
        </w:rPr>
        <w:t xml:space="preserve">onths </w:t>
      </w:r>
      <w:r>
        <w:rPr>
          <w:rFonts w:ascii="Arial Narrow" w:cs="Arial" w:hAnsi="Arial Narrow"/>
          <w:szCs w:val="24"/>
          <w:lang w:val="en-US"/>
        </w:rPr>
        <w:t>e</w:t>
      </w:r>
      <w:r>
        <w:rPr>
          <w:rFonts w:ascii="Arial Narrow" w:cs="Arial" w:hAnsi="Arial Narrow"/>
          <w:szCs w:val="24"/>
          <w:lang w:val="en-US"/>
        </w:rPr>
        <w:t xml:space="preserve">xperience </w:t>
      </w:r>
      <w:r>
        <w:rPr>
          <w:rFonts w:ascii="Arial Narrow" w:cs="Arial" w:hAnsi="Arial Narrow"/>
          <w:szCs w:val="24"/>
          <w:lang w:val="en-US"/>
        </w:rPr>
        <w:t>a</w:t>
      </w:r>
      <w:r>
        <w:rPr>
          <w:rFonts w:ascii="Arial Narrow" w:cs="Arial" w:hAnsi="Arial Narrow"/>
          <w:szCs w:val="24"/>
        </w:rPr>
        <w:t xml:space="preserve">s </w:t>
      </w:r>
      <w:r>
        <w:rPr>
          <w:rFonts w:ascii="Arial Narrow" w:cs="Arial" w:hAnsi="Arial Narrow"/>
          <w:szCs w:val="24"/>
          <w:lang w:val="en-US"/>
        </w:rPr>
        <w:t>a</w:t>
      </w:r>
      <w:r>
        <w:rPr>
          <w:rFonts w:ascii="Arial Narrow" w:cs="Arial" w:hAnsi="Arial Narrow"/>
          <w:szCs w:val="24"/>
        </w:rPr>
        <w:t xml:space="preserve">  Compressor</w:t>
      </w:r>
      <w:r>
        <w:rPr>
          <w:rFonts w:ascii="Arial Narrow" w:cs="Arial" w:hAnsi="Arial Narrow"/>
          <w:szCs w:val="24"/>
        </w:rPr>
        <w:t xml:space="preserve"> Operator (</w:t>
      </w:r>
      <w:r>
        <w:rPr>
          <w:rFonts w:ascii="Arial Narrow" w:cs="Arial" w:hAnsi="Arial Narrow"/>
          <w:szCs w:val="24"/>
        </w:rPr>
        <w:t>Amonia</w:t>
      </w:r>
      <w:r>
        <w:rPr>
          <w:rFonts w:ascii="Arial Narrow" w:cs="Arial" w:hAnsi="Arial Narrow"/>
          <w:szCs w:val="24"/>
        </w:rPr>
        <w:t xml:space="preserve"> Plant) at </w:t>
      </w:r>
      <w:r>
        <w:rPr>
          <w:rFonts w:ascii="Arial Narrow" w:cs="Arial" w:hAnsi="Arial Narrow"/>
          <w:b/>
          <w:szCs w:val="24"/>
        </w:rPr>
        <w:t xml:space="preserve">Fatima Fert </w:t>
      </w:r>
      <w:r>
        <w:rPr>
          <w:rFonts w:ascii="Arial Narrow" w:cs="Arial" w:hAnsi="Arial Narrow"/>
          <w:b/>
          <w:szCs w:val="24"/>
        </w:rPr>
        <w:t>Shiekupura</w:t>
      </w:r>
      <w:r>
        <w:rPr>
          <w:rFonts w:ascii="Arial Narrow" w:cs="Arial" w:hAnsi="Arial Narrow"/>
          <w:b/>
          <w:szCs w:val="24"/>
        </w:rPr>
        <w:t>..</w:t>
      </w:r>
    </w:p>
    <w:p>
      <w:pPr>
        <w:pStyle w:val="style0"/>
        <w:bidi w:val="false"/>
        <w:spacing w:before="240"/>
        <w:rPr>
          <w:rFonts w:ascii="Arial Narrow" w:cs="Arial" w:hAnsi="Arial Narrow"/>
          <w:sz w:val="20"/>
        </w:rPr>
      </w:pP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3"/>
        <w:gridCol w:w="5013"/>
      </w:tblGrid>
      <w:tr>
        <w:trPr/>
        <w:tc>
          <w:tcPr>
            <w:tcW w:w="5013" w:type="dxa"/>
            <w:tcBorders/>
            <w:shd w:val="clear" w:color="auto" w:fill="244061"/>
          </w:tcPr>
          <w:p>
            <w:pPr>
              <w:pStyle w:val="style0"/>
              <w:bidi w:val="false"/>
              <w:jc w:val="both"/>
              <w:rPr>
                <w:rFonts w:ascii="Arial Narrow" w:cs="Arial" w:hAnsi="Arial Narrow"/>
                <w:color w:val="92d050"/>
                <w:sz w:val="32"/>
              </w:rPr>
            </w:pPr>
            <w:r>
              <w:rPr>
                <w:rFonts w:ascii="Arial Narrow" w:cs="Arial" w:hAnsi="Arial Narrow"/>
                <w:b/>
                <w:bCs/>
                <w:color w:val="92d050"/>
                <w:sz w:val="32"/>
              </w:rPr>
              <w:t xml:space="preserve">   </w:t>
            </w:r>
            <w:r>
              <w:rPr>
                <w:rFonts w:ascii="Arial Narrow" w:cs="Arial" w:hAnsi="Arial Narrow"/>
                <w:b/>
                <w:bCs/>
                <w:color w:val="92d050"/>
                <w:sz w:val="32"/>
                <w:lang w:val="en-US"/>
              </w:rPr>
              <w:t>C</w:t>
            </w:r>
            <w:r>
              <w:rPr>
                <w:rFonts w:cs="Arial" w:hAnsi="Arial Narrow"/>
                <w:b/>
                <w:bCs/>
                <w:color w:val="92d050"/>
                <w:sz w:val="32"/>
                <w:lang w:val="en-US"/>
              </w:rPr>
              <w:t>ompressor</w:t>
            </w:r>
            <w:r>
              <w:rPr>
                <w:rFonts w:cs="Arial" w:hAnsi="Arial Narrow"/>
                <w:b/>
                <w:bCs/>
                <w:color w:val="92d050"/>
                <w:sz w:val="32"/>
                <w:lang w:val="en-US"/>
              </w:rPr>
              <w:t xml:space="preserve"> section consists of</w:t>
            </w:r>
          </w:p>
        </w:tc>
        <w:tc>
          <w:tcPr>
            <w:tcW w:w="5013" w:type="dxa"/>
            <w:tcBorders/>
            <w:shd w:val="clear" w:color="auto" w:fill="bfbfbf"/>
          </w:tcPr>
          <w:p>
            <w:pPr>
              <w:pStyle w:val="style0"/>
              <w:bidi w:val="false"/>
              <w:jc w:val="both"/>
              <w:rPr>
                <w:rFonts w:ascii="Arial Narrow" w:cs="Arial" w:hAnsi="Arial Narrow"/>
                <w:sz w:val="20"/>
              </w:rPr>
            </w:pPr>
          </w:p>
        </w:tc>
      </w:tr>
    </w:tbl>
    <w:p>
      <w:pPr>
        <w:pStyle w:val="style0"/>
        <w:numPr>
          <w:ilvl w:val="0"/>
          <w:numId w:val="15"/>
        </w:numPr>
        <w:bidi w:val="false"/>
        <w:spacing w:before="240"/>
        <w:rPr>
          <w:rFonts w:ascii="Arial Narrow" w:cs="Arial" w:hAnsi="Arial Narrow"/>
          <w:b/>
          <w:szCs w:val="24"/>
        </w:rPr>
      </w:pPr>
      <w:r>
        <w:rPr>
          <w:rFonts w:ascii="Arial Narrow" w:cs="Arial" w:hAnsi="Arial Narrow"/>
          <w:szCs w:val="24"/>
        </w:rPr>
        <w:t xml:space="preserve">Natural Gas Compressor </w:t>
      </w:r>
      <w:r>
        <w:rPr>
          <w:rFonts w:ascii="Arial Narrow" w:cs="Arial" w:hAnsi="Arial Narrow"/>
          <w:szCs w:val="24"/>
        </w:rPr>
        <w:t>( Reciprocating</w:t>
      </w:r>
      <w:r>
        <w:rPr>
          <w:rFonts w:ascii="Arial Narrow" w:cs="Arial" w:hAnsi="Arial Narrow"/>
          <w:szCs w:val="24"/>
        </w:rPr>
        <w:t xml:space="preserve"> 630#)</w:t>
      </w:r>
    </w:p>
    <w:p>
      <w:pPr>
        <w:pStyle w:val="style0"/>
        <w:numPr>
          <w:ilvl w:val="0"/>
          <w:numId w:val="15"/>
        </w:numPr>
        <w:bidi w:val="false"/>
        <w:spacing w:before="240"/>
        <w:rPr>
          <w:rFonts w:ascii="Arial Narrow" w:cs="Arial" w:hAnsi="Arial Narrow"/>
          <w:b/>
          <w:szCs w:val="24"/>
        </w:rPr>
      </w:pPr>
      <w:r>
        <w:rPr>
          <w:rFonts w:ascii="Arial Narrow" w:cs="Arial" w:hAnsi="Arial Narrow"/>
          <w:szCs w:val="24"/>
        </w:rPr>
        <w:t xml:space="preserve">Process Air Compressor (With Multi Stage Steam Turbine Driver Having 7750 Horse </w:t>
      </w:r>
      <w:r>
        <w:rPr>
          <w:rFonts w:ascii="Arial Narrow" w:cs="Arial" w:hAnsi="Arial Narrow"/>
          <w:szCs w:val="24"/>
        </w:rPr>
        <w:t>Power 600#)</w:t>
      </w:r>
    </w:p>
    <w:p>
      <w:pPr>
        <w:pStyle w:val="style0"/>
        <w:numPr>
          <w:ilvl w:val="0"/>
          <w:numId w:val="15"/>
        </w:numPr>
        <w:bidi w:val="false"/>
        <w:spacing w:before="240"/>
        <w:rPr>
          <w:rFonts w:ascii="Arial Narrow" w:cs="Arial" w:hAnsi="Arial Narrow"/>
          <w:b/>
          <w:szCs w:val="24"/>
        </w:rPr>
      </w:pPr>
      <w:r>
        <w:rPr>
          <w:rFonts w:ascii="Arial Narrow" w:cs="Arial" w:hAnsi="Arial Narrow"/>
          <w:szCs w:val="24"/>
        </w:rPr>
        <w:t>Lube Oil System</w:t>
      </w:r>
    </w:p>
    <w:p>
      <w:pPr>
        <w:pStyle w:val="style0"/>
        <w:bidi w:val="false"/>
        <w:spacing w:before="240"/>
        <w:rPr>
          <w:rFonts w:ascii="Arial Narrow" w:cs="Arial" w:hAnsi="Arial Narrow"/>
          <w:b/>
          <w:szCs w:val="24"/>
        </w:rPr>
      </w:pPr>
      <w:r>
        <w:rPr>
          <w:rFonts w:ascii="Arial Narrow" w:cs="Arial" w:hAnsi="Arial Narrow"/>
          <w:b/>
          <w:noProof/>
          <w:szCs w:val="24"/>
        </w:rPr>
        <w:drawing>
          <wp:inline distT="0" distR="0" distL="0" distB="0">
            <wp:extent cx="1762125" cy="673523"/>
            <wp:effectExtent l="0" t="0" r="0" b="0"/>
            <wp:docPr id="103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6" cstate="print"/>
                    <a:srcRect l="0" t="28445" r="0" b="33333"/>
                    <a:stretch/>
                  </pic:blipFill>
                  <pic:spPr>
                    <a:xfrm rot="0">
                      <a:off x="0" y="0"/>
                      <a:ext cx="1762125" cy="67352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bidi w:val="false"/>
        <w:spacing w:before="240"/>
        <w:rPr>
          <w:rFonts w:ascii="Arial Narrow" w:cs="Arial" w:hAnsi="Arial Narrow"/>
          <w:b/>
          <w:szCs w:val="24"/>
        </w:rPr>
      </w:pPr>
      <w:r>
        <w:rPr>
          <w:rFonts w:ascii="Arial Narrow" w:cs="Arial" w:hAnsi="Arial Narrow"/>
          <w:b/>
          <w:szCs w:val="24"/>
          <w:lang w:val="en-US"/>
        </w:rPr>
        <w:t>Currently working as a</w:t>
      </w:r>
      <w:r>
        <w:rPr>
          <w:rFonts w:ascii="Arial Narrow" w:cs="Arial" w:hAnsi="Arial Narrow"/>
          <w:b/>
          <w:szCs w:val="24"/>
          <w:lang w:val="en-US"/>
        </w:rPr>
        <w:t xml:space="preserve"> compressor at Olympia Chemicals Ltd Khushab. </w:t>
      </w:r>
    </w:p>
    <w:bookmarkStart w:id="0" w:name="_GoBack"/>
    <w:bookmarkEnd w:id="0"/>
    <w:tbl>
      <w:tblPr>
        <w:tblpPr w:leftFromText="180" w:rightFromText="180" w:topFromText="0" w:bottomFromText="0" w:vertAnchor="text" w:horzAnchor="page" w:tblpX="969" w:tblpY="324"/>
        <w:tblOverlap w:val="never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3"/>
        <w:gridCol w:w="5013"/>
      </w:tblGrid>
      <w:tr>
        <w:trPr/>
        <w:tc>
          <w:tcPr>
            <w:tcW w:w="5013" w:type="dxa"/>
            <w:tcBorders/>
            <w:shd w:val="clear" w:color="auto" w:fill="244061"/>
          </w:tcPr>
          <w:p>
            <w:pPr>
              <w:pStyle w:val="style0"/>
              <w:bidi w:val="false"/>
              <w:jc w:val="left"/>
              <w:rPr>
                <w:rFonts w:ascii="Arial Narrow" w:cs="Arial" w:hAnsi="Arial Narrow"/>
                <w:b/>
                <w:color w:val="92d050"/>
                <w:sz w:val="32"/>
                <w:szCs w:val="32"/>
              </w:rPr>
            </w:pPr>
            <w:r>
              <w:rPr>
                <w:rFonts w:ascii="Arial Narrow" w:cs="Arial" w:hAnsi="Arial Narrow"/>
                <w:b/>
                <w:color w:val="92d050"/>
                <w:sz w:val="32"/>
                <w:szCs w:val="32"/>
                <w:lang w:val="en-US"/>
              </w:rPr>
              <w:t xml:space="preserve">Compressor </w:t>
            </w:r>
            <w:r>
              <w:rPr>
                <w:rFonts w:ascii="Arial Narrow" w:cs="Arial" w:hAnsi="Arial Narrow"/>
                <w:b/>
                <w:color w:val="92d050"/>
                <w:sz w:val="32"/>
                <w:szCs w:val="32"/>
                <w:lang w:val="en-US"/>
              </w:rPr>
              <w:t>section c</w:t>
            </w:r>
            <w:r>
              <w:rPr>
                <w:rFonts w:ascii="Arial Narrow" w:cs="Arial" w:hAnsi="Arial Narrow"/>
                <w:b/>
                <w:color w:val="92d050"/>
                <w:sz w:val="32"/>
                <w:szCs w:val="32"/>
                <w:lang w:val="en-US"/>
              </w:rPr>
              <w:t>onsists</w:t>
            </w:r>
            <w:r>
              <w:rPr>
                <w:rFonts w:ascii="Arial Narrow" w:cs="Arial" w:hAnsi="Arial Narrow"/>
                <w:b/>
                <w:color w:val="92d050"/>
                <w:sz w:val="32"/>
                <w:szCs w:val="32"/>
                <w:lang w:val="en-US"/>
              </w:rPr>
              <w:t xml:space="preserve"> of</w:t>
            </w:r>
          </w:p>
        </w:tc>
        <w:tc>
          <w:tcPr>
            <w:tcW w:w="5013" w:type="dxa"/>
            <w:tcBorders/>
            <w:shd w:val="clear" w:color="auto" w:fill="bfbfbf"/>
          </w:tcPr>
          <w:p>
            <w:pPr>
              <w:pStyle w:val="style0"/>
              <w:bidi w:val="false"/>
              <w:jc w:val="both"/>
              <w:rPr>
                <w:rFonts w:ascii="Arial Narrow" w:cs="Arial" w:hAnsi="Arial Narrow"/>
                <w:sz w:val="20"/>
              </w:rPr>
            </w:pPr>
          </w:p>
        </w:tc>
      </w:tr>
    </w:tbl>
    <w:p>
      <w:pPr>
        <w:pStyle w:val="style0"/>
        <w:bidi w:val="false"/>
        <w:ind w:left="864"/>
        <w:jc w:val="both"/>
        <w:rPr>
          <w:rFonts w:ascii="Arial Narrow" w:cs="Arial" w:hAnsi="Arial Narrow"/>
          <w:color w:val="92d050"/>
          <w:sz w:val="32"/>
          <w:szCs w:val="32"/>
        </w:rPr>
      </w:pPr>
    </w:p>
    <w:p>
      <w:pPr>
        <w:pStyle w:val="style0"/>
        <w:numPr>
          <w:ilvl w:val="0"/>
          <w:numId w:val="1"/>
        </w:numPr>
        <w:bidi w:val="false"/>
        <w:ind w:left="504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  <w:lang w:val="en-US"/>
        </w:rPr>
        <w:t>0</w:t>
      </w:r>
      <w:r>
        <w:rPr>
          <w:rFonts w:ascii="Arial Narrow" w:cs="Arial" w:hAnsi="Arial Narrow"/>
          <w:szCs w:val="24"/>
          <w:lang w:val="en-US"/>
        </w:rPr>
        <w:t xml:space="preserve">4 </w:t>
      </w:r>
      <w:r>
        <w:rPr>
          <w:rFonts w:ascii="Arial Narrow" w:cs="Arial" w:hAnsi="Arial Narrow"/>
          <w:szCs w:val="24"/>
          <w:lang w:val="en-US"/>
        </w:rPr>
        <w:t xml:space="preserve">screw type </w:t>
      </w:r>
      <w:r>
        <w:rPr>
          <w:rFonts w:ascii="Arial Narrow" w:cs="Arial" w:hAnsi="Arial Narrow"/>
          <w:szCs w:val="24"/>
          <w:lang w:val="en-US"/>
        </w:rPr>
        <w:t xml:space="preserve">Compressor having the </w:t>
      </w:r>
      <w:r>
        <w:rPr>
          <w:rFonts w:ascii="Arial Narrow" w:cs="Arial" w:hAnsi="Arial Narrow"/>
          <w:szCs w:val="24"/>
          <w:lang w:val="en-US"/>
        </w:rPr>
        <w:t>capacity of 2</w:t>
      </w:r>
      <w:r>
        <w:rPr>
          <w:rFonts w:ascii="Arial Narrow" w:cs="Arial" w:hAnsi="Arial Narrow"/>
          <w:szCs w:val="24"/>
          <w:lang w:val="en-US"/>
        </w:rPr>
        <w:t>90M3/Min</w:t>
      </w:r>
    </w:p>
    <w:p>
      <w:pPr>
        <w:pStyle w:val="style0"/>
        <w:numPr>
          <w:ilvl w:val="0"/>
          <w:numId w:val="1"/>
        </w:numPr>
        <w:bidi w:val="false"/>
        <w:ind w:left="504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  <w:lang w:val="en-US"/>
        </w:rPr>
        <w:t xml:space="preserve">08 </w:t>
      </w:r>
      <w:r>
        <w:rPr>
          <w:rFonts w:ascii="Arial Narrow" w:cs="Arial" w:hAnsi="Arial Narrow"/>
          <w:szCs w:val="24"/>
          <w:lang w:val="en-US"/>
        </w:rPr>
        <w:t>Reciprocating type C</w:t>
      </w:r>
      <w:r>
        <w:rPr>
          <w:rFonts w:ascii="Arial Narrow" w:cs="Arial" w:hAnsi="Arial Narrow"/>
          <w:szCs w:val="24"/>
          <w:lang w:val="en-US"/>
        </w:rPr>
        <w:t xml:space="preserve">pressor having the </w:t>
      </w:r>
      <w:r>
        <w:rPr>
          <w:rFonts w:ascii="Arial Narrow" w:cs="Arial" w:hAnsi="Arial Narrow"/>
          <w:szCs w:val="24"/>
          <w:lang w:val="en-US"/>
        </w:rPr>
        <w:t xml:space="preserve">capacity of </w:t>
      </w:r>
      <w:r>
        <w:rPr>
          <w:rFonts w:ascii="Arial Narrow" w:cs="Arial" w:hAnsi="Arial Narrow"/>
          <w:szCs w:val="24"/>
          <w:lang w:val="en-US"/>
        </w:rPr>
        <w:t>42M3/Min</w:t>
      </w:r>
    </w:p>
    <w:p>
      <w:pPr>
        <w:pStyle w:val="style0"/>
        <w:bidi w:val="false"/>
        <w:spacing w:before="240"/>
        <w:rPr>
          <w:rFonts w:ascii="Arial Narrow" w:cs="Arial" w:hAnsi="Arial Narrow"/>
          <w:b/>
          <w:szCs w:val="24"/>
        </w:rPr>
      </w:pPr>
    </w:p>
    <w:tbl>
      <w:tblPr>
        <w:tblpPr w:leftFromText="180" w:rightFromText="180" w:topFromText="0" w:bottomFromText="0" w:vertAnchor="text" w:horzAnchor="page" w:tblpX="969" w:tblpY="324"/>
        <w:tblOverlap w:val="never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3"/>
        <w:gridCol w:w="5013"/>
      </w:tblGrid>
      <w:tr>
        <w:trPr/>
        <w:tc>
          <w:tcPr>
            <w:tcW w:w="5013" w:type="dxa"/>
            <w:tcBorders/>
            <w:shd w:val="clear" w:color="auto" w:fill="244061"/>
          </w:tcPr>
          <w:p>
            <w:pPr>
              <w:pStyle w:val="style0"/>
              <w:bidi w:val="false"/>
              <w:jc w:val="center"/>
              <w:rPr>
                <w:rFonts w:ascii="Arial Narrow" w:cs="Arial" w:hAnsi="Arial Narrow"/>
                <w:b/>
                <w:color w:val="92d050"/>
                <w:sz w:val="32"/>
                <w:szCs w:val="32"/>
              </w:rPr>
            </w:pPr>
            <w:r>
              <w:rPr>
                <w:rFonts w:ascii="Arial Narrow" w:cs="Arial" w:hAnsi="Arial Narrow"/>
                <w:b/>
                <w:color w:val="92d050"/>
                <w:sz w:val="32"/>
                <w:szCs w:val="32"/>
              </w:rPr>
              <w:t>HSE COURSE</w:t>
            </w:r>
          </w:p>
        </w:tc>
        <w:tc>
          <w:tcPr>
            <w:tcW w:w="5013" w:type="dxa"/>
            <w:tcBorders/>
            <w:shd w:val="clear" w:color="auto" w:fill="bfbfbf"/>
          </w:tcPr>
          <w:p>
            <w:pPr>
              <w:pStyle w:val="style0"/>
              <w:bidi w:val="false"/>
              <w:jc w:val="both"/>
              <w:rPr>
                <w:rFonts w:ascii="Arial Narrow" w:cs="Arial" w:hAnsi="Arial Narrow"/>
                <w:sz w:val="20"/>
              </w:rPr>
            </w:pPr>
          </w:p>
        </w:tc>
      </w:tr>
    </w:tbl>
    <w:p>
      <w:pPr>
        <w:pStyle w:val="style0"/>
        <w:bidi w:val="false"/>
        <w:ind w:left="864"/>
        <w:jc w:val="both"/>
        <w:rPr>
          <w:rFonts w:ascii="Arial Narrow" w:cs="Arial" w:hAnsi="Arial Narrow"/>
          <w:color w:val="92d050"/>
          <w:sz w:val="32"/>
          <w:szCs w:val="32"/>
        </w:rPr>
      </w:pPr>
    </w:p>
    <w:p>
      <w:pPr>
        <w:pStyle w:val="style0"/>
        <w:numPr>
          <w:ilvl w:val="0"/>
          <w:numId w:val="1"/>
        </w:numPr>
        <w:bidi w:val="false"/>
        <w:ind w:left="504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</w:rPr>
        <w:t>PTW(</w:t>
      </w:r>
      <w:r>
        <w:rPr>
          <w:rFonts w:ascii="Arial Narrow" w:cs="Arial" w:hAnsi="Arial Narrow"/>
          <w:szCs w:val="24"/>
        </w:rPr>
        <w:t>Permit  To  Work)</w:t>
      </w:r>
    </w:p>
    <w:p>
      <w:pPr>
        <w:pStyle w:val="style0"/>
        <w:numPr>
          <w:ilvl w:val="0"/>
          <w:numId w:val="1"/>
        </w:numPr>
        <w:bidi w:val="false"/>
        <w:ind w:left="504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</w:rPr>
        <w:t xml:space="preserve">Breathing apparatus </w:t>
      </w:r>
      <w:r>
        <w:rPr>
          <w:rFonts w:ascii="Arial Narrow" w:cs="Arial" w:hAnsi="Arial Narrow"/>
          <w:szCs w:val="24"/>
        </w:rPr>
        <w:t>( SCBA</w:t>
      </w:r>
      <w:r>
        <w:rPr>
          <w:rFonts w:ascii="Arial Narrow" w:cs="Arial" w:hAnsi="Arial Narrow"/>
          <w:szCs w:val="24"/>
        </w:rPr>
        <w:t xml:space="preserve"> )</w:t>
      </w:r>
    </w:p>
    <w:p>
      <w:pPr>
        <w:pStyle w:val="style0"/>
        <w:numPr>
          <w:ilvl w:val="0"/>
          <w:numId w:val="1"/>
        </w:numPr>
        <w:bidi w:val="false"/>
        <w:ind w:left="504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</w:rPr>
        <w:t>Personal protective equipment</w:t>
      </w:r>
    </w:p>
    <w:p>
      <w:pPr>
        <w:pStyle w:val="style0"/>
        <w:numPr>
          <w:ilvl w:val="0"/>
          <w:numId w:val="1"/>
        </w:numPr>
        <w:bidi w:val="false"/>
        <w:ind w:left="504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</w:rPr>
        <w:t>PSM (Process Safety Management System)</w:t>
      </w:r>
    </w:p>
    <w:p>
      <w:pPr>
        <w:pStyle w:val="style0"/>
        <w:numPr>
          <w:ilvl w:val="0"/>
          <w:numId w:val="1"/>
        </w:numPr>
        <w:bidi w:val="false"/>
        <w:ind w:left="504"/>
        <w:rPr>
          <w:rFonts w:ascii="Arial Narrow" w:cs="Arial" w:hAnsi="Arial Narrow"/>
          <w:szCs w:val="24"/>
        </w:rPr>
      </w:pPr>
      <w:r>
        <w:rPr>
          <w:rFonts w:ascii="Arial Narrow" w:cs="Arial" w:hAnsi="Arial Narrow"/>
          <w:szCs w:val="24"/>
        </w:rPr>
        <w:t>Fire warden</w:t>
      </w:r>
    </w:p>
    <w:sectPr>
      <w:pgSz w:w="11906" w:h="16838" w:orient="portrait"/>
      <w:pgMar w:top="1080" w:right="1106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000010101"/>
    <w:charset w:val="81"/>
    <w:family w:val="auto"/>
    <w:pitch w:val="fixed"/>
    <w:sig w:usb0="00000001" w:usb1="09060000" w:usb2="00000010" w:usb3="00000000" w:csb0="0008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33400B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B869DEA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10680C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6501E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D9ED31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1EB969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0C4B57A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950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5BC62D43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00000009"/>
    <w:multiLevelType w:val="singleLevel"/>
    <w:tmpl w:val="5BC6296D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0CAF3AD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3AEB4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78216E7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singleLevel"/>
    <w:tmpl w:val="5BC63171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3B1AD1B6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5E773EA3"/>
    <w:lvl w:ilvl="0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92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52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12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4E208CB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5"/>
  </w:num>
  <w:num w:numId="5">
    <w:abstractNumId w:val="4"/>
  </w:num>
  <w:num w:numId="6">
    <w:abstractNumId w:val="9"/>
  </w:num>
  <w:num w:numId="7">
    <w:abstractNumId w:val="12"/>
  </w:num>
  <w:num w:numId="8">
    <w:abstractNumId w:val="1"/>
  </w:num>
  <w:num w:numId="9">
    <w:abstractNumId w:val="11"/>
  </w:num>
  <w:num w:numId="10">
    <w:abstractNumId w:val="10"/>
  </w:num>
  <w:num w:numId="11">
    <w:abstractNumId w:val="6"/>
  </w:num>
  <w:num w:numId="12">
    <w:abstractNumId w:val="7"/>
  </w:num>
  <w:num w:numId="13">
    <w:abstractNumId w:val="2"/>
  </w:num>
  <w:num w:numId="14">
    <w:abstractNumId w:val="8"/>
  </w:num>
  <w:num w:numId="15">
    <w:abstractNumId w:val="3"/>
  </w:num>
  <w:num w:numId="16">
    <w:abstractNumId w:val="13"/>
  </w:num>
  <w:num w:numId="17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/>
      <w:outlineLvl w:val="0"/>
    </w:pPr>
    <w:rPr>
      <w:b/>
      <w:color w:val="365f91"/>
      <w:sz w:val="28"/>
      <w:lang w:bidi="ur-PK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bidi w:val="false"/>
      <w:outlineLvl w:val="1"/>
    </w:pPr>
    <w:rPr>
      <w:rFonts w:ascii="Arial" w:hAnsi="Arial"/>
      <w:b/>
      <w:sz w:val="22"/>
      <w:lang w:bidi="ur-PK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/>
      <w:outlineLvl w:val="2"/>
    </w:pPr>
    <w:rPr>
      <w:b/>
      <w:color w:val="4f81bd"/>
      <w:sz w:val="20"/>
      <w:lang w:bidi="ur-PK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200"/>
      <w:outlineLvl w:val="3"/>
    </w:pPr>
    <w:rPr>
      <w:b/>
      <w:i/>
      <w:color w:val="4f81bd"/>
      <w:sz w:val="20"/>
      <w:lang w:bidi="ur-PK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200"/>
      <w:outlineLvl w:val="4"/>
    </w:pPr>
    <w:rPr>
      <w:color w:val="243f60"/>
      <w:sz w:val="20"/>
      <w:lang w:bidi="ur-PK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200"/>
      <w:outlineLvl w:val="5"/>
    </w:pPr>
    <w:rPr>
      <w:i/>
      <w:color w:val="243f60"/>
      <w:sz w:val="20"/>
      <w:lang w:bidi="ur-PK"/>
    </w:rPr>
  </w:style>
  <w:style w:type="paragraph" w:styleId="style7">
    <w:name w:val="heading 7"/>
    <w:basedOn w:val="style0"/>
    <w:next w:val="style0"/>
    <w:link w:val="style4103"/>
    <w:qFormat/>
    <w:pPr>
      <w:keepNext/>
      <w:keepLines/>
      <w:spacing w:before="200"/>
      <w:outlineLvl w:val="6"/>
    </w:pPr>
    <w:rPr>
      <w:i/>
      <w:color w:val="404040"/>
      <w:sz w:val="20"/>
      <w:lang w:bidi="ur-PK"/>
    </w:rPr>
  </w:style>
  <w:style w:type="paragraph" w:styleId="style8">
    <w:name w:val="heading 8"/>
    <w:basedOn w:val="style0"/>
    <w:next w:val="style0"/>
    <w:link w:val="style4104"/>
    <w:qFormat/>
    <w:pPr>
      <w:keepNext/>
      <w:keepLines/>
      <w:spacing w:before="200"/>
      <w:outlineLvl w:val="7"/>
    </w:pPr>
    <w:rPr>
      <w:color w:val="404040"/>
      <w:sz w:val="20"/>
      <w:lang w:bidi="ur-PK"/>
    </w:rPr>
  </w:style>
  <w:style w:type="paragraph" w:styleId="style9">
    <w:name w:val="heading 9"/>
    <w:basedOn w:val="style0"/>
    <w:next w:val="style0"/>
    <w:link w:val="style4105"/>
    <w:qFormat/>
    <w:pPr>
      <w:keepNext/>
      <w:keepLines/>
      <w:spacing w:before="200"/>
      <w:outlineLvl w:val="8"/>
    </w:pPr>
    <w:rPr>
      <w:i/>
      <w:color w:val="404040"/>
      <w:sz w:val="20"/>
      <w:lang w:bidi="ur-PK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5d0556d0-58dd-49f7-b779-a2cba82d1424"/>
    <w:next w:val="style4097"/>
    <w:link w:val="style1"/>
    <w:rPr>
      <w:rFonts w:ascii="Times New Roman" w:cs="Times New Roman" w:eastAsia="Times New Roman" w:hAnsi="Times New Roman"/>
      <w:b/>
      <w:color w:val="365f91"/>
      <w:sz w:val="28"/>
      <w:lang w:val="en-US" w:bidi="ur-PK" w:eastAsia="en-US"/>
    </w:rPr>
  </w:style>
  <w:style w:type="character" w:customStyle="1" w:styleId="style4098">
    <w:name w:val="Heading 2 Char_44c0f115-8672-4b8f-9368-17b47ac3e62d"/>
    <w:next w:val="style4098"/>
    <w:link w:val="style2"/>
    <w:rPr>
      <w:rFonts w:ascii="Arial" w:cs="Times New Roman" w:eastAsia="Times New Roman" w:hAnsi="Arial"/>
      <w:b/>
      <w:sz w:val="22"/>
      <w:lang w:val="en-US" w:bidi="ur-PK" w:eastAsia="en-US"/>
    </w:rPr>
  </w:style>
  <w:style w:type="character" w:customStyle="1" w:styleId="style4099">
    <w:name w:val="Heading 3 Char_37d9993b-f993-481e-a7aa-f3290c62153d"/>
    <w:next w:val="style4099"/>
    <w:link w:val="style3"/>
    <w:rPr>
      <w:rFonts w:ascii="Times New Roman" w:cs="Times New Roman" w:eastAsia="Times New Roman" w:hAnsi="Times New Roman"/>
      <w:b/>
      <w:color w:val="4f81bd"/>
      <w:lang w:val="en-US" w:bidi="ur-PK" w:eastAsia="en-US"/>
    </w:rPr>
  </w:style>
  <w:style w:type="character" w:customStyle="1" w:styleId="style4100">
    <w:name w:val="Heading 4 Char_ab34a180-1e38-42db-a6f3-577b376c2456"/>
    <w:next w:val="style4100"/>
    <w:link w:val="style4"/>
    <w:rPr>
      <w:rFonts w:ascii="Times New Roman" w:cs="Times New Roman" w:eastAsia="Times New Roman" w:hAnsi="Times New Roman"/>
      <w:b/>
      <w:i/>
      <w:color w:val="4f81bd"/>
      <w:lang w:val="en-US" w:bidi="ur-PK" w:eastAsia="en-US"/>
    </w:rPr>
  </w:style>
  <w:style w:type="character" w:customStyle="1" w:styleId="style4101">
    <w:name w:val="Heading 5 Char_56542db4-88de-4d48-81d4-32cb8c736fb4"/>
    <w:next w:val="style4101"/>
    <w:link w:val="style5"/>
    <w:rPr>
      <w:rFonts w:ascii="Times New Roman" w:cs="Times New Roman" w:eastAsia="Times New Roman" w:hAnsi="Times New Roman"/>
      <w:color w:val="243f60"/>
      <w:lang w:val="en-US" w:bidi="ur-PK" w:eastAsia="en-US"/>
    </w:rPr>
  </w:style>
  <w:style w:type="character" w:customStyle="1" w:styleId="style4102">
    <w:name w:val="Heading 6 Char_5f52e3a2-e6d1-4c8e-a9dc-47404bf872bb"/>
    <w:next w:val="style4102"/>
    <w:link w:val="style6"/>
    <w:rPr>
      <w:rFonts w:ascii="Times New Roman" w:cs="Times New Roman" w:eastAsia="Times New Roman" w:hAnsi="Times New Roman"/>
      <w:i/>
      <w:color w:val="243f60"/>
      <w:lang w:val="en-US" w:bidi="ur-PK" w:eastAsia="en-US"/>
    </w:rPr>
  </w:style>
  <w:style w:type="character" w:customStyle="1" w:styleId="style4103">
    <w:name w:val="Heading 7 Char_c23abde1-f6b1-43b7-a15d-d4784571f469"/>
    <w:next w:val="style4103"/>
    <w:link w:val="style7"/>
    <w:rPr>
      <w:rFonts w:ascii="Times New Roman" w:cs="Times New Roman" w:eastAsia="Times New Roman" w:hAnsi="Times New Roman"/>
      <w:i/>
      <w:color w:val="404040"/>
      <w:lang w:val="en-US" w:bidi="ur-PK" w:eastAsia="en-US"/>
    </w:rPr>
  </w:style>
  <w:style w:type="character" w:customStyle="1" w:styleId="style4104">
    <w:name w:val="Heading 8 Char_b533f867-31b0-44d0-94db-46124316bedf"/>
    <w:next w:val="style4104"/>
    <w:link w:val="style8"/>
    <w:rPr>
      <w:rFonts w:ascii="Times New Roman" w:cs="Times New Roman" w:eastAsia="Times New Roman" w:hAnsi="Times New Roman"/>
      <w:color w:val="404040"/>
      <w:sz w:val="20"/>
      <w:lang w:val="en-US" w:bidi="ur-PK" w:eastAsia="en-US"/>
    </w:rPr>
  </w:style>
  <w:style w:type="character" w:customStyle="1" w:styleId="style4105">
    <w:name w:val="Heading 9 Char_b727cbb0-a785-425d-b2c5-1cb4e59385ab"/>
    <w:next w:val="style4105"/>
    <w:link w:val="style9"/>
    <w:rPr>
      <w:rFonts w:ascii="Times New Roman" w:cs="Times New Roman" w:eastAsia="Times New Roman" w:hAnsi="Times New Roman"/>
      <w:i/>
      <w:color w:val="404040"/>
      <w:sz w:val="20"/>
      <w:lang w:val="en-US" w:bidi="ur-PK" w:eastAsia="en-US"/>
    </w:rPr>
  </w:style>
  <w:style w:type="character" w:styleId="style88">
    <w:name w:val="Emphasis"/>
    <w:next w:val="style88"/>
    <w:qFormat/>
    <w:rPr>
      <w:rFonts w:ascii="Times New Roman" w:cs="Times New Roman" w:eastAsia="Times New Roman" w:hAnsi="Times New Roman"/>
      <w:i/>
      <w:lang w:val="en-US" w:bidi="ur-PK" w:eastAsia="en-US"/>
    </w:rPr>
  </w:style>
  <w:style w:type="character" w:styleId="style38">
    <w:name w:val="footnote reference"/>
    <w:next w:val="style38"/>
    <w:rPr>
      <w:rFonts w:ascii="Times New Roman" w:cs="Times New Roman" w:eastAsia="Times New Roman" w:hAnsi="Times New Roman"/>
      <w:vertAlign w:val="superscript"/>
      <w:lang w:val="en-US" w:bidi="ur-PK" w:eastAsia="en-US"/>
    </w:rPr>
  </w:style>
  <w:style w:type="character" w:styleId="style87">
    <w:name w:val="Strong"/>
    <w:next w:val="style87"/>
    <w:qFormat/>
    <w:rPr>
      <w:rFonts w:ascii="Times New Roman" w:cs="Times New Roman" w:eastAsia="Times New Roman" w:hAnsi="Times New Roman"/>
      <w:b/>
      <w:lang w:val="en-US" w:bidi="ur-PK" w:eastAsia="en-US"/>
    </w:rPr>
  </w:style>
  <w:style w:type="character" w:styleId="style85">
    <w:name w:val="Hyperlink"/>
    <w:next w:val="style85"/>
    <w:rPr>
      <w:rFonts w:ascii="Times New Roman" w:cs="Times New Roman" w:eastAsia="Times New Roman" w:hAnsi="Times New Roman"/>
      <w:color w:val="0000ff"/>
      <w:u w:val="single"/>
      <w:lang w:val="en-US" w:bidi="ur-PK" w:eastAsia="en-US"/>
    </w:rPr>
  </w:style>
  <w:style w:type="character" w:styleId="style42">
    <w:name w:val="endnote reference"/>
    <w:next w:val="style42"/>
    <w:rPr>
      <w:rFonts w:ascii="Times New Roman" w:cs="Times New Roman" w:eastAsia="Times New Roman" w:hAnsi="Times New Roman"/>
      <w:vertAlign w:val="superscript"/>
      <w:lang w:val="en-US" w:bidi="ur-PK" w:eastAsia="en-US"/>
    </w:rPr>
  </w:style>
  <w:style w:type="paragraph" w:styleId="style62">
    <w:name w:val="Title"/>
    <w:basedOn w:val="style0"/>
    <w:next w:val="style0"/>
    <w:link w:val="style4106"/>
    <w:qFormat/>
    <w:uiPriority w:val="10"/>
    <w:pPr>
      <w:pBdr>
        <w:bottom w:val="single" w:sz="8" w:space="0" w:color="4f81bd"/>
      </w:pBdr>
      <w:spacing w:after="300"/>
    </w:pPr>
    <w:rPr>
      <w:color w:val="17365d"/>
      <w:spacing w:val="5"/>
      <w:sz w:val="52"/>
      <w:lang w:bidi="ur-PK"/>
    </w:rPr>
  </w:style>
  <w:style w:type="character" w:customStyle="1" w:styleId="style4106">
    <w:name w:val="Title Char_51c403dd-7aae-49db-b9b2-130552b522ce"/>
    <w:next w:val="style4106"/>
    <w:link w:val="style62"/>
    <w:rPr>
      <w:rFonts w:ascii="Times New Roman" w:cs="Times New Roman" w:eastAsia="Times New Roman" w:hAnsi="Times New Roman"/>
      <w:color w:val="17365d"/>
      <w:spacing w:val="5"/>
      <w:sz w:val="52"/>
      <w:lang w:val="en-US" w:bidi="ur-PK" w:eastAsia="en-US"/>
    </w:rPr>
  </w:style>
  <w:style w:type="character" w:styleId="style262">
    <w:name w:val="Subtle Reference"/>
    <w:next w:val="style262"/>
    <w:qFormat/>
    <w:rPr>
      <w:rFonts w:ascii="Times New Roman" w:cs="Times New Roman" w:eastAsia="Times New Roman" w:hAnsi="Times New Roman"/>
      <w:smallCaps/>
      <w:color w:val="c0504d"/>
      <w:u w:val="single"/>
      <w:lang w:val="en-US" w:bidi="ur-PK" w:eastAsia="en-US"/>
    </w:rPr>
  </w:style>
  <w:style w:type="paragraph" w:styleId="style74">
    <w:name w:val="Subtitle"/>
    <w:basedOn w:val="style0"/>
    <w:next w:val="style0"/>
    <w:link w:val="style4107"/>
    <w:qFormat/>
    <w:uiPriority w:val="11"/>
    <w:pPr/>
    <w:rPr>
      <w:i/>
      <w:color w:val="4f81bd"/>
      <w:spacing w:val="15"/>
      <w:lang w:bidi="ur-PK"/>
    </w:rPr>
  </w:style>
  <w:style w:type="character" w:customStyle="1" w:styleId="style4107">
    <w:name w:val="Subtitle Char"/>
    <w:next w:val="style4107"/>
    <w:link w:val="style74"/>
    <w:rPr>
      <w:rFonts w:ascii="Times New Roman" w:cs="Times New Roman" w:eastAsia="Times New Roman" w:hAnsi="Times New Roman"/>
      <w:i/>
      <w:color w:val="4f81bd"/>
      <w:spacing w:val="15"/>
      <w:sz w:val="24"/>
      <w:lang w:val="en-US" w:bidi="ur-PK" w:eastAsia="en-US"/>
    </w:rPr>
  </w:style>
  <w:style w:type="paragraph" w:styleId="style181">
    <w:name w:val="Intense Quote"/>
    <w:basedOn w:val="style0"/>
    <w:next w:val="style0"/>
    <w:link w:val="style4108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sz w:val="20"/>
      <w:lang w:bidi="ur-PK"/>
    </w:rPr>
  </w:style>
  <w:style w:type="character" w:customStyle="1" w:styleId="style4108">
    <w:name w:val="Intense Quote Char_af28c93a-6a56-4ac3-af28-8e8f5f68382b"/>
    <w:next w:val="style4108"/>
    <w:link w:val="style181"/>
    <w:rPr>
      <w:rFonts w:ascii="Times New Roman" w:cs="Times New Roman" w:eastAsia="Times New Roman" w:hAnsi="Times New Roman"/>
      <w:b/>
      <w:i/>
      <w:color w:val="4f81bd"/>
      <w:lang w:val="en-US" w:bidi="ur-PK" w:eastAsia="en-US"/>
    </w:rPr>
  </w:style>
  <w:style w:type="character" w:styleId="style264">
    <w:name w:val="Book Title"/>
    <w:next w:val="style264"/>
    <w:qFormat/>
    <w:rPr>
      <w:rFonts w:ascii="Times New Roman" w:cs="Times New Roman" w:eastAsia="Times New Roman" w:hAnsi="Times New Roman"/>
      <w:b/>
      <w:smallCaps/>
      <w:spacing w:val="5"/>
      <w:lang w:val="en-US" w:bidi="ur-PK" w:eastAsia="en-US"/>
    </w:rPr>
  </w:style>
  <w:style w:type="paragraph" w:styleId="style90">
    <w:name w:val="Plain Text"/>
    <w:basedOn w:val="style0"/>
    <w:next w:val="style90"/>
    <w:link w:val="style4109"/>
    <w:pPr/>
    <w:rPr>
      <w:rFonts w:ascii="Courier New" w:cs="Courier New" w:hAnsi="Courier New"/>
      <w:sz w:val="21"/>
      <w:lang w:bidi="ur-PK"/>
    </w:rPr>
  </w:style>
  <w:style w:type="character" w:customStyle="1" w:styleId="style4109">
    <w:name w:val="Plain Text Char"/>
    <w:next w:val="style4109"/>
    <w:link w:val="style90"/>
    <w:rPr>
      <w:rFonts w:ascii="Courier New" w:cs="Courier New" w:eastAsia="Times New Roman" w:hAnsi="Courier New"/>
      <w:sz w:val="21"/>
      <w:lang w:val="en-US" w:bidi="ur-PK" w:eastAsia="en-US"/>
    </w:rPr>
  </w:style>
  <w:style w:type="character" w:styleId="style263">
    <w:name w:val="Intense Reference"/>
    <w:next w:val="style263"/>
    <w:qFormat/>
    <w:rPr>
      <w:rFonts w:ascii="Times New Roman" w:cs="Times New Roman" w:eastAsia="Times New Roman" w:hAnsi="Times New Roman"/>
      <w:b/>
      <w:smallCaps/>
      <w:color w:val="c0504d"/>
      <w:spacing w:val="5"/>
      <w:u w:val="single"/>
      <w:lang w:val="en-US" w:bidi="ur-PK" w:eastAsia="en-US"/>
    </w:rPr>
  </w:style>
  <w:style w:type="paragraph" w:styleId="style32">
    <w:name w:val="footer"/>
    <w:basedOn w:val="style0"/>
    <w:next w:val="style32"/>
    <w:link w:val="style4110"/>
    <w:pPr>
      <w:tabs>
        <w:tab w:val="center" w:leader="none" w:pos="4680"/>
        <w:tab w:val="right" w:leader="none" w:pos="9360"/>
      </w:tabs>
    </w:pPr>
    <w:rPr>
      <w:lang w:bidi="ur-PK"/>
    </w:rPr>
  </w:style>
  <w:style w:type="character" w:customStyle="1" w:styleId="style4110">
    <w:name w:val="Footer Char_303f8f60-5bf4-4cf9-8ac3-483363df9cda"/>
    <w:next w:val="style4110"/>
    <w:link w:val="style32"/>
    <w:rPr>
      <w:rFonts w:ascii="Times New Roman" w:cs="Times New Roman" w:eastAsia="Times New Roman" w:hAnsi="Times New Roman"/>
      <w:sz w:val="24"/>
      <w:lang w:val="en-US" w:bidi="ur-PK" w:eastAsia="en-US"/>
    </w:rPr>
  </w:style>
  <w:style w:type="character" w:styleId="style261">
    <w:name w:val="Intense Emphasis"/>
    <w:next w:val="style261"/>
    <w:qFormat/>
    <w:rPr>
      <w:rFonts w:ascii="Times New Roman" w:cs="Times New Roman" w:eastAsia="Times New Roman" w:hAnsi="Times New Roman"/>
      <w:b/>
      <w:i/>
      <w:color w:val="4f81bd"/>
      <w:lang w:val="en-US" w:bidi="ur-PK" w:eastAsia="en-US"/>
    </w:rPr>
  </w:style>
  <w:style w:type="paragraph" w:styleId="style31">
    <w:name w:val="header"/>
    <w:basedOn w:val="style0"/>
    <w:next w:val="style31"/>
    <w:link w:val="style4111"/>
    <w:pPr>
      <w:tabs>
        <w:tab w:val="center" w:leader="none" w:pos="4680"/>
        <w:tab w:val="right" w:leader="none" w:pos="9360"/>
      </w:tabs>
    </w:pPr>
    <w:rPr>
      <w:lang w:bidi="ur-PK"/>
    </w:rPr>
  </w:style>
  <w:style w:type="character" w:customStyle="1" w:styleId="style4111">
    <w:name w:val="Header Char_54ba6dff-b381-47f5-9ca3-bfb577d5564e"/>
    <w:next w:val="style4111"/>
    <w:link w:val="style31"/>
    <w:rPr>
      <w:rFonts w:ascii="Times New Roman" w:cs="Times New Roman" w:eastAsia="Times New Roman" w:hAnsi="Times New Roman"/>
      <w:sz w:val="24"/>
      <w:lang w:val="en-US" w:bidi="ur-PK" w:eastAsia="en-US"/>
    </w:rPr>
  </w:style>
  <w:style w:type="paragraph" w:styleId="style29">
    <w:name w:val="footnote text"/>
    <w:basedOn w:val="style0"/>
    <w:next w:val="style29"/>
    <w:link w:val="style4112"/>
    <w:pPr/>
    <w:rPr>
      <w:sz w:val="20"/>
      <w:lang w:bidi="ur-PK"/>
    </w:rPr>
  </w:style>
  <w:style w:type="character" w:customStyle="1" w:styleId="style4112">
    <w:name w:val="Footnote Text Char"/>
    <w:next w:val="style4112"/>
    <w:link w:val="style29"/>
    <w:rPr>
      <w:rFonts w:ascii="Times New Roman" w:cs="Times New Roman" w:eastAsia="Times New Roman" w:hAnsi="Times New Roman"/>
      <w:sz w:val="20"/>
      <w:lang w:val="en-US" w:bidi="ur-PK" w:eastAsia="en-US"/>
    </w:rPr>
  </w:style>
  <w:style w:type="paragraph" w:styleId="style43">
    <w:name w:val="endnote text"/>
    <w:basedOn w:val="style0"/>
    <w:next w:val="style43"/>
    <w:link w:val="style4113"/>
    <w:pPr/>
    <w:rPr>
      <w:sz w:val="20"/>
      <w:lang w:bidi="ur-PK"/>
    </w:rPr>
  </w:style>
  <w:style w:type="character" w:customStyle="1" w:styleId="style4113">
    <w:name w:val="Endnote Text Char"/>
    <w:next w:val="style4113"/>
    <w:link w:val="style43"/>
    <w:rPr>
      <w:rFonts w:ascii="Times New Roman" w:cs="Times New Roman" w:eastAsia="Times New Roman" w:hAnsi="Times New Roman"/>
      <w:sz w:val="20"/>
      <w:lang w:val="en-US" w:bidi="ur-PK" w:eastAsia="en-US"/>
    </w:rPr>
  </w:style>
  <w:style w:type="paragraph" w:styleId="style180">
    <w:name w:val="Quote"/>
    <w:basedOn w:val="style0"/>
    <w:next w:val="style0"/>
    <w:link w:val="style4114"/>
    <w:qFormat/>
    <w:pPr/>
    <w:rPr>
      <w:i/>
      <w:color w:val="000000"/>
      <w:sz w:val="20"/>
      <w:lang w:bidi="ur-PK"/>
    </w:rPr>
  </w:style>
  <w:style w:type="character" w:customStyle="1" w:styleId="style4114">
    <w:name w:val="Quote Char_ee2814ae-c49d-49d8-9395-b1859bc001c2"/>
    <w:next w:val="style4114"/>
    <w:link w:val="style180"/>
    <w:rPr>
      <w:rFonts w:ascii="Times New Roman" w:cs="Times New Roman" w:eastAsia="Times New Roman" w:hAnsi="Times New Roman"/>
      <w:i/>
      <w:color w:val="000000"/>
      <w:lang w:val="en-US" w:bidi="ur-PK" w:eastAsia="en-US"/>
    </w:rPr>
  </w:style>
  <w:style w:type="character" w:styleId="style260">
    <w:name w:val="Subtle Emphasis"/>
    <w:next w:val="style260"/>
    <w:qFormat/>
    <w:rPr>
      <w:rFonts w:ascii="Times New Roman" w:cs="Times New Roman" w:eastAsia="Times New Roman" w:hAnsi="Times New Roman"/>
      <w:i/>
      <w:color w:val="808080"/>
      <w:lang w:val="en-US" w:bidi="ur-PK" w:eastAsia="en-US"/>
    </w:rPr>
  </w:style>
  <w:style w:type="paragraph" w:styleId="style66">
    <w:name w:val="Body Text"/>
    <w:basedOn w:val="style0"/>
    <w:next w:val="style66"/>
    <w:link w:val="style4115"/>
    <w:pPr>
      <w:bidi w:val="false"/>
      <w:spacing w:lineRule="auto" w:line="288"/>
    </w:pPr>
    <w:rPr>
      <w:rFonts w:ascii="Arial" w:hAnsi="Arial"/>
      <w:sz w:val="22"/>
      <w:lang w:bidi="ur-PK"/>
    </w:rPr>
  </w:style>
  <w:style w:type="character" w:customStyle="1" w:styleId="style4115">
    <w:name w:val="Body Text Char"/>
    <w:next w:val="style4115"/>
    <w:link w:val="style66"/>
    <w:rPr>
      <w:rFonts w:ascii="Arial" w:cs="Times New Roman" w:eastAsia="Times New Roman" w:hAnsi="Arial"/>
      <w:sz w:val="22"/>
      <w:lang w:val="en-US" w:bidi="ur-PK" w:eastAsia="en-US"/>
    </w:rPr>
  </w:style>
  <w:style w:type="paragraph" w:styleId="style34">
    <w:name w:val="caption"/>
    <w:basedOn w:val="style0"/>
    <w:next w:val="style0"/>
    <w:qFormat/>
    <w:pPr>
      <w:spacing w:before="120" w:after="120"/>
    </w:pPr>
    <w:rPr>
      <w:b/>
      <w:sz w:val="20"/>
      <w:lang w:bidi="ur-PK"/>
    </w:rPr>
  </w:style>
  <w:style w:type="paragraph" w:customStyle="1" w:styleId="style4116">
    <w:name w:val="Objective"/>
    <w:basedOn w:val="style0"/>
    <w:next w:val="style66"/>
    <w:pPr>
      <w:bidi w:val="false"/>
      <w:spacing w:before="240" w:after="220" w:lineRule="atLeast" w:line="220"/>
    </w:pPr>
    <w:rPr>
      <w:rFonts w:eastAsia="SimSun"/>
      <w:color w:val="000066"/>
      <w:lang w:bidi="ur-PK"/>
    </w:rPr>
  </w:style>
  <w:style w:type="paragraph" w:styleId="style157">
    <w:name w:val="No Spacing"/>
    <w:next w:val="style157"/>
    <w:qFormat/>
    <w:pPr/>
  </w:style>
  <w:style w:type="paragraph" w:customStyle="1" w:styleId="style4117">
    <w:name w:val="Yiv1143053739msonormal"/>
    <w:basedOn w:val="style0"/>
    <w:next w:val="style4117"/>
    <w:pPr>
      <w:bidi w:val="false"/>
    </w:pPr>
    <w:rPr>
      <w:lang w:bidi="ur-PK"/>
    </w:rPr>
  </w:style>
  <w:style w:type="paragraph" w:styleId="style179">
    <w:name w:val="List Paragraph"/>
    <w:basedOn w:val="style0"/>
    <w:next w:val="style179"/>
    <w:qFormat/>
    <w:pPr>
      <w:bidi w:val="false"/>
      <w:ind w:left="720"/>
    </w:pPr>
    <w:rPr>
      <w:sz w:val="20"/>
      <w:lang w:bidi="ur-PK"/>
    </w:rPr>
  </w:style>
  <w:style w:type="paragraph" w:customStyle="1" w:styleId="style4118">
    <w:name w:val="Yiv1143053739msobodytext2"/>
    <w:basedOn w:val="style0"/>
    <w:next w:val="style4118"/>
    <w:pPr>
      <w:bidi w:val="false"/>
    </w:pPr>
    <w:rPr>
      <w:lang w:bidi="ur-PK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119"/>
    <w:uiPriority w:val="99"/>
    <w:pPr/>
    <w:rPr>
      <w:rFonts w:ascii="Tahoma" w:cs="Tahoma" w:hAnsi="Tahoma"/>
      <w:sz w:val="16"/>
      <w:szCs w:val="16"/>
    </w:rPr>
  </w:style>
  <w:style w:type="character" w:customStyle="1" w:styleId="style4119">
    <w:name w:val="Balloon Text Char"/>
    <w:basedOn w:val="style65"/>
    <w:next w:val="style411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8" Type="http://schemas.openxmlformats.org/officeDocument/2006/relationships/fontTable" Target="fontTable.xml"/><Relationship Id="rId4" Type="http://schemas.openxmlformats.org/officeDocument/2006/relationships/image" Target="media/image2.png"/><Relationship Id="rId3" Type="http://schemas.openxmlformats.org/officeDocument/2006/relationships/image" Target="media/image2.jpeg"/><Relationship Id="rId9" Type="http://schemas.openxmlformats.org/officeDocument/2006/relationships/settings" Target="settings.xml"/><Relationship Id="rId6" Type="http://schemas.openxmlformats.org/officeDocument/2006/relationships/image" Target="media/image4.png"/><Relationship Id="rId1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601</Words>
  <Pages>4</Pages>
  <Characters>3446</Characters>
  <Application>WPS Office</Application>
  <DocSecurity>0</DocSecurity>
  <Paragraphs>183</Paragraphs>
  <ScaleCrop>false</ScaleCrop>
  <Company>USER</Company>
  <LinksUpToDate>false</LinksUpToDate>
  <CharactersWithSpaces>4416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2020-01-18T04:10:00Z</dcterms:created>
  <dc:creator>USER</dc:creator>
  <lastModifiedBy>vivo 1606</lastModifiedBy>
  <lastPrinted>2019-05-04T04:02:00Z</lastPrinted>
  <dcterms:modified xsi:type="dcterms:W3CDTF">2020-01-28T04:54:11Z</dcterms:modified>
  <revision>2</revision>
  <dc:title>POST APPLIED FOR: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