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85" w:type="dxa"/>
        <w:tblInd w:w="-812" w:type="dxa"/>
        <w:tblLayout w:type="fixed"/>
        <w:tblCellMar>
          <w:left w:w="170" w:type="dxa"/>
          <w:right w:w="170" w:type="dxa"/>
        </w:tblCellMar>
        <w:tblLook w:val="04A0" w:firstRow="1" w:lastRow="0" w:firstColumn="1" w:lastColumn="0" w:noHBand="0" w:noVBand="1"/>
      </w:tblPr>
      <w:tblGrid>
        <w:gridCol w:w="2967"/>
        <w:gridCol w:w="7818"/>
      </w:tblGrid>
      <w:tr w:rsidR="004B4FD9" w:rsidRPr="0099249C" w:rsidTr="00BF089D">
        <w:trPr>
          <w:trHeight w:val="6237"/>
        </w:trPr>
        <w:tc>
          <w:tcPr>
            <w:tcW w:w="2967" w:type="dxa"/>
            <w:shd w:val="pct10" w:color="auto" w:fill="auto"/>
          </w:tcPr>
          <w:p w:rsidR="004B4FD9" w:rsidRPr="0099249C" w:rsidRDefault="004B4FD9" w:rsidP="00D2190F">
            <w:pPr>
              <w:jc w:val="both"/>
              <w:rPr>
                <w:rFonts w:ascii="Times New Roman" w:eastAsia="Times New Roman" w:hAnsi="Times New Roman" w:cs="Times New Roman"/>
                <w:b/>
                <w:color w:val="000000"/>
                <w:u w:val="single"/>
                <w:lang w:val="en-US"/>
              </w:rPr>
            </w:pPr>
            <w:r w:rsidRPr="0099249C">
              <w:rPr>
                <w:rFonts w:ascii="Times New Roman" w:eastAsia="Times New Roman" w:hAnsi="Times New Roman" w:cs="Times New Roman"/>
                <w:b/>
                <w:color w:val="000000"/>
                <w:u w:val="single"/>
                <w:lang w:val="en-US"/>
              </w:rPr>
              <w:t>Contact Details</w:t>
            </w:r>
            <w:r w:rsidRPr="0099249C">
              <w:rPr>
                <w:rFonts w:ascii="Times New Roman" w:eastAsia="Times New Roman" w:hAnsi="Times New Roman" w:cs="Times New Roman"/>
                <w:b/>
                <w:color w:val="000000"/>
                <w:lang w:val="en-US"/>
              </w:rPr>
              <w:t>:</w:t>
            </w:r>
          </w:p>
          <w:p w:rsidR="004B4FD9" w:rsidRPr="0099249C" w:rsidRDefault="001A0BBA" w:rsidP="00D2190F">
            <w:pPr>
              <w:jc w:val="both"/>
              <w:rPr>
                <w:rFonts w:ascii="Times New Roman" w:eastAsia="Times New Roman" w:hAnsi="Times New Roman" w:cs="Times New Roman"/>
                <w:i/>
                <w:lang w:val="en-US"/>
              </w:rPr>
            </w:pPr>
            <w:r w:rsidRPr="0099249C">
              <w:rPr>
                <w:rFonts w:ascii="Times New Roman" w:eastAsia="Times New Roman" w:hAnsi="Times New Roman" w:cs="Times New Roman"/>
                <w:i/>
                <w:lang w:val="en-US"/>
              </w:rPr>
              <w:t>+91 9</w:t>
            </w:r>
            <w:r w:rsidR="004B4FD9" w:rsidRPr="0099249C">
              <w:rPr>
                <w:rFonts w:ascii="Times New Roman" w:eastAsia="Times New Roman" w:hAnsi="Times New Roman" w:cs="Times New Roman"/>
                <w:i/>
                <w:lang w:val="en-US"/>
              </w:rPr>
              <w:t>6</w:t>
            </w:r>
            <w:r w:rsidRPr="0099249C">
              <w:rPr>
                <w:rFonts w:ascii="Times New Roman" w:eastAsia="Times New Roman" w:hAnsi="Times New Roman" w:cs="Times New Roman"/>
                <w:i/>
                <w:lang w:val="en-US"/>
              </w:rPr>
              <w:t>50174529</w:t>
            </w:r>
            <w:r w:rsidR="004B4FD9" w:rsidRPr="0099249C">
              <w:rPr>
                <w:rFonts w:ascii="Times New Roman" w:eastAsia="Times New Roman" w:hAnsi="Times New Roman" w:cs="Times New Roman"/>
                <w:i/>
                <w:lang w:val="en-US"/>
              </w:rPr>
              <w:t>,</w:t>
            </w:r>
          </w:p>
          <w:p w:rsidR="004B4FD9" w:rsidRPr="0099249C" w:rsidRDefault="006F2873" w:rsidP="00D2190F">
            <w:pPr>
              <w:jc w:val="both"/>
              <w:rPr>
                <w:rFonts w:ascii="Times New Roman" w:eastAsia="Times New Roman" w:hAnsi="Times New Roman" w:cs="Times New Roman"/>
                <w:i/>
                <w:color w:val="000000"/>
                <w:lang w:val="en-US"/>
              </w:rPr>
            </w:pPr>
            <w:r w:rsidRPr="0099249C">
              <w:rPr>
                <w:rFonts w:ascii="Times New Roman" w:eastAsia="Times New Roman" w:hAnsi="Times New Roman" w:cs="Times New Roman"/>
                <w:i/>
                <w:color w:val="000000"/>
                <w:lang w:val="en-US"/>
              </w:rPr>
              <w:t>+91 9430814336</w:t>
            </w:r>
          </w:p>
          <w:p w:rsidR="004B4FD9" w:rsidRPr="0099249C" w:rsidRDefault="004B4FD9" w:rsidP="00D2190F">
            <w:pPr>
              <w:spacing w:after="0"/>
              <w:jc w:val="both"/>
              <w:rPr>
                <w:rFonts w:ascii="Times New Roman" w:eastAsia="Times New Roman" w:hAnsi="Times New Roman" w:cs="Times New Roman"/>
                <w:b/>
                <w:bCs/>
                <w:color w:val="000000"/>
                <w:u w:val="single"/>
                <w:lang w:val="en-US"/>
              </w:rPr>
            </w:pPr>
            <w:r w:rsidRPr="0099249C">
              <w:rPr>
                <w:rFonts w:ascii="Times New Roman" w:eastAsia="Times New Roman" w:hAnsi="Times New Roman" w:cs="Times New Roman"/>
                <w:b/>
                <w:bCs/>
                <w:color w:val="000000"/>
                <w:u w:val="single"/>
                <w:lang w:val="en-US"/>
              </w:rPr>
              <w:t>E-Mail</w:t>
            </w:r>
            <w:r w:rsidRPr="0099249C">
              <w:rPr>
                <w:rFonts w:ascii="Times New Roman" w:eastAsia="Times New Roman" w:hAnsi="Times New Roman" w:cs="Times New Roman"/>
                <w:b/>
                <w:bCs/>
                <w:color w:val="000000"/>
                <w:lang w:val="en-US"/>
              </w:rPr>
              <w:t>:</w:t>
            </w:r>
          </w:p>
          <w:p w:rsidR="004B4FD9" w:rsidRPr="0099249C" w:rsidRDefault="00B067E5" w:rsidP="00D2190F">
            <w:pPr>
              <w:jc w:val="both"/>
              <w:rPr>
                <w:rFonts w:ascii="Times New Roman" w:eastAsia="Times New Roman" w:hAnsi="Times New Roman" w:cs="Times New Roman"/>
                <w:i/>
                <w:color w:val="000000"/>
                <w:u w:val="single"/>
                <w:lang w:val="en-US"/>
              </w:rPr>
            </w:pPr>
            <w:hyperlink r:id="rId6" w:history="1">
              <w:r w:rsidR="004B4FD9" w:rsidRPr="0099249C">
                <w:rPr>
                  <w:rFonts w:ascii="Times New Roman" w:eastAsia="Times New Roman" w:hAnsi="Times New Roman" w:cs="Times New Roman"/>
                  <w:bCs/>
                  <w:i/>
                  <w:color w:val="0000FF"/>
                  <w:u w:val="single"/>
                  <w:lang w:val="en-US"/>
                </w:rPr>
                <w:t>saks.pat@gmail.com</w:t>
              </w:r>
            </w:hyperlink>
          </w:p>
          <w:p w:rsidR="004B4FD9" w:rsidRPr="0099249C" w:rsidRDefault="004B4FD9" w:rsidP="00D2190F">
            <w:pPr>
              <w:spacing w:after="0"/>
              <w:jc w:val="both"/>
              <w:rPr>
                <w:rFonts w:ascii="Times New Roman" w:eastAsia="Times New Roman" w:hAnsi="Times New Roman" w:cs="Times New Roman"/>
                <w:b/>
                <w:bCs/>
                <w:color w:val="000000"/>
                <w:lang w:val="en-US"/>
              </w:rPr>
            </w:pPr>
            <w:r w:rsidRPr="0099249C">
              <w:rPr>
                <w:rFonts w:ascii="Times New Roman" w:eastAsia="Times New Roman" w:hAnsi="Times New Roman" w:cs="Times New Roman"/>
                <w:b/>
                <w:bCs/>
                <w:color w:val="000000"/>
                <w:u w:val="single"/>
                <w:lang w:val="en-US"/>
              </w:rPr>
              <w:t>Personal Data</w:t>
            </w:r>
            <w:r w:rsidRPr="0099249C">
              <w:rPr>
                <w:rFonts w:ascii="Times New Roman" w:eastAsia="Times New Roman" w:hAnsi="Times New Roman" w:cs="Times New Roman"/>
                <w:b/>
                <w:bCs/>
                <w:color w:val="000000"/>
                <w:lang w:val="en-US"/>
              </w:rPr>
              <w:t>:</w:t>
            </w:r>
          </w:p>
          <w:p w:rsidR="004B4FD9" w:rsidRPr="0099249C" w:rsidRDefault="004B4FD9" w:rsidP="00D2190F">
            <w:pPr>
              <w:spacing w:after="0"/>
              <w:jc w:val="both"/>
              <w:rPr>
                <w:rFonts w:ascii="Times New Roman" w:eastAsia="Times New Roman" w:hAnsi="Times New Roman" w:cs="Times New Roman"/>
                <w:b/>
                <w:bCs/>
                <w:color w:val="000000"/>
                <w:u w:val="single"/>
                <w:lang w:val="en-US"/>
              </w:rPr>
            </w:pPr>
          </w:p>
          <w:p w:rsidR="004B4FD9" w:rsidRPr="0099249C" w:rsidRDefault="004B4FD9" w:rsidP="00D2190F">
            <w:pPr>
              <w:jc w:val="both"/>
              <w:rPr>
                <w:rFonts w:ascii="Times New Roman" w:eastAsia="Times New Roman" w:hAnsi="Times New Roman" w:cs="Times New Roman"/>
                <w:b/>
                <w:bCs/>
                <w:i/>
                <w:lang w:val="en-US"/>
              </w:rPr>
            </w:pPr>
            <w:r w:rsidRPr="0099249C">
              <w:rPr>
                <w:rFonts w:ascii="Times New Roman" w:eastAsia="Times New Roman" w:hAnsi="Times New Roman" w:cs="Times New Roman"/>
                <w:b/>
                <w:bCs/>
                <w:i/>
                <w:lang w:val="en-US"/>
              </w:rPr>
              <w:t>D.O.B. :</w:t>
            </w:r>
          </w:p>
          <w:p w:rsidR="004B4FD9" w:rsidRPr="0099249C" w:rsidRDefault="004B4FD9" w:rsidP="00D2190F">
            <w:pPr>
              <w:jc w:val="both"/>
              <w:rPr>
                <w:rFonts w:ascii="Times New Roman" w:eastAsia="Times New Roman" w:hAnsi="Times New Roman" w:cs="Times New Roman"/>
                <w:bCs/>
                <w:i/>
                <w:lang w:val="en-US"/>
              </w:rPr>
            </w:pPr>
            <w:r w:rsidRPr="0099249C">
              <w:rPr>
                <w:rFonts w:ascii="Times New Roman" w:eastAsia="Times New Roman" w:hAnsi="Times New Roman" w:cs="Times New Roman"/>
                <w:bCs/>
                <w:i/>
                <w:lang w:val="en-US"/>
              </w:rPr>
              <w:t>17</w:t>
            </w:r>
            <w:r w:rsidRPr="0099249C">
              <w:rPr>
                <w:rFonts w:ascii="Times New Roman" w:eastAsia="Times New Roman" w:hAnsi="Times New Roman" w:cs="Times New Roman"/>
                <w:bCs/>
                <w:i/>
                <w:vertAlign w:val="superscript"/>
                <w:lang w:val="en-US"/>
              </w:rPr>
              <w:t>th</w:t>
            </w:r>
            <w:r w:rsidRPr="0099249C">
              <w:rPr>
                <w:rFonts w:ascii="Times New Roman" w:eastAsia="Times New Roman" w:hAnsi="Times New Roman" w:cs="Times New Roman"/>
                <w:bCs/>
                <w:i/>
                <w:lang w:val="en-US"/>
              </w:rPr>
              <w:t xml:space="preserve"> December, 1967</w:t>
            </w:r>
          </w:p>
          <w:p w:rsidR="004B4FD9" w:rsidRPr="0099249C" w:rsidRDefault="004B4FD9" w:rsidP="00D2190F">
            <w:pPr>
              <w:tabs>
                <w:tab w:val="left" w:pos="1336"/>
              </w:tabs>
              <w:jc w:val="both"/>
              <w:rPr>
                <w:rFonts w:ascii="Times New Roman" w:eastAsia="Times New Roman" w:hAnsi="Times New Roman" w:cs="Times New Roman"/>
                <w:i/>
                <w:color w:val="000000"/>
                <w:lang w:val="en-US"/>
              </w:rPr>
            </w:pPr>
            <w:r w:rsidRPr="0099249C">
              <w:rPr>
                <w:rFonts w:ascii="Times New Roman" w:eastAsia="Times New Roman" w:hAnsi="Times New Roman" w:cs="Times New Roman"/>
                <w:b/>
                <w:i/>
                <w:color w:val="000000"/>
                <w:lang w:val="en-US"/>
              </w:rPr>
              <w:t>Gender :</w:t>
            </w:r>
            <w:r w:rsidRPr="0099249C">
              <w:rPr>
                <w:rFonts w:ascii="Times New Roman" w:eastAsia="Times New Roman" w:hAnsi="Times New Roman" w:cs="Times New Roman"/>
                <w:i/>
                <w:color w:val="000000"/>
                <w:lang w:val="en-US"/>
              </w:rPr>
              <w:t xml:space="preserve"> Male</w:t>
            </w:r>
          </w:p>
          <w:p w:rsidR="004B4FD9" w:rsidRPr="0099249C" w:rsidRDefault="004B4FD9" w:rsidP="00D2190F">
            <w:pPr>
              <w:tabs>
                <w:tab w:val="left" w:pos="1246"/>
              </w:tabs>
              <w:jc w:val="both"/>
              <w:rPr>
                <w:rFonts w:ascii="Times New Roman" w:eastAsia="Times New Roman" w:hAnsi="Times New Roman" w:cs="Times New Roman"/>
                <w:i/>
                <w:color w:val="000000"/>
                <w:lang w:val="en-US"/>
              </w:rPr>
            </w:pPr>
            <w:r w:rsidRPr="0099249C">
              <w:rPr>
                <w:rFonts w:ascii="Times New Roman" w:eastAsia="Times New Roman" w:hAnsi="Times New Roman" w:cs="Times New Roman"/>
                <w:b/>
                <w:i/>
                <w:color w:val="000000"/>
                <w:lang w:val="en-US"/>
              </w:rPr>
              <w:t>Nationality :</w:t>
            </w:r>
            <w:r w:rsidRPr="0099249C">
              <w:rPr>
                <w:rFonts w:ascii="Times New Roman" w:eastAsia="Times New Roman" w:hAnsi="Times New Roman" w:cs="Times New Roman"/>
                <w:i/>
                <w:color w:val="000000"/>
                <w:lang w:val="en-US"/>
              </w:rPr>
              <w:t xml:space="preserve"> Indian</w:t>
            </w:r>
          </w:p>
          <w:p w:rsidR="004B4FD9" w:rsidRPr="0099249C" w:rsidRDefault="004B4FD9" w:rsidP="00D2190F">
            <w:pPr>
              <w:jc w:val="both"/>
              <w:rPr>
                <w:rFonts w:ascii="Times New Roman" w:eastAsia="Times New Roman" w:hAnsi="Times New Roman" w:cs="Times New Roman"/>
                <w:i/>
                <w:color w:val="000000"/>
                <w:lang w:val="en-US"/>
              </w:rPr>
            </w:pPr>
            <w:r w:rsidRPr="0099249C">
              <w:rPr>
                <w:rFonts w:ascii="Times New Roman" w:eastAsia="Times New Roman" w:hAnsi="Times New Roman" w:cs="Times New Roman"/>
                <w:b/>
                <w:i/>
                <w:color w:val="000000"/>
                <w:lang w:val="en-US"/>
              </w:rPr>
              <w:t>Marital Status :</w:t>
            </w:r>
            <w:r w:rsidRPr="0099249C">
              <w:rPr>
                <w:rFonts w:ascii="Times New Roman" w:eastAsia="Times New Roman" w:hAnsi="Times New Roman" w:cs="Times New Roman"/>
                <w:i/>
                <w:color w:val="000000"/>
                <w:lang w:val="en-US"/>
              </w:rPr>
              <w:t xml:space="preserve"> Married</w:t>
            </w:r>
          </w:p>
          <w:p w:rsidR="004B4FD9" w:rsidRPr="0099249C" w:rsidRDefault="004B4FD9" w:rsidP="00D2190F">
            <w:pPr>
              <w:jc w:val="both"/>
              <w:rPr>
                <w:rFonts w:ascii="Times New Roman" w:eastAsia="Times New Roman" w:hAnsi="Times New Roman" w:cs="Times New Roman"/>
                <w:b/>
                <w:color w:val="000000"/>
                <w:lang w:val="en-US"/>
              </w:rPr>
            </w:pPr>
            <w:r w:rsidRPr="0099249C">
              <w:rPr>
                <w:rFonts w:ascii="Times New Roman" w:eastAsia="Times New Roman" w:hAnsi="Times New Roman" w:cs="Times New Roman"/>
                <w:b/>
                <w:color w:val="000000"/>
                <w:u w:val="single"/>
                <w:lang w:val="en-US"/>
              </w:rPr>
              <w:t>Passport No.</w:t>
            </w:r>
            <w:r w:rsidRPr="0099249C">
              <w:rPr>
                <w:rFonts w:ascii="Times New Roman" w:eastAsia="Times New Roman" w:hAnsi="Times New Roman" w:cs="Times New Roman"/>
                <w:b/>
                <w:color w:val="000000"/>
                <w:lang w:val="en-US"/>
              </w:rPr>
              <w:t xml:space="preserve"> :</w:t>
            </w:r>
          </w:p>
          <w:p w:rsidR="004B4FD9" w:rsidRPr="0099249C" w:rsidRDefault="004B4FD9" w:rsidP="00D2190F">
            <w:pPr>
              <w:jc w:val="both"/>
              <w:rPr>
                <w:rFonts w:ascii="Times New Roman" w:eastAsia="Times New Roman" w:hAnsi="Times New Roman" w:cs="Times New Roman"/>
                <w:b/>
                <w:i/>
                <w:color w:val="000000"/>
                <w:lang w:val="en-US"/>
              </w:rPr>
            </w:pPr>
            <w:r w:rsidRPr="0099249C">
              <w:rPr>
                <w:rFonts w:ascii="Times New Roman" w:eastAsia="Times New Roman" w:hAnsi="Times New Roman" w:cs="Times New Roman"/>
                <w:i/>
                <w:color w:val="000000"/>
                <w:lang w:val="en-US"/>
              </w:rPr>
              <w:t>L 3011401</w:t>
            </w:r>
          </w:p>
          <w:p w:rsidR="004B4FD9" w:rsidRPr="0099249C" w:rsidRDefault="004B4FD9" w:rsidP="00D2190F">
            <w:pPr>
              <w:jc w:val="both"/>
              <w:rPr>
                <w:rFonts w:ascii="Times New Roman" w:eastAsia="Times New Roman" w:hAnsi="Times New Roman" w:cs="Times New Roman"/>
                <w:b/>
                <w:color w:val="000000"/>
                <w:lang w:val="en-US"/>
              </w:rPr>
            </w:pPr>
            <w:r w:rsidRPr="0099249C">
              <w:rPr>
                <w:rFonts w:ascii="Times New Roman" w:eastAsia="Times New Roman" w:hAnsi="Times New Roman" w:cs="Times New Roman"/>
                <w:b/>
                <w:color w:val="000000"/>
                <w:lang w:val="en-US"/>
              </w:rPr>
              <w:t>Date of Issue :</w:t>
            </w:r>
          </w:p>
          <w:p w:rsidR="004B4FD9" w:rsidRPr="0099249C" w:rsidRDefault="004B4FD9" w:rsidP="00D2190F">
            <w:pPr>
              <w:jc w:val="both"/>
              <w:rPr>
                <w:rFonts w:ascii="Times New Roman" w:eastAsia="Times New Roman" w:hAnsi="Times New Roman" w:cs="Times New Roman"/>
                <w:i/>
                <w:color w:val="000000"/>
                <w:lang w:val="en-US"/>
              </w:rPr>
            </w:pPr>
            <w:r w:rsidRPr="0099249C">
              <w:rPr>
                <w:rFonts w:ascii="Times New Roman" w:eastAsia="Times New Roman" w:hAnsi="Times New Roman" w:cs="Times New Roman"/>
                <w:i/>
                <w:color w:val="000000"/>
                <w:lang w:val="en-US"/>
              </w:rPr>
              <w:t>09/09/2013</w:t>
            </w:r>
          </w:p>
          <w:p w:rsidR="004B4FD9" w:rsidRPr="0099249C" w:rsidRDefault="004B4FD9" w:rsidP="00D2190F">
            <w:pPr>
              <w:jc w:val="both"/>
              <w:rPr>
                <w:rFonts w:ascii="Times New Roman" w:eastAsia="Times New Roman" w:hAnsi="Times New Roman" w:cs="Times New Roman"/>
                <w:b/>
                <w:color w:val="000000"/>
                <w:lang w:val="en-US"/>
              </w:rPr>
            </w:pPr>
            <w:r w:rsidRPr="0099249C">
              <w:rPr>
                <w:rFonts w:ascii="Times New Roman" w:eastAsia="Times New Roman" w:hAnsi="Times New Roman" w:cs="Times New Roman"/>
                <w:b/>
                <w:color w:val="000000"/>
                <w:lang w:val="en-US"/>
              </w:rPr>
              <w:t>Date of Expiry :</w:t>
            </w:r>
          </w:p>
          <w:p w:rsidR="004B4FD9" w:rsidRPr="0099249C" w:rsidRDefault="004B4FD9" w:rsidP="00D2190F">
            <w:pPr>
              <w:jc w:val="both"/>
              <w:rPr>
                <w:rFonts w:ascii="Times New Roman" w:eastAsia="Times New Roman" w:hAnsi="Times New Roman" w:cs="Times New Roman"/>
                <w:i/>
                <w:color w:val="000000"/>
                <w:lang w:val="en-US"/>
              </w:rPr>
            </w:pPr>
            <w:r w:rsidRPr="0099249C">
              <w:rPr>
                <w:rFonts w:ascii="Times New Roman" w:eastAsia="Times New Roman" w:hAnsi="Times New Roman" w:cs="Times New Roman"/>
                <w:i/>
                <w:color w:val="000000"/>
                <w:lang w:val="en-US"/>
              </w:rPr>
              <w:t>08/09/2023</w:t>
            </w:r>
          </w:p>
          <w:p w:rsidR="004B4FD9" w:rsidRPr="0099249C" w:rsidRDefault="004B4FD9" w:rsidP="00D2190F">
            <w:pPr>
              <w:jc w:val="both"/>
              <w:rPr>
                <w:rFonts w:ascii="Times New Roman" w:eastAsia="Times New Roman" w:hAnsi="Times New Roman" w:cs="Times New Roman"/>
                <w:color w:val="000000"/>
                <w:lang w:val="en-US"/>
              </w:rPr>
            </w:pPr>
            <w:r w:rsidRPr="0099249C">
              <w:rPr>
                <w:rFonts w:ascii="Times New Roman" w:eastAsia="Times New Roman" w:hAnsi="Times New Roman" w:cs="Times New Roman"/>
                <w:b/>
                <w:color w:val="000000"/>
                <w:lang w:val="en-US"/>
              </w:rPr>
              <w:t xml:space="preserve">Date of Issue : </w:t>
            </w:r>
            <w:r w:rsidRPr="0099249C">
              <w:rPr>
                <w:rFonts w:ascii="Times New Roman" w:eastAsia="Times New Roman" w:hAnsi="Times New Roman" w:cs="Times New Roman"/>
                <w:i/>
                <w:color w:val="000000"/>
                <w:lang w:val="en-US"/>
              </w:rPr>
              <w:t>Patna (India)</w:t>
            </w:r>
          </w:p>
          <w:p w:rsidR="004B4FD9" w:rsidRPr="0099249C" w:rsidRDefault="004B4FD9" w:rsidP="00D2190F">
            <w:pPr>
              <w:spacing w:after="0"/>
              <w:jc w:val="both"/>
              <w:rPr>
                <w:rFonts w:ascii="Times New Roman" w:eastAsia="Times New Roman" w:hAnsi="Times New Roman" w:cs="Times New Roman"/>
                <w:b/>
                <w:color w:val="000000"/>
                <w:lang w:val="en-US"/>
              </w:rPr>
            </w:pPr>
            <w:r w:rsidRPr="0099249C">
              <w:rPr>
                <w:rFonts w:ascii="Times New Roman" w:eastAsia="Times New Roman" w:hAnsi="Times New Roman" w:cs="Times New Roman"/>
                <w:b/>
                <w:color w:val="000000"/>
                <w:u w:val="single"/>
                <w:lang w:val="en-US"/>
              </w:rPr>
              <w:t>Languages Known</w:t>
            </w:r>
            <w:r w:rsidRPr="0099249C">
              <w:rPr>
                <w:rFonts w:ascii="Times New Roman" w:eastAsia="Times New Roman" w:hAnsi="Times New Roman" w:cs="Times New Roman"/>
                <w:b/>
                <w:color w:val="000000"/>
                <w:lang w:val="en-US"/>
              </w:rPr>
              <w:t>:</w:t>
            </w:r>
          </w:p>
          <w:p w:rsidR="004B4FD9" w:rsidRPr="0099249C" w:rsidRDefault="004B4FD9" w:rsidP="00D2190F">
            <w:pPr>
              <w:spacing w:after="0"/>
              <w:jc w:val="both"/>
              <w:rPr>
                <w:rFonts w:ascii="Times New Roman" w:eastAsia="Times New Roman" w:hAnsi="Times New Roman" w:cs="Times New Roman"/>
                <w:b/>
                <w:color w:val="000000"/>
                <w:lang w:val="en-US"/>
              </w:rPr>
            </w:pPr>
          </w:p>
          <w:p w:rsidR="004B4FD9" w:rsidRPr="0099249C" w:rsidRDefault="004B4FD9" w:rsidP="00D2190F">
            <w:pPr>
              <w:spacing w:after="0"/>
              <w:jc w:val="both"/>
              <w:rPr>
                <w:rFonts w:ascii="Times New Roman" w:eastAsia="Times New Roman" w:hAnsi="Times New Roman" w:cs="Times New Roman"/>
                <w:i/>
                <w:color w:val="000000"/>
                <w:lang w:val="en-US"/>
              </w:rPr>
            </w:pPr>
            <w:r w:rsidRPr="0099249C">
              <w:rPr>
                <w:rFonts w:ascii="Times New Roman" w:eastAsia="Times New Roman" w:hAnsi="Times New Roman" w:cs="Times New Roman"/>
                <w:i/>
                <w:color w:val="000000"/>
                <w:lang w:val="en-US"/>
              </w:rPr>
              <w:t>English, Hindi</w:t>
            </w:r>
          </w:p>
          <w:p w:rsidR="004B4FD9" w:rsidRPr="0099249C" w:rsidRDefault="004B4FD9" w:rsidP="00D2190F">
            <w:pPr>
              <w:spacing w:after="0"/>
              <w:jc w:val="both"/>
              <w:rPr>
                <w:rFonts w:ascii="Times New Roman" w:eastAsia="Times New Roman" w:hAnsi="Times New Roman" w:cs="Times New Roman"/>
                <w:i/>
                <w:color w:val="000000"/>
                <w:lang w:val="en-US"/>
              </w:rPr>
            </w:pPr>
            <w:r w:rsidRPr="0099249C">
              <w:rPr>
                <w:rFonts w:ascii="Times New Roman" w:eastAsia="Times New Roman" w:hAnsi="Times New Roman" w:cs="Times New Roman"/>
                <w:b/>
                <w:i/>
                <w:color w:val="000000"/>
                <w:highlight w:val="yellow"/>
                <w:lang w:val="en-US"/>
              </w:rPr>
              <w:t>IELTS Score</w:t>
            </w:r>
            <w:r w:rsidRPr="0099249C">
              <w:rPr>
                <w:rFonts w:ascii="Times New Roman" w:eastAsia="Times New Roman" w:hAnsi="Times New Roman" w:cs="Times New Roman"/>
                <w:i/>
                <w:color w:val="000000"/>
                <w:highlight w:val="yellow"/>
                <w:lang w:val="en-US"/>
              </w:rPr>
              <w:t>–7.0</w:t>
            </w:r>
            <w:r w:rsidRPr="0099249C">
              <w:rPr>
                <w:rFonts w:ascii="Times New Roman" w:eastAsia="Times New Roman" w:hAnsi="Times New Roman" w:cs="Times New Roman"/>
                <w:i/>
                <w:color w:val="000000"/>
                <w:lang w:val="en-US"/>
              </w:rPr>
              <w:t xml:space="preserve"> (Overall Band Score)</w:t>
            </w:r>
          </w:p>
          <w:p w:rsidR="004B4FD9" w:rsidRPr="0099249C" w:rsidRDefault="004B4FD9" w:rsidP="00D2190F">
            <w:pPr>
              <w:spacing w:after="0"/>
              <w:jc w:val="both"/>
              <w:rPr>
                <w:rFonts w:ascii="Times New Roman" w:eastAsia="Times New Roman" w:hAnsi="Times New Roman" w:cs="Times New Roman"/>
                <w:i/>
                <w:color w:val="000000"/>
                <w:lang w:val="en-US"/>
              </w:rPr>
            </w:pPr>
          </w:p>
          <w:p w:rsidR="004B4FD9" w:rsidRPr="0099249C" w:rsidRDefault="004B4FD9" w:rsidP="00D2190F">
            <w:pPr>
              <w:spacing w:after="0"/>
              <w:jc w:val="both"/>
              <w:rPr>
                <w:rFonts w:ascii="Times New Roman" w:eastAsia="Times New Roman" w:hAnsi="Times New Roman" w:cs="Times New Roman"/>
                <w:color w:val="000000"/>
                <w:lang w:val="en-US"/>
              </w:rPr>
            </w:pPr>
            <w:r w:rsidRPr="0099249C">
              <w:rPr>
                <w:rFonts w:ascii="Times New Roman" w:eastAsia="Times New Roman" w:hAnsi="Times New Roman" w:cs="Times New Roman"/>
                <w:b/>
                <w:bCs/>
                <w:color w:val="000000"/>
                <w:u w:val="single"/>
                <w:lang w:val="en-US"/>
              </w:rPr>
              <w:t>IT Skills</w:t>
            </w:r>
            <w:r w:rsidRPr="0099249C">
              <w:rPr>
                <w:rFonts w:ascii="Times New Roman" w:eastAsia="Times New Roman" w:hAnsi="Times New Roman" w:cs="Times New Roman"/>
                <w:b/>
                <w:bCs/>
                <w:color w:val="000000"/>
                <w:lang w:val="en-US"/>
              </w:rPr>
              <w:t xml:space="preserve"> : </w:t>
            </w:r>
            <w:r w:rsidRPr="0099249C">
              <w:rPr>
                <w:rFonts w:ascii="Times New Roman" w:eastAsia="Times New Roman" w:hAnsi="Times New Roman" w:cs="Times New Roman"/>
                <w:i/>
                <w:color w:val="000000"/>
                <w:lang w:val="en-US"/>
              </w:rPr>
              <w:t>MS – OFFICE</w:t>
            </w:r>
          </w:p>
          <w:p w:rsidR="004B4FD9" w:rsidRPr="0099249C" w:rsidRDefault="004B4FD9" w:rsidP="00D2190F">
            <w:pPr>
              <w:spacing w:after="0"/>
              <w:jc w:val="both"/>
              <w:rPr>
                <w:rFonts w:ascii="Times New Roman" w:eastAsia="Times New Roman" w:hAnsi="Times New Roman" w:cs="Times New Roman"/>
                <w:b/>
                <w:bCs/>
                <w:color w:val="000000"/>
                <w:lang w:val="en-US"/>
              </w:rPr>
            </w:pPr>
          </w:p>
          <w:p w:rsidR="004B4FD9" w:rsidRPr="0099249C" w:rsidRDefault="004B4FD9" w:rsidP="00D2190F">
            <w:pPr>
              <w:spacing w:after="0"/>
              <w:jc w:val="both"/>
              <w:rPr>
                <w:rFonts w:ascii="Times New Roman" w:eastAsia="Times New Roman" w:hAnsi="Times New Roman" w:cs="Times New Roman"/>
                <w:b/>
                <w:bCs/>
                <w:color w:val="000000"/>
                <w:lang w:val="en-US"/>
              </w:rPr>
            </w:pPr>
            <w:r w:rsidRPr="0099249C">
              <w:rPr>
                <w:rFonts w:ascii="Times New Roman" w:eastAsia="Times New Roman" w:hAnsi="Times New Roman" w:cs="Times New Roman"/>
                <w:b/>
                <w:bCs/>
                <w:color w:val="000000"/>
                <w:u w:val="single"/>
                <w:lang w:val="en-US"/>
              </w:rPr>
              <w:t>Current Address</w:t>
            </w:r>
            <w:r w:rsidRPr="0099249C">
              <w:rPr>
                <w:rFonts w:ascii="Times New Roman" w:eastAsia="Times New Roman" w:hAnsi="Times New Roman" w:cs="Times New Roman"/>
                <w:b/>
                <w:bCs/>
                <w:color w:val="000000"/>
                <w:lang w:val="en-US"/>
              </w:rPr>
              <w:t>:</w:t>
            </w:r>
          </w:p>
          <w:p w:rsidR="004B4FD9" w:rsidRPr="0099249C" w:rsidRDefault="004B4FD9" w:rsidP="00D2190F">
            <w:pPr>
              <w:spacing w:after="0"/>
              <w:jc w:val="both"/>
              <w:rPr>
                <w:rFonts w:ascii="Times New Roman" w:eastAsia="Times New Roman" w:hAnsi="Times New Roman" w:cs="Times New Roman"/>
                <w:b/>
                <w:bCs/>
                <w:i/>
                <w:color w:val="000000"/>
                <w:u w:val="single"/>
                <w:lang w:val="en-US"/>
              </w:rPr>
            </w:pPr>
          </w:p>
          <w:p w:rsidR="004B4FD9" w:rsidRPr="0099249C" w:rsidRDefault="004B4FD9" w:rsidP="00D2190F">
            <w:pPr>
              <w:spacing w:after="0"/>
              <w:jc w:val="both"/>
              <w:rPr>
                <w:rFonts w:ascii="Times New Roman" w:eastAsia="Times New Roman" w:hAnsi="Times New Roman" w:cs="Times New Roman"/>
                <w:i/>
                <w:color w:val="000000"/>
                <w:lang w:val="en-US"/>
              </w:rPr>
            </w:pPr>
            <w:r w:rsidRPr="0099249C">
              <w:rPr>
                <w:rFonts w:ascii="Times New Roman" w:eastAsia="Times New Roman" w:hAnsi="Times New Roman" w:cs="Times New Roman"/>
                <w:i/>
                <w:color w:val="000000"/>
                <w:lang w:val="en-US"/>
              </w:rPr>
              <w:t>C/O Mr. S. Kumar,</w:t>
            </w:r>
          </w:p>
          <w:p w:rsidR="004B4FD9" w:rsidRPr="0099249C" w:rsidRDefault="004B4FD9" w:rsidP="00D2190F">
            <w:pPr>
              <w:spacing w:after="0"/>
              <w:jc w:val="both"/>
              <w:rPr>
                <w:rFonts w:ascii="Times New Roman" w:eastAsia="Times New Roman" w:hAnsi="Times New Roman" w:cs="Times New Roman"/>
                <w:i/>
                <w:color w:val="000000"/>
                <w:lang w:val="en-US"/>
              </w:rPr>
            </w:pPr>
            <w:r w:rsidRPr="0099249C">
              <w:rPr>
                <w:rFonts w:ascii="Times New Roman" w:eastAsia="Times New Roman" w:hAnsi="Times New Roman" w:cs="Times New Roman"/>
                <w:i/>
                <w:color w:val="000000"/>
                <w:lang w:val="en-US"/>
              </w:rPr>
              <w:t>Plot No. : 08,</w:t>
            </w:r>
          </w:p>
          <w:p w:rsidR="004B4FD9" w:rsidRPr="0099249C" w:rsidRDefault="004B4FD9" w:rsidP="00D2190F">
            <w:pPr>
              <w:spacing w:after="0"/>
              <w:jc w:val="both"/>
              <w:rPr>
                <w:rFonts w:ascii="Times New Roman" w:eastAsia="Times New Roman" w:hAnsi="Times New Roman" w:cs="Times New Roman"/>
                <w:i/>
                <w:color w:val="000000"/>
                <w:lang w:val="en-US"/>
              </w:rPr>
            </w:pPr>
            <w:r w:rsidRPr="0099249C">
              <w:rPr>
                <w:rFonts w:ascii="Times New Roman" w:eastAsia="Times New Roman" w:hAnsi="Times New Roman" w:cs="Times New Roman"/>
                <w:i/>
                <w:color w:val="000000"/>
                <w:lang w:val="en-US"/>
              </w:rPr>
              <w:t>Block : C - 2,</w:t>
            </w:r>
          </w:p>
          <w:p w:rsidR="004B4FD9" w:rsidRPr="0099249C" w:rsidRDefault="004B4FD9" w:rsidP="00D2190F">
            <w:pPr>
              <w:spacing w:after="0"/>
              <w:jc w:val="both"/>
              <w:rPr>
                <w:rFonts w:ascii="Times New Roman" w:eastAsia="Times New Roman" w:hAnsi="Times New Roman" w:cs="Times New Roman"/>
                <w:i/>
                <w:color w:val="000000"/>
                <w:lang w:val="en-US"/>
              </w:rPr>
            </w:pPr>
            <w:r w:rsidRPr="0099249C">
              <w:rPr>
                <w:rFonts w:ascii="Times New Roman" w:eastAsia="Times New Roman" w:hAnsi="Times New Roman" w:cs="Times New Roman"/>
                <w:i/>
                <w:color w:val="000000"/>
                <w:lang w:val="en-US"/>
              </w:rPr>
              <w:t>Gyan Khand - I,</w:t>
            </w:r>
          </w:p>
          <w:p w:rsidR="004B4FD9" w:rsidRPr="0099249C" w:rsidRDefault="004B4FD9" w:rsidP="00D2190F">
            <w:pPr>
              <w:spacing w:after="0"/>
              <w:jc w:val="both"/>
              <w:rPr>
                <w:rFonts w:ascii="Times New Roman" w:eastAsia="Times New Roman" w:hAnsi="Times New Roman" w:cs="Times New Roman"/>
                <w:i/>
                <w:color w:val="000000"/>
                <w:lang w:val="en-US"/>
              </w:rPr>
            </w:pPr>
            <w:r w:rsidRPr="0099249C">
              <w:rPr>
                <w:rFonts w:ascii="Times New Roman" w:eastAsia="Times New Roman" w:hAnsi="Times New Roman" w:cs="Times New Roman"/>
                <w:i/>
                <w:color w:val="000000"/>
                <w:lang w:val="en-US"/>
              </w:rPr>
              <w:t>Indirapuram,</w:t>
            </w:r>
          </w:p>
          <w:p w:rsidR="004B4FD9" w:rsidRPr="0099249C" w:rsidRDefault="004B4FD9" w:rsidP="00D2190F">
            <w:pPr>
              <w:spacing w:after="0"/>
              <w:jc w:val="both"/>
              <w:rPr>
                <w:rFonts w:ascii="Times New Roman" w:eastAsia="Times New Roman" w:hAnsi="Times New Roman" w:cs="Times New Roman"/>
                <w:i/>
                <w:color w:val="000000"/>
                <w:lang w:val="en-US"/>
              </w:rPr>
            </w:pPr>
            <w:r w:rsidRPr="0099249C">
              <w:rPr>
                <w:rFonts w:ascii="Times New Roman" w:eastAsia="Times New Roman" w:hAnsi="Times New Roman" w:cs="Times New Roman"/>
                <w:i/>
                <w:color w:val="000000"/>
                <w:lang w:val="en-US"/>
              </w:rPr>
              <w:t>Ghaziabad-201014,</w:t>
            </w:r>
          </w:p>
          <w:p w:rsidR="004B4FD9" w:rsidRPr="0099249C" w:rsidRDefault="004B4FD9" w:rsidP="00D2190F">
            <w:pPr>
              <w:spacing w:after="0"/>
              <w:jc w:val="both"/>
              <w:rPr>
                <w:rFonts w:ascii="Times New Roman" w:eastAsia="Times New Roman" w:hAnsi="Times New Roman" w:cs="Times New Roman"/>
                <w:i/>
                <w:color w:val="000000"/>
                <w:lang w:val="en-US"/>
              </w:rPr>
            </w:pPr>
            <w:r w:rsidRPr="0099249C">
              <w:rPr>
                <w:rFonts w:ascii="Times New Roman" w:eastAsia="Times New Roman" w:hAnsi="Times New Roman" w:cs="Times New Roman"/>
                <w:i/>
                <w:color w:val="000000"/>
                <w:lang w:val="en-US"/>
              </w:rPr>
              <w:t>Uttar Pradesh (India)</w:t>
            </w:r>
          </w:p>
          <w:p w:rsidR="004B4FD9" w:rsidRPr="0099249C" w:rsidRDefault="004B4FD9" w:rsidP="00D2190F">
            <w:pPr>
              <w:spacing w:after="0"/>
              <w:jc w:val="both"/>
              <w:rPr>
                <w:rFonts w:ascii="Times New Roman" w:eastAsia="Times New Roman" w:hAnsi="Times New Roman" w:cs="Times New Roman"/>
                <w:b/>
                <w:color w:val="000000"/>
                <w:u w:val="single"/>
                <w:lang w:val="en-US"/>
              </w:rPr>
            </w:pPr>
          </w:p>
          <w:p w:rsidR="004B4FD9" w:rsidRPr="0099249C" w:rsidRDefault="004B4FD9" w:rsidP="00D2190F">
            <w:pPr>
              <w:spacing w:after="0"/>
              <w:jc w:val="both"/>
              <w:rPr>
                <w:rFonts w:ascii="Times New Roman" w:eastAsia="Times New Roman" w:hAnsi="Times New Roman" w:cs="Times New Roman"/>
                <w:b/>
                <w:color w:val="000000"/>
                <w:u w:val="single"/>
                <w:lang w:val="en-US"/>
              </w:rPr>
            </w:pPr>
          </w:p>
          <w:p w:rsidR="004B4FD9" w:rsidRPr="0099249C" w:rsidRDefault="004B4FD9" w:rsidP="00D2190F">
            <w:pPr>
              <w:jc w:val="both"/>
              <w:rPr>
                <w:rFonts w:ascii="Times New Roman" w:eastAsia="Times New Roman" w:hAnsi="Times New Roman" w:cs="Times New Roman"/>
                <w:color w:val="000000"/>
                <w:lang w:val="en-US"/>
              </w:rPr>
            </w:pPr>
          </w:p>
          <w:p w:rsidR="004B4FD9" w:rsidRPr="0099249C" w:rsidRDefault="004B4FD9" w:rsidP="00D2190F">
            <w:pPr>
              <w:jc w:val="both"/>
              <w:rPr>
                <w:rFonts w:ascii="Times New Roman" w:eastAsia="Times New Roman" w:hAnsi="Times New Roman" w:cs="Times New Roman"/>
                <w:color w:val="000000"/>
                <w:lang w:val="en-US"/>
              </w:rPr>
            </w:pPr>
            <w:r w:rsidRPr="0099249C">
              <w:rPr>
                <w:rFonts w:ascii="Times New Roman" w:eastAsia="Times New Roman" w:hAnsi="Times New Roman" w:cs="Times New Roman"/>
                <w:color w:val="000000"/>
                <w:lang w:val="en-US"/>
              </w:rPr>
              <w:t>.</w:t>
            </w:r>
          </w:p>
          <w:p w:rsidR="004B4FD9" w:rsidRPr="0099249C" w:rsidRDefault="004B4FD9" w:rsidP="00D2190F">
            <w:pPr>
              <w:tabs>
                <w:tab w:val="left" w:pos="720"/>
                <w:tab w:val="center" w:pos="4320"/>
                <w:tab w:val="right" w:pos="8640"/>
              </w:tabs>
              <w:spacing w:after="0"/>
              <w:ind w:left="360"/>
              <w:jc w:val="both"/>
              <w:rPr>
                <w:rFonts w:ascii="Times New Roman" w:eastAsia="Times New Roman" w:hAnsi="Times New Roman" w:cs="Times New Roman"/>
                <w:color w:val="000000"/>
                <w:lang w:val="en-US"/>
              </w:rPr>
            </w:pPr>
          </w:p>
          <w:p w:rsidR="004B4FD9" w:rsidRPr="0099249C" w:rsidRDefault="004B4FD9" w:rsidP="00D2190F">
            <w:pPr>
              <w:tabs>
                <w:tab w:val="left" w:pos="720"/>
                <w:tab w:val="center" w:pos="4320"/>
                <w:tab w:val="right" w:pos="8640"/>
              </w:tabs>
              <w:spacing w:after="0"/>
              <w:jc w:val="both"/>
              <w:rPr>
                <w:rFonts w:ascii="Times New Roman" w:eastAsia="Times New Roman" w:hAnsi="Times New Roman" w:cs="Times New Roman"/>
                <w:color w:val="000000"/>
                <w:lang w:val="en-US"/>
              </w:rPr>
            </w:pPr>
          </w:p>
          <w:p w:rsidR="004B4FD9" w:rsidRPr="0099249C" w:rsidRDefault="004B4FD9" w:rsidP="00D2190F">
            <w:pPr>
              <w:tabs>
                <w:tab w:val="left" w:pos="720"/>
                <w:tab w:val="center" w:pos="4320"/>
                <w:tab w:val="right" w:pos="8640"/>
              </w:tabs>
              <w:spacing w:after="0"/>
              <w:jc w:val="both"/>
              <w:rPr>
                <w:rFonts w:ascii="Times New Roman" w:eastAsia="Times New Roman" w:hAnsi="Times New Roman" w:cs="Times New Roman"/>
                <w:color w:val="000000"/>
                <w:lang w:val="en-US"/>
              </w:rPr>
            </w:pPr>
          </w:p>
        </w:tc>
        <w:tc>
          <w:tcPr>
            <w:tcW w:w="7818" w:type="dxa"/>
          </w:tcPr>
          <w:p w:rsidR="004B4FD9" w:rsidRPr="0099249C" w:rsidRDefault="00901F01" w:rsidP="00D2190F">
            <w:pPr>
              <w:tabs>
                <w:tab w:val="left" w:pos="1865"/>
                <w:tab w:val="left" w:pos="2435"/>
              </w:tabs>
              <w:jc w:val="both"/>
              <w:rPr>
                <w:rFonts w:ascii="Times New Roman" w:eastAsia="Times New Roman" w:hAnsi="Times New Roman" w:cs="Times New Roman"/>
                <w:b/>
                <w:color w:val="000000"/>
                <w:sz w:val="32"/>
                <w:szCs w:val="32"/>
                <w:u w:val="single"/>
                <w:lang w:val="en-US"/>
              </w:rPr>
            </w:pPr>
            <w:r w:rsidRPr="00901F01">
              <w:rPr>
                <w:rFonts w:ascii="Times New Roman" w:eastAsia="Times New Roman" w:hAnsi="Times New Roman" w:cs="Times New Roman"/>
                <w:b/>
                <w:color w:val="000000"/>
                <w:sz w:val="32"/>
                <w:szCs w:val="32"/>
                <w:lang w:val="en-US"/>
              </w:rPr>
              <w:lastRenderedPageBreak/>
              <w:t xml:space="preserve"> </w:t>
            </w:r>
            <w:r>
              <w:rPr>
                <w:rFonts w:ascii="Times New Roman" w:eastAsia="Times New Roman" w:hAnsi="Times New Roman" w:cs="Times New Roman"/>
                <w:b/>
                <w:color w:val="000000"/>
                <w:sz w:val="32"/>
                <w:szCs w:val="32"/>
                <w:lang w:val="en-US"/>
              </w:rPr>
              <w:t xml:space="preserve">                              </w:t>
            </w:r>
            <w:r w:rsidR="004B4FD9" w:rsidRPr="0099249C">
              <w:rPr>
                <w:rFonts w:ascii="Times New Roman" w:eastAsia="Times New Roman" w:hAnsi="Times New Roman" w:cs="Times New Roman"/>
                <w:b/>
                <w:color w:val="000000"/>
                <w:sz w:val="32"/>
                <w:szCs w:val="32"/>
                <w:u w:val="single"/>
                <w:lang w:val="en-US"/>
              </w:rPr>
              <w:t>Saket Kumar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3"/>
            </w:tblGrid>
            <w:tr w:rsidR="004B4FD9" w:rsidRPr="0099249C" w:rsidTr="00BF089D">
              <w:tc>
                <w:tcPr>
                  <w:tcW w:w="7463" w:type="dxa"/>
                  <w:tcBorders>
                    <w:top w:val="single" w:sz="4" w:space="0" w:color="auto"/>
                    <w:left w:val="single" w:sz="4" w:space="0" w:color="auto"/>
                    <w:bottom w:val="single" w:sz="4" w:space="0" w:color="auto"/>
                    <w:right w:val="single" w:sz="4" w:space="0" w:color="auto"/>
                  </w:tcBorders>
                  <w:shd w:val="clear" w:color="auto" w:fill="auto"/>
                  <w:hideMark/>
                </w:tcPr>
                <w:p w:rsidR="004B4FD9" w:rsidRPr="0099249C" w:rsidRDefault="004B4FD9" w:rsidP="00D2190F">
                  <w:pPr>
                    <w:spacing w:after="0" w:line="240" w:lineRule="auto"/>
                    <w:jc w:val="both"/>
                    <w:rPr>
                      <w:rFonts w:ascii="Times New Roman" w:eastAsia="Times New Roman" w:hAnsi="Times New Roman" w:cs="Times New Roman"/>
                      <w:b/>
                      <w:color w:val="0070C0"/>
                      <w:lang w:val="en-US"/>
                    </w:rPr>
                  </w:pPr>
                  <w:r w:rsidRPr="0099249C">
                    <w:rPr>
                      <w:rFonts w:ascii="Times New Roman" w:eastAsia="Times New Roman" w:hAnsi="Times New Roman" w:cs="Times New Roman"/>
                      <w:b/>
                      <w:color w:val="0070C0"/>
                      <w:lang w:val="en-US"/>
                    </w:rPr>
                    <w:t>PROFESSIONAL SYNOPSIS</w:t>
                  </w:r>
                </w:p>
              </w:tc>
            </w:tr>
          </w:tbl>
          <w:p w:rsidR="004B4FD9" w:rsidRPr="0099249C" w:rsidRDefault="004B4FD9" w:rsidP="00D2190F">
            <w:pPr>
              <w:jc w:val="both"/>
              <w:rPr>
                <w:rFonts w:ascii="Times New Roman" w:eastAsia="Times New Roman" w:hAnsi="Times New Roman" w:cs="Times New Roman"/>
                <w:bCs/>
                <w:color w:val="000000"/>
                <w:lang w:val="en-AU"/>
              </w:rPr>
            </w:pPr>
            <w:r w:rsidRPr="0099249C">
              <w:rPr>
                <w:rFonts w:ascii="Times New Roman" w:eastAsia="Times New Roman" w:hAnsi="Times New Roman" w:cs="Times New Roman"/>
                <w:bCs/>
                <w:color w:val="000000"/>
                <w:lang w:val="en-AU"/>
              </w:rPr>
              <w:t xml:space="preserve">A result oriented professional with qualitative experience in </w:t>
            </w:r>
            <w:r w:rsidR="0041164A" w:rsidRPr="0099249C">
              <w:rPr>
                <w:rFonts w:ascii="Times New Roman" w:eastAsia="Times New Roman" w:hAnsi="Times New Roman" w:cs="Times New Roman"/>
                <w:bCs/>
                <w:color w:val="000000"/>
                <w:lang w:val="en-AU"/>
              </w:rPr>
              <w:t xml:space="preserve">the fields of </w:t>
            </w:r>
            <w:r w:rsidR="00A3131F" w:rsidRPr="0099249C">
              <w:rPr>
                <w:rFonts w:ascii="Times New Roman" w:eastAsia="Times New Roman" w:hAnsi="Times New Roman" w:cs="Times New Roman"/>
                <w:bCs/>
                <w:color w:val="000000"/>
                <w:lang w:val="en-AU"/>
              </w:rPr>
              <w:t xml:space="preserve">Human Resource Management, </w:t>
            </w:r>
            <w:r w:rsidRPr="0099249C">
              <w:rPr>
                <w:rFonts w:ascii="Times New Roman" w:eastAsia="Times New Roman" w:hAnsi="Times New Roman" w:cs="Times New Roman"/>
                <w:bCs/>
                <w:color w:val="000000"/>
                <w:lang w:val="en-AU"/>
              </w:rPr>
              <w:t>Industrial Relations</w:t>
            </w:r>
            <w:r w:rsidR="00983C05" w:rsidRPr="0099249C">
              <w:rPr>
                <w:rFonts w:ascii="Times New Roman" w:eastAsia="Times New Roman" w:hAnsi="Times New Roman" w:cs="Times New Roman"/>
                <w:bCs/>
                <w:color w:val="000000"/>
                <w:lang w:val="en-AU"/>
              </w:rPr>
              <w:t xml:space="preserve"> and </w:t>
            </w:r>
            <w:r w:rsidR="00A3131F" w:rsidRPr="0099249C">
              <w:rPr>
                <w:rFonts w:ascii="Times New Roman" w:eastAsia="Times New Roman" w:hAnsi="Times New Roman" w:cs="Times New Roman"/>
                <w:bCs/>
                <w:color w:val="000000"/>
                <w:lang w:val="en-AU"/>
              </w:rPr>
              <w:t xml:space="preserve">General </w:t>
            </w:r>
            <w:r w:rsidR="00983C05" w:rsidRPr="0099249C">
              <w:rPr>
                <w:rFonts w:ascii="Times New Roman" w:eastAsia="Times New Roman" w:hAnsi="Times New Roman" w:cs="Times New Roman"/>
                <w:bCs/>
                <w:color w:val="000000"/>
                <w:lang w:val="en-AU"/>
              </w:rPr>
              <w:t>Administra</w:t>
            </w:r>
            <w:r w:rsidR="00A3131F" w:rsidRPr="0099249C">
              <w:rPr>
                <w:rFonts w:ascii="Times New Roman" w:eastAsia="Times New Roman" w:hAnsi="Times New Roman" w:cs="Times New Roman"/>
                <w:bCs/>
                <w:color w:val="000000"/>
                <w:lang w:val="en-AU"/>
              </w:rPr>
              <w:t>tion</w:t>
            </w:r>
            <w:r w:rsidRPr="0099249C">
              <w:rPr>
                <w:rFonts w:ascii="Times New Roman" w:eastAsia="Times New Roman" w:hAnsi="Times New Roman" w:cs="Times New Roman"/>
                <w:bCs/>
                <w:color w:val="000000"/>
                <w:lang w:val="en-AU"/>
              </w:rPr>
              <w:t>.</w:t>
            </w:r>
            <w:r w:rsidRPr="0099249C">
              <w:rPr>
                <w:rFonts w:ascii="Times New Roman" w:eastAsia="Times New Roman" w:hAnsi="Times New Roman" w:cs="Times New Roman"/>
                <w:color w:val="000000"/>
                <w:lang w:val="en-AU"/>
              </w:rPr>
              <w:t xml:space="preserve"> </w:t>
            </w:r>
            <w:r w:rsidR="00BF089D" w:rsidRPr="0099249C">
              <w:rPr>
                <w:rFonts w:ascii="Times New Roman" w:eastAsia="Times New Roman" w:hAnsi="Times New Roman" w:cs="Times New Roman"/>
                <w:bCs/>
                <w:color w:val="000000"/>
                <w:lang w:val="en-AU"/>
              </w:rPr>
              <w:t xml:space="preserve">Have worked as HR, IR </w:t>
            </w:r>
            <w:r w:rsidRPr="0099249C">
              <w:rPr>
                <w:rFonts w:ascii="Times New Roman" w:eastAsia="Times New Roman" w:hAnsi="Times New Roman" w:cs="Times New Roman"/>
                <w:bCs/>
                <w:color w:val="000000"/>
                <w:lang w:val="en-AU"/>
              </w:rPr>
              <w:t xml:space="preserve">&amp; </w:t>
            </w:r>
            <w:r w:rsidR="0005150D" w:rsidRPr="0099249C">
              <w:rPr>
                <w:rFonts w:ascii="Times New Roman" w:eastAsia="Times New Roman" w:hAnsi="Times New Roman" w:cs="Times New Roman"/>
                <w:bCs/>
                <w:color w:val="000000"/>
                <w:lang w:val="en-AU"/>
              </w:rPr>
              <w:t>Admin. Professional in various</w:t>
            </w:r>
            <w:r w:rsidRPr="0099249C">
              <w:rPr>
                <w:rFonts w:ascii="Times New Roman" w:eastAsia="Times New Roman" w:hAnsi="Times New Roman" w:cs="Times New Roman"/>
                <w:bCs/>
                <w:color w:val="000000"/>
                <w:lang w:val="en-AU"/>
              </w:rPr>
              <w:t xml:space="preserve"> </w:t>
            </w:r>
            <w:r w:rsidR="00983C05" w:rsidRPr="0099249C">
              <w:rPr>
                <w:rFonts w:ascii="Times New Roman" w:eastAsia="Times New Roman" w:hAnsi="Times New Roman" w:cs="Times New Roman"/>
                <w:bCs/>
                <w:color w:val="000000"/>
                <w:lang w:val="en-AU"/>
              </w:rPr>
              <w:t xml:space="preserve">industrial </w:t>
            </w:r>
            <w:r w:rsidRPr="0099249C">
              <w:rPr>
                <w:rFonts w:ascii="Times New Roman" w:eastAsia="Times New Roman" w:hAnsi="Times New Roman" w:cs="Times New Roman"/>
                <w:bCs/>
                <w:color w:val="000000"/>
                <w:lang w:val="en-AU"/>
              </w:rPr>
              <w:t>sectors viz., Cement, Constru</w:t>
            </w:r>
            <w:r w:rsidR="00983C05" w:rsidRPr="0099249C">
              <w:rPr>
                <w:rFonts w:ascii="Times New Roman" w:eastAsia="Times New Roman" w:hAnsi="Times New Roman" w:cs="Times New Roman"/>
                <w:bCs/>
                <w:color w:val="000000"/>
                <w:lang w:val="en-AU"/>
              </w:rPr>
              <w:t>ction &amp; Engineering, Auto Components</w:t>
            </w:r>
            <w:r w:rsidRPr="0099249C">
              <w:rPr>
                <w:rFonts w:ascii="Times New Roman" w:eastAsia="Times New Roman" w:hAnsi="Times New Roman" w:cs="Times New Roman"/>
                <w:bCs/>
                <w:color w:val="000000"/>
                <w:lang w:val="en-AU"/>
              </w:rPr>
              <w:t>, Forgings &amp; Steel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3"/>
            </w:tblGrid>
            <w:tr w:rsidR="004B4FD9" w:rsidRPr="0099249C" w:rsidTr="00BF089D">
              <w:tc>
                <w:tcPr>
                  <w:tcW w:w="7463" w:type="dxa"/>
                  <w:tcBorders>
                    <w:top w:val="single" w:sz="4" w:space="0" w:color="auto"/>
                    <w:left w:val="single" w:sz="4" w:space="0" w:color="auto"/>
                    <w:bottom w:val="single" w:sz="4" w:space="0" w:color="auto"/>
                    <w:right w:val="single" w:sz="4" w:space="0" w:color="auto"/>
                  </w:tcBorders>
                  <w:shd w:val="clear" w:color="auto" w:fill="auto"/>
                  <w:hideMark/>
                </w:tcPr>
                <w:p w:rsidR="004B4FD9" w:rsidRPr="0099249C" w:rsidRDefault="004B4FD9" w:rsidP="00D2190F">
                  <w:pPr>
                    <w:spacing w:after="0" w:line="240" w:lineRule="auto"/>
                    <w:jc w:val="both"/>
                    <w:rPr>
                      <w:rFonts w:ascii="Times New Roman" w:eastAsia="Times New Roman" w:hAnsi="Times New Roman" w:cs="Times New Roman"/>
                      <w:b/>
                      <w:color w:val="0070C0"/>
                      <w:lang w:val="en-US"/>
                    </w:rPr>
                  </w:pPr>
                  <w:r w:rsidRPr="0099249C">
                    <w:rPr>
                      <w:rFonts w:ascii="Times New Roman" w:eastAsia="Times New Roman" w:hAnsi="Times New Roman" w:cs="Times New Roman"/>
                      <w:b/>
                      <w:color w:val="0070C0"/>
                      <w:lang w:val="en-US"/>
                    </w:rPr>
                    <w:t>SKILLS &amp; EXPERTISE</w:t>
                  </w:r>
                </w:p>
              </w:tc>
            </w:tr>
          </w:tbl>
          <w:p w:rsidR="00DE2ED1" w:rsidRDefault="00504B28" w:rsidP="00D2190F">
            <w:pPr>
              <w:contextualSpacing/>
              <w:jc w:val="both"/>
              <w:rPr>
                <w:rFonts w:ascii="Times New Roman" w:eastAsia="Times New Roman" w:hAnsi="Times New Roman" w:cs="Times New Roman"/>
                <w:b/>
                <w:i/>
                <w:color w:val="000000"/>
                <w:lang w:val="en-US"/>
              </w:rPr>
            </w:pPr>
            <w:r w:rsidRPr="0099249C">
              <w:rPr>
                <w:rFonts w:ascii="Times New Roman" w:eastAsia="Times New Roman" w:hAnsi="Times New Roman" w:cs="Times New Roman"/>
                <w:b/>
                <w:i/>
                <w:color w:val="000000"/>
                <w:lang w:val="en-US"/>
              </w:rPr>
              <w:t>Human Resource Management/</w:t>
            </w:r>
            <w:r w:rsidR="004E170B" w:rsidRPr="0099249C">
              <w:rPr>
                <w:rFonts w:ascii="Times New Roman" w:eastAsia="Times New Roman" w:hAnsi="Times New Roman" w:cs="Times New Roman"/>
                <w:b/>
                <w:i/>
                <w:color w:val="000000"/>
                <w:lang w:val="en-US"/>
              </w:rPr>
              <w:t xml:space="preserve"> </w:t>
            </w:r>
            <w:r w:rsidRPr="0099249C">
              <w:rPr>
                <w:rFonts w:ascii="Times New Roman" w:eastAsia="Times New Roman" w:hAnsi="Times New Roman" w:cs="Times New Roman"/>
                <w:b/>
                <w:i/>
                <w:color w:val="000000"/>
                <w:lang w:val="en-US"/>
              </w:rPr>
              <w:t>Employment &amp; Industrial Relations/</w:t>
            </w:r>
            <w:r w:rsidR="004E170B" w:rsidRPr="0099249C">
              <w:rPr>
                <w:rFonts w:ascii="Times New Roman" w:eastAsia="Times New Roman" w:hAnsi="Times New Roman" w:cs="Times New Roman"/>
                <w:b/>
                <w:i/>
                <w:color w:val="000000"/>
                <w:lang w:val="en-US"/>
              </w:rPr>
              <w:t xml:space="preserve"> </w:t>
            </w:r>
            <w:r w:rsidRPr="0099249C">
              <w:rPr>
                <w:rFonts w:ascii="Times New Roman" w:eastAsia="Times New Roman" w:hAnsi="Times New Roman" w:cs="Times New Roman"/>
                <w:b/>
                <w:i/>
                <w:color w:val="000000"/>
                <w:lang w:val="en-US"/>
              </w:rPr>
              <w:t>Administration &amp; Facilities  Management/</w:t>
            </w:r>
            <w:r w:rsidR="004E170B" w:rsidRPr="0099249C">
              <w:rPr>
                <w:rFonts w:ascii="Times New Roman" w:eastAsia="Times New Roman" w:hAnsi="Times New Roman" w:cs="Times New Roman"/>
                <w:b/>
                <w:i/>
                <w:color w:val="000000"/>
                <w:lang w:val="en-US"/>
              </w:rPr>
              <w:t xml:space="preserve"> </w:t>
            </w:r>
            <w:r w:rsidRPr="0099249C">
              <w:rPr>
                <w:rFonts w:ascii="Times New Roman" w:eastAsia="Times New Roman" w:hAnsi="Times New Roman" w:cs="Times New Roman"/>
                <w:b/>
                <w:i/>
                <w:color w:val="000000"/>
                <w:lang w:val="en-US"/>
              </w:rPr>
              <w:t>Labour Laws &amp; Regulatory Compliances/</w:t>
            </w:r>
            <w:r w:rsidR="00DE2ED1">
              <w:rPr>
                <w:rFonts w:ascii="Times New Roman" w:eastAsia="Times New Roman" w:hAnsi="Times New Roman" w:cs="Times New Roman"/>
                <w:b/>
                <w:i/>
                <w:color w:val="000000"/>
                <w:lang w:val="en-US"/>
              </w:rPr>
              <w:t xml:space="preserve"> Labour &amp; Employee Welfare/ </w:t>
            </w:r>
            <w:r w:rsidRPr="0099249C">
              <w:rPr>
                <w:rFonts w:ascii="Times New Roman" w:eastAsia="Times New Roman" w:hAnsi="Times New Roman" w:cs="Times New Roman"/>
                <w:b/>
                <w:i/>
                <w:color w:val="000000"/>
                <w:lang w:val="en-US"/>
              </w:rPr>
              <w:t>Training &amp; Skill Development/</w:t>
            </w:r>
            <w:r w:rsidR="004E170B" w:rsidRPr="0099249C">
              <w:rPr>
                <w:rFonts w:ascii="Times New Roman" w:eastAsia="Times New Roman" w:hAnsi="Times New Roman" w:cs="Times New Roman"/>
                <w:b/>
                <w:i/>
                <w:color w:val="000000"/>
                <w:lang w:val="en-US"/>
              </w:rPr>
              <w:t xml:space="preserve"> </w:t>
            </w:r>
            <w:r w:rsidRPr="0099249C">
              <w:rPr>
                <w:rFonts w:ascii="Times New Roman" w:eastAsia="Times New Roman" w:hAnsi="Times New Roman" w:cs="Times New Roman"/>
                <w:b/>
                <w:i/>
                <w:color w:val="000000"/>
                <w:lang w:val="en-US"/>
              </w:rPr>
              <w:t>Liaising &amp; Relationship Management</w:t>
            </w:r>
            <w:r w:rsidR="0005150D" w:rsidRPr="0099249C">
              <w:rPr>
                <w:rFonts w:ascii="Times New Roman" w:eastAsia="Times New Roman" w:hAnsi="Times New Roman" w:cs="Times New Roman"/>
                <w:b/>
                <w:i/>
                <w:color w:val="000000"/>
                <w:lang w:val="en-US"/>
              </w:rPr>
              <w:t>/</w:t>
            </w:r>
            <w:r w:rsidR="004E170B" w:rsidRPr="0099249C">
              <w:rPr>
                <w:rFonts w:ascii="Times New Roman" w:eastAsia="Times New Roman" w:hAnsi="Times New Roman" w:cs="Times New Roman"/>
                <w:b/>
                <w:i/>
                <w:color w:val="000000"/>
                <w:lang w:val="en-US"/>
              </w:rPr>
              <w:t xml:space="preserve"> </w:t>
            </w:r>
            <w:r w:rsidRPr="0099249C">
              <w:rPr>
                <w:rFonts w:ascii="Times New Roman" w:eastAsia="Times New Roman" w:hAnsi="Times New Roman" w:cs="Times New Roman"/>
                <w:b/>
                <w:i/>
                <w:color w:val="000000"/>
                <w:lang w:val="en-US"/>
              </w:rPr>
              <w:t>Procurement &amp; Vendor Management/</w:t>
            </w:r>
            <w:r w:rsidR="004E170B" w:rsidRPr="0099249C">
              <w:rPr>
                <w:rFonts w:ascii="Times New Roman" w:eastAsia="Times New Roman" w:hAnsi="Times New Roman" w:cs="Times New Roman"/>
                <w:b/>
                <w:i/>
                <w:color w:val="000000"/>
                <w:lang w:val="en-US"/>
              </w:rPr>
              <w:t xml:space="preserve"> </w:t>
            </w:r>
            <w:r w:rsidRPr="0099249C">
              <w:rPr>
                <w:rFonts w:ascii="Times New Roman" w:eastAsia="Times New Roman" w:hAnsi="Times New Roman" w:cs="Times New Roman"/>
                <w:b/>
                <w:i/>
                <w:color w:val="000000"/>
                <w:lang w:val="en-US"/>
              </w:rPr>
              <w:t>Government &amp; Corporate Affairs/</w:t>
            </w:r>
            <w:r w:rsidR="00DB1EA6" w:rsidRPr="0099249C">
              <w:rPr>
                <w:rFonts w:ascii="Times New Roman" w:eastAsia="Times New Roman" w:hAnsi="Times New Roman" w:cs="Times New Roman"/>
                <w:b/>
                <w:i/>
                <w:color w:val="000000"/>
                <w:lang w:val="en-US"/>
              </w:rPr>
              <w:t xml:space="preserve"> </w:t>
            </w:r>
            <w:r w:rsidRPr="0099249C">
              <w:rPr>
                <w:rFonts w:ascii="Times New Roman" w:eastAsia="Times New Roman" w:hAnsi="Times New Roman" w:cs="Times New Roman"/>
                <w:b/>
                <w:i/>
                <w:color w:val="000000"/>
                <w:lang w:val="en-US"/>
              </w:rPr>
              <w:t>Research &amp;</w:t>
            </w:r>
            <w:r w:rsidR="00DB1EA6" w:rsidRPr="0099249C">
              <w:rPr>
                <w:rFonts w:ascii="Times New Roman" w:eastAsia="Times New Roman" w:hAnsi="Times New Roman" w:cs="Times New Roman"/>
                <w:b/>
                <w:i/>
                <w:color w:val="000000"/>
                <w:lang w:val="en-US"/>
              </w:rPr>
              <w:t xml:space="preserve"> Drafting and Corporate Secretaryship Skills</w:t>
            </w:r>
          </w:p>
          <w:p w:rsidR="00635020" w:rsidRPr="0099249C" w:rsidRDefault="00635020" w:rsidP="00D2190F">
            <w:pPr>
              <w:contextualSpacing/>
              <w:jc w:val="both"/>
              <w:rPr>
                <w:rFonts w:ascii="Times New Roman" w:eastAsia="Times New Roman" w:hAnsi="Times New Roman" w:cs="Times New Roman"/>
                <w:b/>
                <w:i/>
                <w:color w:va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3"/>
            </w:tblGrid>
            <w:tr w:rsidR="004B4FD9" w:rsidRPr="0099249C" w:rsidTr="00BF089D">
              <w:tc>
                <w:tcPr>
                  <w:tcW w:w="7463" w:type="dxa"/>
                  <w:tcBorders>
                    <w:top w:val="single" w:sz="4" w:space="0" w:color="auto"/>
                    <w:left w:val="single" w:sz="4" w:space="0" w:color="auto"/>
                    <w:bottom w:val="single" w:sz="4" w:space="0" w:color="auto"/>
                    <w:right w:val="single" w:sz="4" w:space="0" w:color="auto"/>
                  </w:tcBorders>
                  <w:shd w:val="clear" w:color="auto" w:fill="auto"/>
                  <w:hideMark/>
                </w:tcPr>
                <w:p w:rsidR="004B4FD9" w:rsidRPr="0099249C" w:rsidRDefault="004B4FD9" w:rsidP="00D2190F">
                  <w:pPr>
                    <w:spacing w:after="0" w:line="240" w:lineRule="auto"/>
                    <w:jc w:val="both"/>
                    <w:rPr>
                      <w:rFonts w:ascii="Times New Roman" w:eastAsia="Times New Roman" w:hAnsi="Times New Roman" w:cs="Times New Roman"/>
                      <w:b/>
                      <w:color w:val="0070C0"/>
                      <w:lang w:val="en-US"/>
                    </w:rPr>
                  </w:pPr>
                  <w:r w:rsidRPr="0099249C">
                    <w:rPr>
                      <w:rFonts w:ascii="Times New Roman" w:eastAsia="Times New Roman" w:hAnsi="Times New Roman" w:cs="Times New Roman"/>
                      <w:b/>
                      <w:color w:val="0070C0"/>
                      <w:lang w:val="en-US"/>
                    </w:rPr>
                    <w:t>CORPORATE EXPERIENCE</w:t>
                  </w:r>
                </w:p>
              </w:tc>
            </w:tr>
          </w:tbl>
          <w:p w:rsidR="004B4FD9" w:rsidRPr="0099249C" w:rsidRDefault="00C735B6" w:rsidP="00D2190F">
            <w:pPr>
              <w:contextualSpacing/>
              <w:jc w:val="both"/>
              <w:rPr>
                <w:rFonts w:ascii="Times New Roman" w:eastAsia="Times New Roman" w:hAnsi="Times New Roman" w:cs="Times New Roman"/>
                <w:b/>
                <w:color w:val="000000"/>
                <w:lang w:val="en-US"/>
              </w:rPr>
            </w:pPr>
            <w:r w:rsidRPr="0099249C">
              <w:rPr>
                <w:rFonts w:ascii="Times New Roman" w:eastAsia="Times New Roman" w:hAnsi="Times New Roman" w:cs="Times New Roman"/>
                <w:b/>
                <w:color w:val="000000"/>
                <w:lang w:val="en-US"/>
              </w:rPr>
              <w:t>TOTAL EXPERIENCE : 16</w:t>
            </w:r>
            <w:r w:rsidR="004B4FD9" w:rsidRPr="0099249C">
              <w:rPr>
                <w:rFonts w:ascii="Times New Roman" w:eastAsia="Times New Roman" w:hAnsi="Times New Roman" w:cs="Times New Roman"/>
                <w:b/>
                <w:color w:val="000000"/>
                <w:lang w:val="en-US"/>
              </w:rPr>
              <w:t xml:space="preserve"> Years</w:t>
            </w:r>
            <w:r w:rsidRPr="0099249C">
              <w:rPr>
                <w:rFonts w:ascii="Times New Roman" w:eastAsia="Times New Roman" w:hAnsi="Times New Roman" w:cs="Times New Roman"/>
                <w:b/>
                <w:color w:val="000000"/>
                <w:lang w:val="en-US"/>
              </w:rPr>
              <w:t xml:space="preserve"> (Approx.)</w:t>
            </w:r>
          </w:p>
          <w:p w:rsidR="00393557" w:rsidRDefault="004B4FD9" w:rsidP="00D2190F">
            <w:pPr>
              <w:contextualSpacing/>
              <w:jc w:val="both"/>
              <w:rPr>
                <w:rFonts w:ascii="Times New Roman" w:eastAsia="Times New Roman" w:hAnsi="Times New Roman" w:cs="Times New Roman"/>
                <w:b/>
                <w:color w:val="000000"/>
                <w:lang w:val="en-US"/>
              </w:rPr>
            </w:pPr>
            <w:r w:rsidRPr="0099249C">
              <w:rPr>
                <w:rFonts w:ascii="Times New Roman" w:eastAsia="Times New Roman" w:hAnsi="Times New Roman" w:cs="Times New Roman"/>
                <w:b/>
                <w:color w:val="000000"/>
                <w:lang w:val="en-US"/>
              </w:rPr>
              <w:t>ABROAD EXPERIENCE : 06 Years (Approx.)</w:t>
            </w:r>
          </w:p>
          <w:p w:rsidR="00621EFA" w:rsidRPr="0099249C" w:rsidRDefault="00621EFA" w:rsidP="00D2190F">
            <w:pPr>
              <w:contextualSpacing/>
              <w:jc w:val="both"/>
              <w:rPr>
                <w:rFonts w:ascii="Times New Roman" w:eastAsia="Times New Roman" w:hAnsi="Times New Roman" w:cs="Times New Roman"/>
                <w:b/>
                <w:color w:va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3"/>
            </w:tblGrid>
            <w:tr w:rsidR="004B4FD9" w:rsidRPr="0099249C" w:rsidTr="00BF089D">
              <w:tc>
                <w:tcPr>
                  <w:tcW w:w="7463" w:type="dxa"/>
                  <w:tcBorders>
                    <w:top w:val="single" w:sz="4" w:space="0" w:color="auto"/>
                    <w:left w:val="single" w:sz="4" w:space="0" w:color="auto"/>
                    <w:bottom w:val="single" w:sz="4" w:space="0" w:color="auto"/>
                    <w:right w:val="single" w:sz="4" w:space="0" w:color="auto"/>
                  </w:tcBorders>
                  <w:shd w:val="clear" w:color="auto" w:fill="auto"/>
                  <w:hideMark/>
                </w:tcPr>
                <w:p w:rsidR="004B4FD9" w:rsidRPr="0099249C" w:rsidRDefault="004B4FD9" w:rsidP="00D2190F">
                  <w:pPr>
                    <w:spacing w:after="0" w:line="240" w:lineRule="auto"/>
                    <w:jc w:val="both"/>
                    <w:rPr>
                      <w:rFonts w:ascii="Times New Roman" w:eastAsia="Times New Roman" w:hAnsi="Times New Roman" w:cs="Times New Roman"/>
                      <w:b/>
                      <w:color w:val="0070C0"/>
                      <w:lang w:val="en-US"/>
                    </w:rPr>
                  </w:pPr>
                  <w:r w:rsidRPr="0099249C">
                    <w:rPr>
                      <w:rFonts w:ascii="Times New Roman" w:eastAsia="Times New Roman" w:hAnsi="Times New Roman" w:cs="Times New Roman"/>
                      <w:b/>
                      <w:color w:val="0070C0"/>
                      <w:lang w:val="en-US"/>
                    </w:rPr>
                    <w:t>ACADEMIC QUALIFICATIONS</w:t>
                  </w:r>
                </w:p>
              </w:tc>
            </w:tr>
          </w:tbl>
          <w:p w:rsidR="008D4FE8" w:rsidRPr="00635020" w:rsidRDefault="003E49DE" w:rsidP="00635020">
            <w:pPr>
              <w:pStyle w:val="ListParagraph"/>
              <w:numPr>
                <w:ilvl w:val="0"/>
                <w:numId w:val="3"/>
              </w:numPr>
              <w:jc w:val="both"/>
              <w:rPr>
                <w:rFonts w:ascii="Times New Roman" w:eastAsia="Times New Roman" w:hAnsi="Times New Roman" w:cs="Times New Roman"/>
                <w:color w:val="000000"/>
                <w:lang w:val="en-US"/>
              </w:rPr>
            </w:pPr>
            <w:r w:rsidRPr="00635020">
              <w:rPr>
                <w:rFonts w:ascii="Times New Roman" w:eastAsia="Times New Roman" w:hAnsi="Times New Roman" w:cs="Times New Roman"/>
                <w:b/>
                <w:color w:val="000000"/>
                <w:lang w:val="en-US"/>
              </w:rPr>
              <w:t xml:space="preserve">Masters </w:t>
            </w:r>
            <w:r w:rsidR="004B4FD9" w:rsidRPr="00635020">
              <w:rPr>
                <w:rFonts w:ascii="Times New Roman" w:eastAsia="Times New Roman" w:hAnsi="Times New Roman" w:cs="Times New Roman"/>
                <w:b/>
                <w:color w:val="000000"/>
                <w:lang w:val="en-US"/>
              </w:rPr>
              <w:t>in Employment Relations &amp; Human Resource Management and International</w:t>
            </w:r>
            <w:r w:rsidR="006D5BC5" w:rsidRPr="00635020">
              <w:rPr>
                <w:rFonts w:ascii="Times New Roman" w:eastAsia="Times New Roman" w:hAnsi="Times New Roman" w:cs="Times New Roman"/>
                <w:b/>
                <w:color w:val="000000"/>
                <w:lang w:val="en-US"/>
              </w:rPr>
              <w:t xml:space="preserve"> </w:t>
            </w:r>
            <w:r w:rsidR="004B4FD9" w:rsidRPr="00635020">
              <w:rPr>
                <w:rFonts w:ascii="Times New Roman" w:eastAsia="Times New Roman" w:hAnsi="Times New Roman" w:cs="Times New Roman"/>
                <w:b/>
                <w:color w:val="000000"/>
                <w:lang w:val="en-US"/>
              </w:rPr>
              <w:t>Business</w:t>
            </w:r>
            <w:r w:rsidR="004B4FD9" w:rsidRPr="00635020">
              <w:rPr>
                <w:rFonts w:ascii="Times New Roman" w:eastAsia="Times New Roman" w:hAnsi="Times New Roman" w:cs="Times New Roman"/>
                <w:color w:val="000000"/>
                <w:lang w:val="en-US"/>
              </w:rPr>
              <w:t xml:space="preserve"> from</w:t>
            </w:r>
            <w:r w:rsidR="00393557" w:rsidRPr="00635020">
              <w:rPr>
                <w:rFonts w:ascii="Times New Roman" w:eastAsia="Times New Roman" w:hAnsi="Times New Roman" w:cs="Times New Roman"/>
                <w:color w:val="000000"/>
                <w:lang w:val="en-US"/>
              </w:rPr>
              <w:t xml:space="preserve"> esteemed </w:t>
            </w:r>
            <w:r w:rsidR="004B4FD9" w:rsidRPr="00635020">
              <w:rPr>
                <w:rFonts w:ascii="Times New Roman" w:eastAsia="Times New Roman" w:hAnsi="Times New Roman" w:cs="Times New Roman"/>
                <w:color w:val="000000"/>
                <w:u w:val="single"/>
                <w:lang w:val="en-US"/>
              </w:rPr>
              <w:t>University of Sydney, Australia</w:t>
            </w:r>
            <w:r w:rsidR="004B4FD9" w:rsidRPr="00635020">
              <w:rPr>
                <w:rFonts w:ascii="Times New Roman" w:eastAsia="Times New Roman" w:hAnsi="Times New Roman" w:cs="Times New Roman"/>
                <w:color w:val="000000"/>
                <w:lang w:val="en-US"/>
              </w:rPr>
              <w:t xml:space="preserve"> – [Full-Time] with 65% marks</w:t>
            </w:r>
          </w:p>
          <w:p w:rsidR="008D4FE8" w:rsidRPr="0099249C" w:rsidRDefault="003C5D45" w:rsidP="00D2190F">
            <w:pPr>
              <w:pStyle w:val="ListParagraph"/>
              <w:numPr>
                <w:ilvl w:val="0"/>
                <w:numId w:val="3"/>
              </w:numPr>
              <w:jc w:val="both"/>
              <w:rPr>
                <w:rFonts w:ascii="Times New Roman" w:eastAsia="Times New Roman" w:hAnsi="Times New Roman" w:cs="Times New Roman"/>
                <w:color w:val="000000"/>
                <w:lang w:val="en-US"/>
              </w:rPr>
            </w:pPr>
            <w:r>
              <w:rPr>
                <w:rFonts w:ascii="Times New Roman" w:eastAsia="Times New Roman" w:hAnsi="Times New Roman" w:cs="Times New Roman"/>
                <w:b/>
                <w:color w:val="000000"/>
                <w:lang w:val="en-US"/>
              </w:rPr>
              <w:t>M.</w:t>
            </w:r>
            <w:r w:rsidR="004B4FD9" w:rsidRPr="0099249C">
              <w:rPr>
                <w:rFonts w:ascii="Times New Roman" w:eastAsia="Times New Roman" w:hAnsi="Times New Roman" w:cs="Times New Roman"/>
                <w:b/>
                <w:color w:val="000000"/>
                <w:lang w:val="en-US"/>
              </w:rPr>
              <w:t xml:space="preserve">A. [LABOUR &amp; SOCIAL WELFARE] </w:t>
            </w:r>
            <w:r w:rsidR="004B4FD9" w:rsidRPr="0099249C">
              <w:rPr>
                <w:rFonts w:ascii="Times New Roman" w:eastAsia="Times New Roman" w:hAnsi="Times New Roman" w:cs="Times New Roman"/>
                <w:color w:val="000000"/>
                <w:lang w:val="en-US"/>
              </w:rPr>
              <w:t xml:space="preserve">from </w:t>
            </w:r>
            <w:r>
              <w:rPr>
                <w:rFonts w:ascii="Times New Roman" w:eastAsia="Times New Roman" w:hAnsi="Times New Roman" w:cs="Times New Roman"/>
                <w:color w:val="000000"/>
                <w:u w:val="single"/>
                <w:lang w:val="en-US"/>
              </w:rPr>
              <w:t>Deptt.</w:t>
            </w:r>
            <w:r w:rsidR="004B4FD9" w:rsidRPr="0099249C">
              <w:rPr>
                <w:rFonts w:ascii="Times New Roman" w:eastAsia="Times New Roman" w:hAnsi="Times New Roman" w:cs="Times New Roman"/>
                <w:color w:val="000000"/>
                <w:u w:val="single"/>
                <w:lang w:val="en-US"/>
              </w:rPr>
              <w:t xml:space="preserve"> of Personnel </w:t>
            </w:r>
            <w:r>
              <w:rPr>
                <w:rFonts w:ascii="Times New Roman" w:eastAsia="Times New Roman" w:hAnsi="Times New Roman" w:cs="Times New Roman"/>
                <w:color w:val="000000"/>
                <w:u w:val="single"/>
                <w:lang w:val="en-US"/>
              </w:rPr>
              <w:t xml:space="preserve">Mgmt. &amp; Industrial Relns. of </w:t>
            </w:r>
            <w:r w:rsidR="004B4FD9" w:rsidRPr="0099249C">
              <w:rPr>
                <w:rFonts w:ascii="Times New Roman" w:eastAsia="Times New Roman" w:hAnsi="Times New Roman" w:cs="Times New Roman"/>
                <w:color w:val="000000"/>
                <w:u w:val="single"/>
                <w:lang w:val="en-US"/>
              </w:rPr>
              <w:t>Patna University, India</w:t>
            </w:r>
            <w:r w:rsidR="00DB62B9" w:rsidRPr="0099249C">
              <w:rPr>
                <w:rFonts w:ascii="Times New Roman" w:eastAsia="Times New Roman" w:hAnsi="Times New Roman" w:cs="Times New Roman"/>
                <w:color w:val="000000"/>
                <w:lang w:val="en-US"/>
              </w:rPr>
              <w:t xml:space="preserve"> with subjects like Organization</w:t>
            </w:r>
            <w:r w:rsidR="0041164A" w:rsidRPr="0099249C">
              <w:rPr>
                <w:rFonts w:ascii="Times New Roman" w:eastAsia="Times New Roman" w:hAnsi="Times New Roman" w:cs="Times New Roman"/>
                <w:color w:val="000000"/>
                <w:lang w:val="en-US"/>
              </w:rPr>
              <w:t>al</w:t>
            </w:r>
            <w:r w:rsidR="00DB62B9" w:rsidRPr="0099249C">
              <w:rPr>
                <w:rFonts w:ascii="Times New Roman" w:eastAsia="Times New Roman" w:hAnsi="Times New Roman" w:cs="Times New Roman"/>
                <w:color w:val="000000"/>
                <w:lang w:val="en-US"/>
              </w:rPr>
              <w:t xml:space="preserve"> Behaviour, Human </w:t>
            </w:r>
            <w:r w:rsidR="004B4FD9" w:rsidRPr="0099249C">
              <w:rPr>
                <w:rFonts w:ascii="Times New Roman" w:eastAsia="Times New Roman" w:hAnsi="Times New Roman" w:cs="Times New Roman"/>
                <w:color w:val="000000"/>
                <w:lang w:val="en-US"/>
              </w:rPr>
              <w:t>R</w:t>
            </w:r>
            <w:r w:rsidR="00DB62B9" w:rsidRPr="0099249C">
              <w:rPr>
                <w:rFonts w:ascii="Times New Roman" w:eastAsia="Times New Roman" w:hAnsi="Times New Roman" w:cs="Times New Roman"/>
                <w:color w:val="000000"/>
                <w:lang w:val="en-US"/>
              </w:rPr>
              <w:t xml:space="preserve">esource Mgmt., </w:t>
            </w:r>
            <w:r w:rsidR="004B4FD9" w:rsidRPr="0099249C">
              <w:rPr>
                <w:rFonts w:ascii="Times New Roman" w:eastAsia="Times New Roman" w:hAnsi="Times New Roman" w:cs="Times New Roman"/>
                <w:color w:val="000000"/>
                <w:lang w:val="en-US"/>
              </w:rPr>
              <w:t xml:space="preserve">Industrial </w:t>
            </w:r>
            <w:r w:rsidR="005462D9" w:rsidRPr="0099249C">
              <w:rPr>
                <w:rFonts w:ascii="Times New Roman" w:eastAsia="Times New Roman" w:hAnsi="Times New Roman" w:cs="Times New Roman"/>
                <w:color w:val="000000"/>
                <w:lang w:val="en-US"/>
              </w:rPr>
              <w:t xml:space="preserve">Relations, Labour Legislations </w:t>
            </w:r>
            <w:r w:rsidR="004B4FD9" w:rsidRPr="0099249C">
              <w:rPr>
                <w:rFonts w:ascii="Times New Roman" w:eastAsia="Times New Roman" w:hAnsi="Times New Roman" w:cs="Times New Roman"/>
                <w:color w:val="000000"/>
                <w:lang w:val="en-US"/>
              </w:rPr>
              <w:t>etc. – [Full-Time] with 63% marks</w:t>
            </w:r>
          </w:p>
          <w:p w:rsidR="008D4FE8" w:rsidRPr="0099249C" w:rsidRDefault="004B4FD9" w:rsidP="00D2190F">
            <w:pPr>
              <w:pStyle w:val="ListParagraph"/>
              <w:numPr>
                <w:ilvl w:val="0"/>
                <w:numId w:val="3"/>
              </w:numPr>
              <w:jc w:val="both"/>
              <w:rPr>
                <w:rFonts w:ascii="Times New Roman" w:eastAsia="Times New Roman" w:hAnsi="Times New Roman" w:cs="Times New Roman"/>
                <w:color w:val="000000"/>
                <w:lang w:val="en-US"/>
              </w:rPr>
            </w:pPr>
            <w:r w:rsidRPr="0099249C">
              <w:rPr>
                <w:rFonts w:ascii="Times New Roman" w:eastAsia="MS Mincho" w:hAnsi="Times New Roman" w:cs="Times New Roman"/>
                <w:b/>
                <w:bCs/>
                <w:lang w:val="en-US"/>
              </w:rPr>
              <w:t xml:space="preserve">Master of Corporate Secretaryship [M.C.S.] </w:t>
            </w:r>
            <w:r w:rsidRPr="0099249C">
              <w:rPr>
                <w:rFonts w:ascii="Times New Roman" w:eastAsia="MS Mincho" w:hAnsi="Times New Roman" w:cs="Times New Roman"/>
                <w:bCs/>
                <w:lang w:val="en-US"/>
              </w:rPr>
              <w:t>from</w:t>
            </w:r>
            <w:r w:rsidR="00DB62B9" w:rsidRPr="0099249C">
              <w:rPr>
                <w:rFonts w:ascii="Times New Roman" w:eastAsia="MS Mincho" w:hAnsi="Times New Roman" w:cs="Times New Roman"/>
                <w:b/>
                <w:bCs/>
                <w:lang w:val="en-US"/>
              </w:rPr>
              <w:t xml:space="preserve"> </w:t>
            </w:r>
            <w:r w:rsidRPr="0099249C">
              <w:rPr>
                <w:rFonts w:ascii="Times New Roman" w:eastAsia="MS Mincho" w:hAnsi="Times New Roman" w:cs="Times New Roman"/>
                <w:bCs/>
                <w:u w:val="single"/>
                <w:lang w:val="en-US"/>
              </w:rPr>
              <w:t>Alagappa University, India</w:t>
            </w:r>
            <w:r w:rsidR="005462D9" w:rsidRPr="0099249C">
              <w:rPr>
                <w:rFonts w:ascii="Times New Roman" w:eastAsia="MS Mincho" w:hAnsi="Times New Roman" w:cs="Times New Roman"/>
                <w:bCs/>
                <w:lang w:val="en-US"/>
              </w:rPr>
              <w:t xml:space="preserve"> with subjects like </w:t>
            </w:r>
            <w:r w:rsidRPr="0099249C">
              <w:rPr>
                <w:rFonts w:ascii="Times New Roman" w:eastAsia="MS Mincho" w:hAnsi="Times New Roman" w:cs="Times New Roman"/>
                <w:bCs/>
                <w:lang w:val="en-US"/>
              </w:rPr>
              <w:t xml:space="preserve">Company Law &amp; Practice, </w:t>
            </w:r>
            <w:r w:rsidR="00DB62B9" w:rsidRPr="0099249C">
              <w:rPr>
                <w:rFonts w:ascii="Times New Roman" w:eastAsia="MS Mincho" w:hAnsi="Times New Roman" w:cs="Times New Roman"/>
                <w:bCs/>
                <w:lang w:val="en-US"/>
              </w:rPr>
              <w:t>Corporate Secretarial Practice</w:t>
            </w:r>
            <w:r w:rsidR="00504B28" w:rsidRPr="0099249C">
              <w:rPr>
                <w:rFonts w:ascii="Times New Roman" w:eastAsia="MS Mincho" w:hAnsi="Times New Roman" w:cs="Times New Roman"/>
                <w:bCs/>
                <w:lang w:val="en-US"/>
              </w:rPr>
              <w:t>,</w:t>
            </w:r>
            <w:r w:rsidR="00155EC4">
              <w:rPr>
                <w:rFonts w:ascii="Times New Roman" w:eastAsia="MS Mincho" w:hAnsi="Times New Roman" w:cs="Times New Roman"/>
                <w:bCs/>
                <w:lang w:val="en-US"/>
              </w:rPr>
              <w:t xml:space="preserve"> Advanced Secretarial Practice, Economic Legislations </w:t>
            </w:r>
            <w:r w:rsidRPr="0099249C">
              <w:rPr>
                <w:rFonts w:ascii="Times New Roman" w:eastAsia="MS Mincho" w:hAnsi="Times New Roman" w:cs="Times New Roman"/>
                <w:bCs/>
                <w:lang w:val="en-US"/>
              </w:rPr>
              <w:t xml:space="preserve">etc.  </w:t>
            </w:r>
            <w:r w:rsidRPr="0099249C">
              <w:rPr>
                <w:rFonts w:ascii="Times New Roman" w:eastAsia="Times New Roman" w:hAnsi="Times New Roman" w:cs="Times New Roman"/>
                <w:bCs/>
                <w:color w:val="000000"/>
                <w:lang w:val="en-US"/>
              </w:rPr>
              <w:t>– [Distance Education</w:t>
            </w:r>
            <w:r w:rsidRPr="0099249C">
              <w:rPr>
                <w:rFonts w:ascii="Times New Roman" w:eastAsia="Times New Roman" w:hAnsi="Times New Roman" w:cs="Times New Roman"/>
                <w:b/>
                <w:bCs/>
                <w:color w:val="000000"/>
                <w:lang w:val="en-US"/>
              </w:rPr>
              <w:t xml:space="preserve"> </w:t>
            </w:r>
            <w:r w:rsidRPr="0099249C">
              <w:rPr>
                <w:rFonts w:ascii="Times New Roman" w:eastAsia="Times New Roman" w:hAnsi="Times New Roman" w:cs="Times New Roman"/>
                <w:bCs/>
                <w:color w:val="000000"/>
                <w:lang w:val="en-US"/>
              </w:rPr>
              <w:t>Mode]</w:t>
            </w:r>
          </w:p>
          <w:p w:rsidR="00FF589E" w:rsidRPr="00B067E5" w:rsidRDefault="004B4FD9" w:rsidP="00B067E5">
            <w:pPr>
              <w:pStyle w:val="ListParagraph"/>
              <w:numPr>
                <w:ilvl w:val="0"/>
                <w:numId w:val="3"/>
              </w:numPr>
              <w:jc w:val="both"/>
              <w:rPr>
                <w:rFonts w:ascii="Times New Roman" w:eastAsia="Times New Roman" w:hAnsi="Times New Roman" w:cs="Times New Roman"/>
                <w:color w:val="000000"/>
                <w:lang w:val="en-US"/>
              </w:rPr>
            </w:pPr>
            <w:r w:rsidRPr="0099249C">
              <w:rPr>
                <w:rFonts w:ascii="Times New Roman" w:eastAsia="MS Mincho" w:hAnsi="Times New Roman" w:cs="Times New Roman"/>
                <w:b/>
                <w:bCs/>
                <w:lang w:val="en-US"/>
              </w:rPr>
              <w:t xml:space="preserve">B.A. [Economics Honors] </w:t>
            </w:r>
            <w:r w:rsidRPr="0099249C">
              <w:rPr>
                <w:rFonts w:ascii="Times New Roman" w:eastAsia="MS Mincho" w:hAnsi="Times New Roman" w:cs="Times New Roman"/>
                <w:bCs/>
                <w:lang w:val="en-US"/>
              </w:rPr>
              <w:t>from</w:t>
            </w:r>
            <w:r w:rsidRPr="0099249C">
              <w:rPr>
                <w:rFonts w:ascii="Times New Roman" w:eastAsia="MS Mincho" w:hAnsi="Times New Roman" w:cs="Times New Roman"/>
                <w:b/>
                <w:bCs/>
                <w:lang w:val="en-US"/>
              </w:rPr>
              <w:t xml:space="preserve"> </w:t>
            </w:r>
            <w:r w:rsidR="00155EC4">
              <w:rPr>
                <w:rFonts w:ascii="Times New Roman" w:eastAsia="MS Mincho" w:hAnsi="Times New Roman" w:cs="Times New Roman"/>
                <w:bCs/>
                <w:u w:val="single"/>
                <w:lang w:val="en-US"/>
              </w:rPr>
              <w:t>Patna University</w:t>
            </w:r>
            <w:r w:rsidRPr="0099249C">
              <w:rPr>
                <w:rFonts w:ascii="Times New Roman" w:eastAsia="MS Mincho" w:hAnsi="Times New Roman" w:cs="Times New Roman"/>
                <w:bCs/>
                <w:lang w:val="en-US"/>
              </w:rPr>
              <w:t xml:space="preserve"> </w:t>
            </w:r>
            <w:r w:rsidRPr="0099249C">
              <w:rPr>
                <w:rFonts w:ascii="Times New Roman" w:eastAsia="Times New Roman" w:hAnsi="Times New Roman" w:cs="Times New Roman"/>
                <w:bCs/>
                <w:color w:val="000000"/>
                <w:lang w:val="en-US"/>
              </w:rPr>
              <w:t>– [Full-Time]</w:t>
            </w:r>
            <w:bookmarkStart w:id="0" w:name="_GoBack"/>
            <w:bookmarkEnd w:id="0"/>
          </w:p>
          <w:p w:rsidR="00136AD3" w:rsidRDefault="00136AD3" w:rsidP="00136AD3">
            <w:pPr>
              <w:pBdr>
                <w:bottom w:val="single" w:sz="6" w:space="1" w:color="808080"/>
              </w:pBdr>
              <w:shd w:val="clear" w:color="auto" w:fill="C0C0C0"/>
              <w:spacing w:before="220" w:after="0" w:line="240" w:lineRule="auto"/>
              <w:jc w:val="both"/>
              <w:rPr>
                <w:rFonts w:ascii="Times New Roman" w:eastAsia="Times New Roman" w:hAnsi="Times New Roman"/>
                <w:b/>
                <w:bCs/>
                <w:caps/>
                <w:color w:val="000000" w:themeColor="text1"/>
                <w:spacing w:val="15"/>
                <w:lang w:val="en-US"/>
              </w:rPr>
            </w:pPr>
            <w:r>
              <w:rPr>
                <w:rFonts w:ascii="Times New Roman" w:eastAsia="Times New Roman" w:hAnsi="Times New Roman"/>
                <w:b/>
                <w:bCs/>
                <w:caps/>
                <w:color w:val="000000" w:themeColor="text1"/>
                <w:spacing w:val="15"/>
                <w:highlight w:val="yellow"/>
                <w:lang w:val="en-US"/>
              </w:rPr>
              <w:t xml:space="preserve">RECENT Engagement </w:t>
            </w:r>
          </w:p>
          <w:p w:rsidR="00136AD3" w:rsidRDefault="00136AD3" w:rsidP="00136AD3">
            <w:pPr>
              <w:pBdr>
                <w:bottom w:val="single" w:sz="6" w:space="1" w:color="808080"/>
              </w:pBdr>
              <w:shd w:val="clear" w:color="auto" w:fill="C0C0C0"/>
              <w:spacing w:before="220" w:after="0" w:line="240" w:lineRule="auto"/>
              <w:jc w:val="both"/>
              <w:rPr>
                <w:rFonts w:ascii="Times New Roman" w:eastAsia="Times New Roman" w:hAnsi="Times New Roman"/>
                <w:b/>
                <w:bCs/>
                <w:caps/>
                <w:color w:val="000000" w:themeColor="text1"/>
                <w:spacing w:val="15"/>
                <w:lang w:val="en-US"/>
              </w:rPr>
            </w:pPr>
            <w:r>
              <w:rPr>
                <w:rFonts w:ascii="Times New Roman" w:eastAsia="Times New Roman" w:hAnsi="Times New Roman"/>
                <w:b/>
                <w:bCs/>
                <w:caps/>
                <w:color w:val="000000" w:themeColor="text1"/>
                <w:spacing w:val="15"/>
                <w:lang w:val="en-US"/>
              </w:rPr>
              <w:t>WISS INDIA, kolkata ( a Subsidiary of WISS GROUP, POLAnD)</w:t>
            </w:r>
          </w:p>
          <w:p w:rsidR="00136AD3" w:rsidRDefault="00136AD3" w:rsidP="00136AD3">
            <w:pPr>
              <w:spacing w:after="0"/>
              <w:ind w:right="180"/>
              <w:contextualSpacing/>
              <w:jc w:val="both"/>
              <w:rPr>
                <w:rFonts w:ascii="Times New Roman" w:eastAsia="MS Mincho" w:hAnsi="Times New Roman"/>
                <w:lang w:val="en-US"/>
              </w:rPr>
            </w:pPr>
          </w:p>
          <w:p w:rsidR="00136AD3" w:rsidRPr="00592CAC" w:rsidRDefault="00136AD3" w:rsidP="00136AD3">
            <w:pPr>
              <w:spacing w:after="0"/>
              <w:ind w:right="180"/>
              <w:contextualSpacing/>
              <w:jc w:val="both"/>
              <w:rPr>
                <w:rFonts w:ascii="Times New Roman" w:eastAsia="MS Mincho" w:hAnsi="Times New Roman"/>
                <w:b/>
                <w:u w:val="single"/>
                <w:lang w:val="en-US"/>
              </w:rPr>
            </w:pPr>
            <w:r>
              <w:rPr>
                <w:rFonts w:ascii="Times New Roman" w:eastAsia="MS Mincho" w:hAnsi="Times New Roman"/>
                <w:b/>
                <w:u w:val="single"/>
                <w:lang w:val="en-US"/>
              </w:rPr>
              <w:t>Presently, w</w:t>
            </w:r>
            <w:r w:rsidRPr="00592CAC">
              <w:rPr>
                <w:rFonts w:ascii="Times New Roman" w:eastAsia="MS Mincho" w:hAnsi="Times New Roman"/>
                <w:b/>
                <w:u w:val="single"/>
                <w:lang w:val="en-US"/>
              </w:rPr>
              <w:t xml:space="preserve">orking as </w:t>
            </w:r>
            <w:r>
              <w:rPr>
                <w:rFonts w:ascii="Times New Roman" w:eastAsia="MS Mincho" w:hAnsi="Times New Roman"/>
                <w:b/>
                <w:i/>
                <w:u w:val="single"/>
                <w:lang w:val="en-US"/>
              </w:rPr>
              <w:t>General Manager</w:t>
            </w:r>
            <w:r>
              <w:rPr>
                <w:rFonts w:ascii="Times New Roman" w:eastAsia="MS Mincho" w:hAnsi="Times New Roman"/>
                <w:b/>
                <w:u w:val="single"/>
                <w:lang w:val="en-US"/>
              </w:rPr>
              <w:t xml:space="preserve"> </w:t>
            </w:r>
            <w:r w:rsidRPr="00592CAC">
              <w:rPr>
                <w:rFonts w:ascii="Times New Roman" w:eastAsia="MS Mincho" w:hAnsi="Times New Roman"/>
                <w:b/>
                <w:u w:val="single"/>
                <w:lang w:val="en-US"/>
              </w:rPr>
              <w:t>since 14/11/2017.</w:t>
            </w:r>
          </w:p>
          <w:p w:rsidR="00136AD3" w:rsidRDefault="00136AD3" w:rsidP="00136AD3">
            <w:pPr>
              <w:spacing w:after="0"/>
              <w:ind w:right="180"/>
              <w:contextualSpacing/>
              <w:jc w:val="both"/>
              <w:rPr>
                <w:rFonts w:ascii="Times New Roman" w:eastAsia="MS Mincho" w:hAnsi="Times New Roman"/>
                <w:b/>
                <w:lang w:val="en-US"/>
              </w:rPr>
            </w:pPr>
          </w:p>
          <w:p w:rsidR="00136AD3" w:rsidRDefault="00136AD3" w:rsidP="00136AD3">
            <w:pPr>
              <w:spacing w:after="0"/>
              <w:ind w:right="180"/>
              <w:contextualSpacing/>
              <w:jc w:val="both"/>
              <w:rPr>
                <w:rFonts w:ascii="Times New Roman" w:eastAsia="MS Mincho" w:hAnsi="Times New Roman"/>
              </w:rPr>
            </w:pPr>
            <w:r>
              <w:rPr>
                <w:rFonts w:ascii="Times New Roman" w:eastAsia="MS Mincho" w:hAnsi="Times New Roman"/>
              </w:rPr>
              <w:t xml:space="preserve">It is </w:t>
            </w:r>
            <w:r w:rsidRPr="00A9597B">
              <w:rPr>
                <w:rFonts w:ascii="Times New Roman" w:eastAsia="MS Mincho" w:hAnsi="Times New Roman"/>
              </w:rPr>
              <w:t>a renown</w:t>
            </w:r>
            <w:r w:rsidR="00635020">
              <w:rPr>
                <w:rFonts w:ascii="Times New Roman" w:eastAsia="MS Mincho" w:hAnsi="Times New Roman"/>
              </w:rPr>
              <w:t>ed Polish company</w:t>
            </w:r>
            <w:r w:rsidR="00635020">
              <w:rPr>
                <w:rFonts w:ascii="Times New Roman" w:eastAsia="MS Mincho" w:hAnsi="Times New Roman"/>
                <w:lang w:val="en"/>
              </w:rPr>
              <w:t xml:space="preserve"> and </w:t>
            </w:r>
            <w:r w:rsidR="00635020">
              <w:rPr>
                <w:rFonts w:ascii="Times New Roman" w:eastAsia="MS Mincho" w:hAnsi="Times New Roman"/>
              </w:rPr>
              <w:t xml:space="preserve">leading </w:t>
            </w:r>
            <w:r w:rsidRPr="00A9597B">
              <w:rPr>
                <w:rFonts w:ascii="Times New Roman" w:eastAsia="MS Mincho" w:hAnsi="Times New Roman"/>
              </w:rPr>
              <w:t>manufacturer o</w:t>
            </w:r>
            <w:r w:rsidR="00635020">
              <w:rPr>
                <w:rFonts w:ascii="Times New Roman" w:eastAsia="MS Mincho" w:hAnsi="Times New Roman"/>
              </w:rPr>
              <w:t xml:space="preserve">f </w:t>
            </w:r>
            <w:r w:rsidRPr="00A9597B">
              <w:rPr>
                <w:rFonts w:ascii="Times New Roman" w:eastAsia="MS Mincho" w:hAnsi="Times New Roman"/>
              </w:rPr>
              <w:t>fire fighting vehicles</w:t>
            </w:r>
            <w:r>
              <w:rPr>
                <w:rFonts w:ascii="Times New Roman" w:eastAsia="MS Mincho" w:hAnsi="Times New Roman"/>
              </w:rPr>
              <w:t xml:space="preserve"> &amp; equipment</w:t>
            </w:r>
            <w:r w:rsidRPr="00A9597B">
              <w:rPr>
                <w:rFonts w:ascii="Times New Roman" w:eastAsia="MS Mincho" w:hAnsi="Times New Roman"/>
              </w:rPr>
              <w:t xml:space="preserve">, medical ambulances, rescue </w:t>
            </w:r>
            <w:proofErr w:type="gramStart"/>
            <w:r w:rsidRPr="00A9597B">
              <w:rPr>
                <w:rFonts w:ascii="Times New Roman" w:eastAsia="MS Mincho" w:hAnsi="Times New Roman"/>
              </w:rPr>
              <w:t>vehicles,</w:t>
            </w:r>
            <w:proofErr w:type="gramEnd"/>
            <w:r w:rsidRPr="00A9597B">
              <w:rPr>
                <w:rFonts w:ascii="Times New Roman" w:eastAsia="MS Mincho" w:hAnsi="Times New Roman"/>
              </w:rPr>
              <w:t xml:space="preserve"> airfield crash tenders (ACFTs),</w:t>
            </w:r>
            <w:r>
              <w:rPr>
                <w:rFonts w:ascii="Times New Roman" w:eastAsia="MS Mincho" w:hAnsi="Times New Roman"/>
              </w:rPr>
              <w:t xml:space="preserve"> </w:t>
            </w:r>
            <w:r w:rsidRPr="00A861DC">
              <w:rPr>
                <w:rFonts w:ascii="Times New Roman" w:eastAsia="MS Mincho" w:hAnsi="Times New Roman"/>
              </w:rPr>
              <w:t>Special Command &amp; Communication Vehicles, Hydraulic &amp; Aerial Ladder Platforms</w:t>
            </w:r>
            <w:r>
              <w:rPr>
                <w:rFonts w:ascii="Times New Roman" w:eastAsia="MS Mincho" w:hAnsi="Times New Roman"/>
              </w:rPr>
              <w:t xml:space="preserve">, anti-riot vehicles </w:t>
            </w:r>
            <w:r w:rsidRPr="00A9597B">
              <w:rPr>
                <w:rFonts w:ascii="Times New Roman" w:eastAsia="MS Mincho" w:hAnsi="Times New Roman"/>
              </w:rPr>
              <w:t>an</w:t>
            </w:r>
            <w:r>
              <w:rPr>
                <w:rFonts w:ascii="Times New Roman" w:eastAsia="MS Mincho" w:hAnsi="Times New Roman"/>
              </w:rPr>
              <w:t xml:space="preserve">d trailers as well as fire </w:t>
            </w:r>
            <w:r w:rsidRPr="00A9597B">
              <w:rPr>
                <w:rFonts w:ascii="Times New Roman" w:eastAsia="MS Mincho" w:hAnsi="Times New Roman"/>
              </w:rPr>
              <w:t>pum</w:t>
            </w:r>
            <w:r w:rsidR="00635020">
              <w:rPr>
                <w:rFonts w:ascii="Times New Roman" w:eastAsia="MS Mincho" w:hAnsi="Times New Roman"/>
              </w:rPr>
              <w:t>ps.</w:t>
            </w:r>
          </w:p>
          <w:p w:rsidR="00635020" w:rsidRDefault="00635020" w:rsidP="00136AD3">
            <w:pPr>
              <w:spacing w:after="0"/>
              <w:ind w:right="180"/>
              <w:contextualSpacing/>
              <w:jc w:val="both"/>
              <w:rPr>
                <w:rFonts w:ascii="Times New Roman" w:eastAsia="MS Mincho" w:hAnsi="Times New Roman"/>
              </w:rPr>
            </w:pPr>
          </w:p>
          <w:p w:rsidR="00635020" w:rsidRDefault="00635020" w:rsidP="00136AD3">
            <w:pPr>
              <w:spacing w:after="0"/>
              <w:ind w:right="180"/>
              <w:contextualSpacing/>
              <w:jc w:val="both"/>
              <w:rPr>
                <w:rFonts w:ascii="Times New Roman" w:eastAsia="MS Mincho" w:hAnsi="Times New Roman"/>
              </w:rPr>
            </w:pPr>
          </w:p>
          <w:p w:rsidR="00635020" w:rsidRDefault="00635020" w:rsidP="00136AD3">
            <w:pPr>
              <w:spacing w:after="0"/>
              <w:ind w:right="180"/>
              <w:contextualSpacing/>
              <w:jc w:val="both"/>
              <w:rPr>
                <w:rFonts w:ascii="Times New Roman" w:eastAsia="MS Mincho" w:hAnsi="Times New Roman"/>
              </w:rPr>
            </w:pPr>
          </w:p>
          <w:p w:rsidR="00635020" w:rsidRPr="00136AD3" w:rsidRDefault="00635020" w:rsidP="00136AD3">
            <w:pPr>
              <w:spacing w:after="0"/>
              <w:ind w:right="180"/>
              <w:contextualSpacing/>
              <w:jc w:val="both"/>
              <w:rPr>
                <w:rFonts w:ascii="Times New Roman" w:eastAsia="MS Mincho" w:hAnsi="Times New Roman"/>
              </w:rPr>
            </w:pPr>
          </w:p>
          <w:p w:rsidR="00364BAE" w:rsidRPr="0099249C" w:rsidRDefault="00364BAE" w:rsidP="00D2190F">
            <w:pPr>
              <w:pBdr>
                <w:bottom w:val="single" w:sz="6" w:space="1" w:color="808080"/>
              </w:pBdr>
              <w:shd w:val="clear" w:color="auto" w:fill="C0C0C0"/>
              <w:spacing w:after="0" w:line="240" w:lineRule="auto"/>
              <w:jc w:val="both"/>
              <w:rPr>
                <w:rFonts w:ascii="Times New Roman" w:eastAsia="Times New Roman" w:hAnsi="Times New Roman" w:cs="Times New Roman"/>
                <w:b/>
                <w:bCs/>
                <w:color w:val="000000"/>
                <w:spacing w:val="15"/>
                <w:lang w:val="en-US"/>
              </w:rPr>
            </w:pPr>
            <w:r w:rsidRPr="0099249C">
              <w:rPr>
                <w:rFonts w:ascii="Times New Roman" w:eastAsia="Times New Roman" w:hAnsi="Times New Roman" w:cs="Times New Roman"/>
                <w:b/>
                <w:bCs/>
                <w:color w:val="000000"/>
                <w:spacing w:val="15"/>
                <w:lang w:val="en-US"/>
              </w:rPr>
              <w:t>Past Experience – 1</w:t>
            </w:r>
          </w:p>
          <w:p w:rsidR="00364BAE" w:rsidRPr="0099249C" w:rsidRDefault="00364BAE" w:rsidP="00D2190F">
            <w:pPr>
              <w:pBdr>
                <w:bottom w:val="single" w:sz="6" w:space="1" w:color="808080"/>
              </w:pBdr>
              <w:shd w:val="clear" w:color="auto" w:fill="C0C0C0"/>
              <w:spacing w:after="0" w:line="240" w:lineRule="auto"/>
              <w:jc w:val="both"/>
              <w:rPr>
                <w:rFonts w:ascii="Times New Roman" w:eastAsia="Times New Roman" w:hAnsi="Times New Roman" w:cs="Times New Roman"/>
                <w:b/>
                <w:bCs/>
                <w:color w:val="000000"/>
                <w:spacing w:val="15"/>
                <w:lang w:val="en-US"/>
              </w:rPr>
            </w:pPr>
            <w:r w:rsidRPr="0099249C">
              <w:rPr>
                <w:rFonts w:ascii="Times New Roman" w:eastAsia="Times New Roman" w:hAnsi="Times New Roman" w:cs="Times New Roman"/>
                <w:b/>
                <w:bCs/>
                <w:color w:val="000000"/>
                <w:lang w:val="en-AU"/>
              </w:rPr>
              <w:t>Raysut Cement Company, Salalah (Oman)</w:t>
            </w:r>
          </w:p>
          <w:p w:rsidR="00364BAE" w:rsidRPr="0099249C" w:rsidRDefault="00AD7C03" w:rsidP="00D2190F">
            <w:pPr>
              <w:jc w:val="both"/>
              <w:rPr>
                <w:rFonts w:ascii="Times New Roman" w:eastAsia="Times New Roman" w:hAnsi="Times New Roman" w:cs="Times New Roman"/>
                <w:color w:val="000000"/>
                <w:lang w:val="en-US"/>
              </w:rPr>
            </w:pPr>
            <w:r w:rsidRPr="0099249C">
              <w:rPr>
                <w:rFonts w:ascii="Times New Roman" w:eastAsia="Times New Roman" w:hAnsi="Times New Roman" w:cs="Times New Roman"/>
                <w:color w:val="000000"/>
                <w:lang w:val="en-US"/>
              </w:rPr>
              <w:t xml:space="preserve">It is </w:t>
            </w:r>
            <w:r w:rsidR="00364BAE" w:rsidRPr="0099249C">
              <w:rPr>
                <w:rFonts w:ascii="Times New Roman" w:eastAsia="Times New Roman" w:hAnsi="Times New Roman" w:cs="Times New Roman"/>
                <w:color w:val="000000"/>
              </w:rPr>
              <w:t>biggest Cement producing company of Oman.</w:t>
            </w:r>
          </w:p>
          <w:p w:rsidR="004B4FD9" w:rsidRPr="0099249C" w:rsidRDefault="004B4FD9" w:rsidP="00D2190F">
            <w:pPr>
              <w:jc w:val="both"/>
              <w:rPr>
                <w:rFonts w:ascii="Times New Roman" w:eastAsia="Times New Roman" w:hAnsi="Times New Roman" w:cs="Times New Roman"/>
                <w:color w:val="000000"/>
                <w:lang w:val="en-US"/>
              </w:rPr>
            </w:pPr>
            <w:r w:rsidRPr="0099249C">
              <w:rPr>
                <w:rFonts w:ascii="Times New Roman" w:eastAsia="Times New Roman" w:hAnsi="Times New Roman" w:cs="Times New Roman"/>
                <w:b/>
                <w:color w:val="000000"/>
                <w:lang w:val="en-US"/>
              </w:rPr>
              <w:t xml:space="preserve">Designation: </w:t>
            </w:r>
            <w:r w:rsidRPr="0099249C">
              <w:rPr>
                <w:rFonts w:ascii="Times New Roman" w:eastAsia="Times New Roman" w:hAnsi="Times New Roman" w:cs="Times New Roman"/>
                <w:color w:val="000000"/>
                <w:lang w:val="en-US"/>
              </w:rPr>
              <w:t>Sr.</w:t>
            </w:r>
            <w:r w:rsidRPr="0099249C">
              <w:rPr>
                <w:rFonts w:ascii="Times New Roman" w:eastAsia="Times New Roman" w:hAnsi="Times New Roman" w:cs="Times New Roman"/>
                <w:b/>
                <w:color w:val="000000"/>
                <w:lang w:val="en-US"/>
              </w:rPr>
              <w:t xml:space="preserve"> </w:t>
            </w:r>
            <w:r w:rsidRPr="0099249C">
              <w:rPr>
                <w:rFonts w:ascii="Times New Roman" w:eastAsia="Times New Roman" w:hAnsi="Times New Roman" w:cs="Times New Roman"/>
                <w:color w:val="000000"/>
                <w:lang w:val="en-US"/>
              </w:rPr>
              <w:t>HR &amp; Admin. Manager</w:t>
            </w:r>
          </w:p>
          <w:p w:rsidR="00393557" w:rsidRPr="0099249C" w:rsidRDefault="004B4FD9" w:rsidP="00D2190F">
            <w:pPr>
              <w:jc w:val="both"/>
              <w:rPr>
                <w:rFonts w:ascii="Times New Roman" w:eastAsia="Times New Roman" w:hAnsi="Times New Roman" w:cs="Times New Roman"/>
                <w:color w:val="000000"/>
                <w:lang w:val="en-US"/>
              </w:rPr>
            </w:pPr>
            <w:r w:rsidRPr="0099249C">
              <w:rPr>
                <w:rFonts w:ascii="Times New Roman" w:eastAsia="Times New Roman" w:hAnsi="Times New Roman" w:cs="Times New Roman"/>
                <w:b/>
                <w:color w:val="000000"/>
                <w:lang w:val="en-US"/>
              </w:rPr>
              <w:t xml:space="preserve">Duration : </w:t>
            </w:r>
            <w:r w:rsidRPr="0099249C">
              <w:rPr>
                <w:rFonts w:ascii="Times New Roman" w:eastAsia="Times New Roman" w:hAnsi="Times New Roman" w:cs="Times New Roman"/>
                <w:color w:val="000000"/>
                <w:lang w:val="en-US"/>
              </w:rPr>
              <w:t>From 19</w:t>
            </w:r>
            <w:r w:rsidRPr="0099249C">
              <w:rPr>
                <w:rFonts w:ascii="Times New Roman" w:eastAsia="Times New Roman" w:hAnsi="Times New Roman" w:cs="Times New Roman"/>
                <w:color w:val="000000"/>
                <w:vertAlign w:val="superscript"/>
                <w:lang w:val="en-US"/>
              </w:rPr>
              <w:t>th</w:t>
            </w:r>
            <w:r w:rsidRPr="0099249C">
              <w:rPr>
                <w:rFonts w:ascii="Times New Roman" w:eastAsia="Times New Roman" w:hAnsi="Times New Roman" w:cs="Times New Roman"/>
                <w:color w:val="000000"/>
                <w:lang w:val="en-US"/>
              </w:rPr>
              <w:t xml:space="preserve"> March, 2012 to 22</w:t>
            </w:r>
            <w:r w:rsidRPr="0099249C">
              <w:rPr>
                <w:rFonts w:ascii="Times New Roman" w:eastAsia="Times New Roman" w:hAnsi="Times New Roman" w:cs="Times New Roman"/>
                <w:color w:val="000000"/>
                <w:vertAlign w:val="superscript"/>
                <w:lang w:val="en-US"/>
              </w:rPr>
              <w:t>nd</w:t>
            </w:r>
            <w:r w:rsidRPr="0099249C">
              <w:rPr>
                <w:rFonts w:ascii="Times New Roman" w:eastAsia="Times New Roman" w:hAnsi="Times New Roman" w:cs="Times New Roman"/>
                <w:color w:val="000000"/>
                <w:lang w:val="en-US"/>
              </w:rPr>
              <w:t xml:space="preserve"> December, 2016</w:t>
            </w:r>
          </w:p>
          <w:p w:rsidR="004B4FD9" w:rsidRPr="0099249C" w:rsidRDefault="004B4FD9" w:rsidP="00D2190F">
            <w:pPr>
              <w:pBdr>
                <w:bottom w:val="single" w:sz="6" w:space="1" w:color="808080"/>
              </w:pBdr>
              <w:shd w:val="clear" w:color="auto" w:fill="C0C0C0"/>
              <w:spacing w:after="0" w:line="240" w:lineRule="auto"/>
              <w:jc w:val="both"/>
              <w:rPr>
                <w:rFonts w:ascii="Times New Roman" w:eastAsia="Times New Roman" w:hAnsi="Times New Roman" w:cs="Times New Roman"/>
                <w:b/>
                <w:bCs/>
                <w:color w:val="000000"/>
                <w:spacing w:val="15"/>
                <w:lang w:val="en-US"/>
              </w:rPr>
            </w:pPr>
            <w:r w:rsidRPr="0099249C">
              <w:rPr>
                <w:rFonts w:ascii="Times New Roman" w:eastAsia="Times New Roman" w:hAnsi="Times New Roman" w:cs="Times New Roman"/>
                <w:b/>
                <w:bCs/>
                <w:color w:val="000000"/>
                <w:spacing w:val="15"/>
                <w:lang w:val="en-US"/>
              </w:rPr>
              <w:t>Past Experience – 2</w:t>
            </w:r>
          </w:p>
          <w:p w:rsidR="004B4FD9" w:rsidRPr="0099249C" w:rsidRDefault="004B4FD9" w:rsidP="00D2190F">
            <w:pPr>
              <w:pBdr>
                <w:bottom w:val="single" w:sz="6" w:space="1" w:color="808080"/>
              </w:pBdr>
              <w:shd w:val="clear" w:color="auto" w:fill="C0C0C0"/>
              <w:spacing w:after="0" w:line="240" w:lineRule="auto"/>
              <w:jc w:val="both"/>
              <w:rPr>
                <w:rFonts w:ascii="Times New Roman" w:eastAsia="Times New Roman" w:hAnsi="Times New Roman" w:cs="Times New Roman"/>
                <w:b/>
                <w:bCs/>
                <w:color w:val="000000"/>
                <w:spacing w:val="15"/>
                <w:lang w:val="en-US"/>
              </w:rPr>
            </w:pPr>
            <w:r w:rsidRPr="0099249C">
              <w:rPr>
                <w:rFonts w:ascii="Times New Roman" w:eastAsia="Times New Roman" w:hAnsi="Times New Roman" w:cs="Times New Roman"/>
                <w:b/>
                <w:bCs/>
                <w:color w:val="000000"/>
                <w:lang w:val="en-AU"/>
              </w:rPr>
              <w:t>Al Huda Engineering Works, Doha (Qatar)</w:t>
            </w:r>
          </w:p>
          <w:p w:rsidR="004B4FD9" w:rsidRPr="0099249C" w:rsidRDefault="00AD7C03" w:rsidP="00D2190F">
            <w:pPr>
              <w:jc w:val="both"/>
              <w:rPr>
                <w:rFonts w:ascii="Times New Roman" w:eastAsia="Times New Roman" w:hAnsi="Times New Roman" w:cs="Times New Roman"/>
                <w:bCs/>
                <w:color w:val="000000"/>
                <w:lang w:val="en-US"/>
              </w:rPr>
            </w:pPr>
            <w:r w:rsidRPr="0099249C">
              <w:rPr>
                <w:rFonts w:ascii="Times New Roman" w:eastAsia="Times New Roman" w:hAnsi="Times New Roman" w:cs="Times New Roman"/>
                <w:bCs/>
                <w:color w:val="000000"/>
                <w:lang w:val="en-US"/>
              </w:rPr>
              <w:t xml:space="preserve">It is </w:t>
            </w:r>
            <w:r w:rsidR="00762617" w:rsidRPr="0099249C">
              <w:rPr>
                <w:rFonts w:ascii="Times New Roman" w:eastAsia="Times New Roman" w:hAnsi="Times New Roman" w:cs="Times New Roman"/>
                <w:bCs/>
                <w:color w:val="000000"/>
                <w:lang w:val="en-US"/>
              </w:rPr>
              <w:t>renowned C</w:t>
            </w:r>
            <w:r w:rsidR="004B4FD9" w:rsidRPr="0099249C">
              <w:rPr>
                <w:rFonts w:ascii="Times New Roman" w:eastAsia="Times New Roman" w:hAnsi="Times New Roman" w:cs="Times New Roman"/>
                <w:bCs/>
                <w:color w:val="000000"/>
                <w:lang w:val="en-US"/>
              </w:rPr>
              <w:t>onstru</w:t>
            </w:r>
            <w:r w:rsidR="00762617" w:rsidRPr="0099249C">
              <w:rPr>
                <w:rFonts w:ascii="Times New Roman" w:eastAsia="Times New Roman" w:hAnsi="Times New Roman" w:cs="Times New Roman"/>
                <w:bCs/>
                <w:color w:val="000000"/>
                <w:lang w:val="en-US"/>
              </w:rPr>
              <w:t xml:space="preserve">ction &amp; Civil Engineering </w:t>
            </w:r>
            <w:r w:rsidR="00A3131F" w:rsidRPr="0099249C">
              <w:rPr>
                <w:rFonts w:ascii="Times New Roman" w:eastAsia="Times New Roman" w:hAnsi="Times New Roman" w:cs="Times New Roman"/>
                <w:bCs/>
                <w:color w:val="000000"/>
                <w:lang w:val="en-US"/>
              </w:rPr>
              <w:t>company of Qatar.</w:t>
            </w:r>
          </w:p>
          <w:p w:rsidR="004B4FD9" w:rsidRPr="0099249C" w:rsidRDefault="004B4FD9" w:rsidP="00D2190F">
            <w:pPr>
              <w:jc w:val="both"/>
              <w:rPr>
                <w:rFonts w:ascii="Times New Roman" w:eastAsia="Times New Roman" w:hAnsi="Times New Roman" w:cs="Times New Roman"/>
                <w:color w:val="000000"/>
                <w:lang w:val="en-US"/>
              </w:rPr>
            </w:pPr>
            <w:r w:rsidRPr="0099249C">
              <w:rPr>
                <w:rFonts w:ascii="Times New Roman" w:eastAsia="Times New Roman" w:hAnsi="Times New Roman" w:cs="Times New Roman"/>
                <w:b/>
                <w:color w:val="000000"/>
                <w:lang w:val="en-US"/>
              </w:rPr>
              <w:t xml:space="preserve">Designation: </w:t>
            </w:r>
            <w:r w:rsidRPr="0099249C">
              <w:rPr>
                <w:rFonts w:ascii="Times New Roman" w:eastAsia="Times New Roman" w:hAnsi="Times New Roman" w:cs="Times New Roman"/>
                <w:color w:val="000000"/>
                <w:lang w:val="en-US"/>
              </w:rPr>
              <w:t>Manager – HR &amp; Admin.</w:t>
            </w:r>
          </w:p>
          <w:p w:rsidR="003C5D45" w:rsidRDefault="004B4FD9" w:rsidP="00D2190F">
            <w:pPr>
              <w:jc w:val="both"/>
              <w:rPr>
                <w:rFonts w:ascii="Times New Roman" w:eastAsia="Times New Roman" w:hAnsi="Times New Roman" w:cs="Times New Roman"/>
                <w:color w:val="000000"/>
                <w:lang w:val="en-US"/>
              </w:rPr>
            </w:pPr>
            <w:r w:rsidRPr="0099249C">
              <w:rPr>
                <w:rFonts w:ascii="Times New Roman" w:eastAsia="Times New Roman" w:hAnsi="Times New Roman" w:cs="Times New Roman"/>
                <w:b/>
                <w:color w:val="000000"/>
                <w:lang w:val="en-US"/>
              </w:rPr>
              <w:t xml:space="preserve">Duration : </w:t>
            </w:r>
            <w:r w:rsidRPr="0099249C">
              <w:rPr>
                <w:rFonts w:ascii="Times New Roman" w:eastAsia="Times New Roman" w:hAnsi="Times New Roman" w:cs="Times New Roman"/>
                <w:color w:val="000000"/>
                <w:lang w:val="en-US"/>
              </w:rPr>
              <w:t>From 04</w:t>
            </w:r>
            <w:r w:rsidRPr="0099249C">
              <w:rPr>
                <w:rFonts w:ascii="Times New Roman" w:eastAsia="Times New Roman" w:hAnsi="Times New Roman" w:cs="Times New Roman"/>
                <w:color w:val="000000"/>
                <w:vertAlign w:val="superscript"/>
                <w:lang w:val="en-US"/>
              </w:rPr>
              <w:t>th</w:t>
            </w:r>
            <w:r w:rsidRPr="0099249C">
              <w:rPr>
                <w:rFonts w:ascii="Times New Roman" w:eastAsia="Times New Roman" w:hAnsi="Times New Roman" w:cs="Times New Roman"/>
                <w:color w:val="000000"/>
                <w:lang w:val="en-US"/>
              </w:rPr>
              <w:t xml:space="preserve"> January, 2010 to 31</w:t>
            </w:r>
            <w:r w:rsidRPr="0099249C">
              <w:rPr>
                <w:rFonts w:ascii="Times New Roman" w:eastAsia="Times New Roman" w:hAnsi="Times New Roman" w:cs="Times New Roman"/>
                <w:color w:val="000000"/>
                <w:vertAlign w:val="superscript"/>
                <w:lang w:val="en-US"/>
              </w:rPr>
              <w:t>st</w:t>
            </w:r>
            <w:r w:rsidRPr="0099249C">
              <w:rPr>
                <w:rFonts w:ascii="Times New Roman" w:eastAsia="Times New Roman" w:hAnsi="Times New Roman" w:cs="Times New Roman"/>
                <w:color w:val="000000"/>
                <w:lang w:val="en-US"/>
              </w:rPr>
              <w:t xml:space="preserve"> January, 2012</w:t>
            </w:r>
          </w:p>
          <w:p w:rsidR="004B4FD9" w:rsidRPr="0099249C" w:rsidRDefault="004B4FD9" w:rsidP="00D2190F">
            <w:pPr>
              <w:pBdr>
                <w:bottom w:val="single" w:sz="6" w:space="1" w:color="808080"/>
              </w:pBdr>
              <w:shd w:val="clear" w:color="auto" w:fill="C0C0C0"/>
              <w:spacing w:after="0" w:line="240" w:lineRule="auto"/>
              <w:jc w:val="both"/>
              <w:rPr>
                <w:rFonts w:ascii="Times New Roman" w:eastAsia="Times New Roman" w:hAnsi="Times New Roman" w:cs="Times New Roman"/>
                <w:b/>
                <w:bCs/>
                <w:color w:val="000000"/>
                <w:spacing w:val="15"/>
                <w:lang w:val="en-US"/>
              </w:rPr>
            </w:pPr>
            <w:r w:rsidRPr="0099249C">
              <w:rPr>
                <w:rFonts w:ascii="Times New Roman" w:eastAsia="Times New Roman" w:hAnsi="Times New Roman" w:cs="Times New Roman"/>
                <w:b/>
                <w:bCs/>
                <w:color w:val="000000"/>
                <w:spacing w:val="15"/>
                <w:lang w:val="en-US"/>
              </w:rPr>
              <w:t>Past Experience – 3</w:t>
            </w:r>
          </w:p>
          <w:p w:rsidR="004B4FD9" w:rsidRPr="0099249C" w:rsidRDefault="004B4FD9" w:rsidP="00D2190F">
            <w:pPr>
              <w:pBdr>
                <w:bottom w:val="single" w:sz="6" w:space="1" w:color="808080"/>
              </w:pBdr>
              <w:shd w:val="clear" w:color="auto" w:fill="C0C0C0"/>
              <w:spacing w:after="0" w:line="240" w:lineRule="auto"/>
              <w:jc w:val="both"/>
              <w:rPr>
                <w:rFonts w:ascii="Times New Roman" w:eastAsia="Times New Roman" w:hAnsi="Times New Roman" w:cs="Times New Roman"/>
                <w:b/>
                <w:bCs/>
                <w:color w:val="000000"/>
                <w:spacing w:val="15"/>
                <w:lang w:val="en-US"/>
              </w:rPr>
            </w:pPr>
            <w:r w:rsidRPr="0099249C">
              <w:rPr>
                <w:rFonts w:ascii="Times New Roman" w:eastAsia="Times New Roman" w:hAnsi="Times New Roman" w:cs="Times New Roman"/>
                <w:b/>
                <w:bCs/>
                <w:color w:val="000000"/>
                <w:lang w:val="en-AU"/>
              </w:rPr>
              <w:t>Krishna Engineering Works Limited, Jalandhar (India)</w:t>
            </w:r>
          </w:p>
          <w:p w:rsidR="00FB58C6" w:rsidRPr="0099249C" w:rsidRDefault="00AD7C03" w:rsidP="00D2190F">
            <w:pPr>
              <w:jc w:val="both"/>
              <w:rPr>
                <w:rFonts w:ascii="Times New Roman" w:eastAsia="Times New Roman" w:hAnsi="Times New Roman" w:cs="Times New Roman"/>
                <w:bCs/>
                <w:color w:val="000000"/>
                <w:lang w:val="en-AU"/>
              </w:rPr>
            </w:pPr>
            <w:r w:rsidRPr="0099249C">
              <w:rPr>
                <w:rFonts w:ascii="Times New Roman" w:eastAsia="Times New Roman" w:hAnsi="Times New Roman" w:cs="Times New Roman"/>
                <w:bCs/>
                <w:color w:val="000000"/>
                <w:lang w:val="en-AU"/>
              </w:rPr>
              <w:t>It is a</w:t>
            </w:r>
            <w:r w:rsidR="00F57D15" w:rsidRPr="0099249C">
              <w:rPr>
                <w:rFonts w:ascii="Times New Roman" w:eastAsia="Times New Roman" w:hAnsi="Times New Roman" w:cs="Times New Roman"/>
                <w:bCs/>
                <w:color w:val="000000"/>
                <w:lang w:val="en-AU"/>
              </w:rPr>
              <w:t xml:space="preserve">n </w:t>
            </w:r>
            <w:r w:rsidR="004B4FD9" w:rsidRPr="0099249C">
              <w:rPr>
                <w:rFonts w:ascii="Times New Roman" w:eastAsia="Times New Roman" w:hAnsi="Times New Roman" w:cs="Times New Roman"/>
                <w:bCs/>
                <w:color w:val="000000"/>
                <w:lang w:val="en-AU"/>
              </w:rPr>
              <w:t xml:space="preserve">ISO 9002 </w:t>
            </w:r>
            <w:r w:rsidR="00762617" w:rsidRPr="0099249C">
              <w:rPr>
                <w:rFonts w:ascii="Times New Roman" w:eastAsia="Times New Roman" w:hAnsi="Times New Roman" w:cs="Times New Roman"/>
                <w:bCs/>
                <w:color w:val="000000"/>
                <w:lang w:val="en-AU"/>
              </w:rPr>
              <w:t xml:space="preserve">certified </w:t>
            </w:r>
            <w:r w:rsidR="004B4FD9" w:rsidRPr="0099249C">
              <w:rPr>
                <w:rFonts w:ascii="Times New Roman" w:eastAsia="Times New Roman" w:hAnsi="Times New Roman" w:cs="Times New Roman"/>
                <w:bCs/>
                <w:color w:val="000000"/>
                <w:lang w:val="en-AU"/>
              </w:rPr>
              <w:t>company engaged in manufac</w:t>
            </w:r>
            <w:r w:rsidR="00A2733B" w:rsidRPr="0099249C">
              <w:rPr>
                <w:rFonts w:ascii="Times New Roman" w:eastAsia="Times New Roman" w:hAnsi="Times New Roman" w:cs="Times New Roman"/>
                <w:bCs/>
                <w:color w:val="000000"/>
                <w:lang w:val="en-AU"/>
              </w:rPr>
              <w:t xml:space="preserve">turing of </w:t>
            </w:r>
            <w:r w:rsidR="00762617" w:rsidRPr="0099249C">
              <w:rPr>
                <w:rFonts w:ascii="Times New Roman" w:eastAsia="Times New Roman" w:hAnsi="Times New Roman" w:cs="Times New Roman"/>
                <w:bCs/>
                <w:color w:val="000000"/>
                <w:lang w:val="en-AU"/>
              </w:rPr>
              <w:t>A</w:t>
            </w:r>
            <w:r w:rsidR="003E49DE" w:rsidRPr="0099249C">
              <w:rPr>
                <w:rFonts w:ascii="Times New Roman" w:eastAsia="Times New Roman" w:hAnsi="Times New Roman" w:cs="Times New Roman"/>
                <w:bCs/>
                <w:color w:val="000000"/>
                <w:lang w:val="en-AU"/>
              </w:rPr>
              <w:t xml:space="preserve">uto </w:t>
            </w:r>
            <w:r w:rsidR="00762617" w:rsidRPr="0099249C">
              <w:rPr>
                <w:rFonts w:ascii="Times New Roman" w:eastAsia="Times New Roman" w:hAnsi="Times New Roman" w:cs="Times New Roman"/>
                <w:bCs/>
                <w:color w:val="000000"/>
                <w:lang w:val="en-AU"/>
              </w:rPr>
              <w:t>P</w:t>
            </w:r>
            <w:r w:rsidR="00A2733B" w:rsidRPr="0099249C">
              <w:rPr>
                <w:rFonts w:ascii="Times New Roman" w:eastAsia="Times New Roman" w:hAnsi="Times New Roman" w:cs="Times New Roman"/>
                <w:bCs/>
                <w:color w:val="000000"/>
                <w:lang w:val="en-AU"/>
              </w:rPr>
              <w:t>arts.</w:t>
            </w:r>
          </w:p>
          <w:p w:rsidR="004B4FD9" w:rsidRPr="0099249C" w:rsidRDefault="004B4FD9" w:rsidP="00D2190F">
            <w:pPr>
              <w:jc w:val="both"/>
              <w:rPr>
                <w:rFonts w:ascii="Times New Roman" w:eastAsia="Times New Roman" w:hAnsi="Times New Roman" w:cs="Times New Roman"/>
                <w:bCs/>
                <w:color w:val="000000"/>
                <w:lang w:val="en-AU"/>
              </w:rPr>
            </w:pPr>
            <w:r w:rsidRPr="0099249C">
              <w:rPr>
                <w:rFonts w:ascii="Times New Roman" w:eastAsia="Times New Roman" w:hAnsi="Times New Roman" w:cs="Times New Roman"/>
                <w:b/>
                <w:bCs/>
                <w:color w:val="000000"/>
                <w:lang w:val="en-AU"/>
              </w:rPr>
              <w:t>I.)</w:t>
            </w:r>
            <w:r w:rsidR="00A2733B" w:rsidRPr="0099249C">
              <w:rPr>
                <w:rFonts w:ascii="Times New Roman" w:eastAsia="Times New Roman" w:hAnsi="Times New Roman" w:cs="Times New Roman"/>
                <w:bCs/>
                <w:color w:val="000000"/>
                <w:lang w:val="en-AU"/>
              </w:rPr>
              <w:t xml:space="preserve"> </w:t>
            </w:r>
            <w:r w:rsidRPr="0099249C">
              <w:rPr>
                <w:rFonts w:ascii="Times New Roman" w:eastAsia="Times New Roman" w:hAnsi="Times New Roman" w:cs="Times New Roman"/>
                <w:b/>
                <w:color w:val="000000"/>
                <w:lang w:val="en-US"/>
              </w:rPr>
              <w:t xml:space="preserve">Designation : </w:t>
            </w:r>
            <w:r w:rsidRPr="0099249C">
              <w:rPr>
                <w:rFonts w:ascii="Times New Roman" w:eastAsia="Times New Roman" w:hAnsi="Times New Roman" w:cs="Times New Roman"/>
                <w:color w:val="000000"/>
                <w:lang w:val="en-US"/>
              </w:rPr>
              <w:t>Manager (Personnel &amp; Administration)</w:t>
            </w:r>
          </w:p>
          <w:p w:rsidR="004B4FD9" w:rsidRPr="0099249C" w:rsidRDefault="004B4FD9" w:rsidP="00D2190F">
            <w:pPr>
              <w:jc w:val="both"/>
              <w:rPr>
                <w:rFonts w:ascii="Times New Roman" w:eastAsia="Times New Roman" w:hAnsi="Times New Roman" w:cs="Times New Roman"/>
                <w:color w:val="000000"/>
                <w:lang w:val="en-US"/>
              </w:rPr>
            </w:pPr>
            <w:r w:rsidRPr="0099249C">
              <w:rPr>
                <w:rFonts w:ascii="Times New Roman" w:eastAsia="Times New Roman" w:hAnsi="Times New Roman" w:cs="Times New Roman"/>
                <w:b/>
                <w:color w:val="000000"/>
                <w:lang w:val="en-US"/>
              </w:rPr>
              <w:t xml:space="preserve">Duration : </w:t>
            </w:r>
            <w:r w:rsidRPr="0099249C">
              <w:rPr>
                <w:rFonts w:ascii="Times New Roman" w:eastAsia="Times New Roman" w:hAnsi="Times New Roman" w:cs="Times New Roman"/>
                <w:color w:val="000000"/>
                <w:lang w:val="en-US"/>
              </w:rPr>
              <w:t>From 1</w:t>
            </w:r>
            <w:r w:rsidRPr="0099249C">
              <w:rPr>
                <w:rFonts w:ascii="Times New Roman" w:eastAsia="Times New Roman" w:hAnsi="Times New Roman" w:cs="Times New Roman"/>
                <w:color w:val="000000"/>
                <w:vertAlign w:val="superscript"/>
                <w:lang w:val="en-US"/>
              </w:rPr>
              <w:t>st</w:t>
            </w:r>
            <w:r w:rsidRPr="0099249C">
              <w:rPr>
                <w:rFonts w:ascii="Times New Roman" w:eastAsia="Times New Roman" w:hAnsi="Times New Roman" w:cs="Times New Roman"/>
                <w:color w:val="000000"/>
                <w:lang w:val="en-US"/>
              </w:rPr>
              <w:t xml:space="preserve"> November, 2004 to 28</w:t>
            </w:r>
            <w:r w:rsidRPr="0099249C">
              <w:rPr>
                <w:rFonts w:ascii="Times New Roman" w:eastAsia="Times New Roman" w:hAnsi="Times New Roman" w:cs="Times New Roman"/>
                <w:color w:val="000000"/>
                <w:vertAlign w:val="superscript"/>
                <w:lang w:val="en-US"/>
              </w:rPr>
              <w:t>th</w:t>
            </w:r>
            <w:r w:rsidRPr="0099249C">
              <w:rPr>
                <w:rFonts w:ascii="Times New Roman" w:eastAsia="Times New Roman" w:hAnsi="Times New Roman" w:cs="Times New Roman"/>
                <w:color w:val="000000"/>
                <w:lang w:val="en-US"/>
              </w:rPr>
              <w:t xml:space="preserve"> May, 2008</w:t>
            </w:r>
          </w:p>
          <w:p w:rsidR="004B4FD9" w:rsidRPr="0099249C" w:rsidRDefault="004B4FD9" w:rsidP="00D2190F">
            <w:pPr>
              <w:jc w:val="both"/>
              <w:rPr>
                <w:rFonts w:ascii="Times New Roman" w:eastAsia="Times New Roman" w:hAnsi="Times New Roman" w:cs="Times New Roman"/>
                <w:b/>
                <w:color w:val="000000"/>
                <w:lang w:val="en-US"/>
              </w:rPr>
            </w:pPr>
            <w:r w:rsidRPr="0099249C">
              <w:rPr>
                <w:rFonts w:ascii="Times New Roman" w:eastAsia="Times New Roman" w:hAnsi="Times New Roman" w:cs="Times New Roman"/>
                <w:b/>
                <w:bCs/>
                <w:color w:val="000000"/>
                <w:lang w:val="en-AU"/>
              </w:rPr>
              <w:t xml:space="preserve">II.) Designation : </w:t>
            </w:r>
            <w:r w:rsidRPr="0099249C">
              <w:rPr>
                <w:rFonts w:ascii="Times New Roman" w:eastAsia="Times New Roman" w:hAnsi="Times New Roman" w:cs="Times New Roman"/>
                <w:bCs/>
                <w:color w:val="000000"/>
                <w:lang w:val="en-AU"/>
              </w:rPr>
              <w:t>Deputy Manager (Personnel &amp; Administration)</w:t>
            </w:r>
          </w:p>
          <w:p w:rsidR="004B4FD9" w:rsidRPr="0099249C" w:rsidRDefault="004B4FD9" w:rsidP="00D2190F">
            <w:pPr>
              <w:jc w:val="both"/>
              <w:rPr>
                <w:rFonts w:ascii="Times New Roman" w:eastAsia="Times New Roman" w:hAnsi="Times New Roman" w:cs="Times New Roman"/>
                <w:bCs/>
                <w:color w:val="000000"/>
                <w:lang w:val="en-AU"/>
              </w:rPr>
            </w:pPr>
            <w:r w:rsidRPr="0099249C">
              <w:rPr>
                <w:rFonts w:ascii="Times New Roman" w:eastAsia="Times New Roman" w:hAnsi="Times New Roman" w:cs="Times New Roman"/>
                <w:b/>
                <w:bCs/>
                <w:color w:val="000000"/>
                <w:lang w:val="en-AU"/>
              </w:rPr>
              <w:t xml:space="preserve">Duration : </w:t>
            </w:r>
            <w:r w:rsidRPr="0099249C">
              <w:rPr>
                <w:rFonts w:ascii="Times New Roman" w:eastAsia="Times New Roman" w:hAnsi="Times New Roman" w:cs="Times New Roman"/>
                <w:bCs/>
                <w:color w:val="000000"/>
                <w:lang w:val="en-AU"/>
              </w:rPr>
              <w:t>From 7</w:t>
            </w:r>
            <w:r w:rsidRPr="0099249C">
              <w:rPr>
                <w:rFonts w:ascii="Times New Roman" w:eastAsia="Times New Roman" w:hAnsi="Times New Roman" w:cs="Times New Roman"/>
                <w:bCs/>
                <w:color w:val="000000"/>
                <w:vertAlign w:val="superscript"/>
                <w:lang w:val="en-AU"/>
              </w:rPr>
              <w:t>th</w:t>
            </w:r>
            <w:r w:rsidRPr="0099249C">
              <w:rPr>
                <w:rFonts w:ascii="Times New Roman" w:eastAsia="Times New Roman" w:hAnsi="Times New Roman" w:cs="Times New Roman"/>
                <w:bCs/>
                <w:color w:val="000000"/>
                <w:lang w:val="en-AU"/>
              </w:rPr>
              <w:t xml:space="preserve"> December, 2000 to 29</w:t>
            </w:r>
            <w:r w:rsidRPr="0099249C">
              <w:rPr>
                <w:rFonts w:ascii="Times New Roman" w:eastAsia="Times New Roman" w:hAnsi="Times New Roman" w:cs="Times New Roman"/>
                <w:bCs/>
                <w:color w:val="000000"/>
                <w:vertAlign w:val="superscript"/>
                <w:lang w:val="en-AU"/>
              </w:rPr>
              <w:t>th</w:t>
            </w:r>
            <w:r w:rsidRPr="0099249C">
              <w:rPr>
                <w:rFonts w:ascii="Times New Roman" w:eastAsia="Times New Roman" w:hAnsi="Times New Roman" w:cs="Times New Roman"/>
                <w:bCs/>
                <w:color w:val="000000"/>
                <w:lang w:val="en-AU"/>
              </w:rPr>
              <w:t xml:space="preserve"> October, 2004</w:t>
            </w:r>
          </w:p>
          <w:p w:rsidR="004B4FD9" w:rsidRPr="0099249C" w:rsidRDefault="004B4FD9" w:rsidP="00D2190F">
            <w:pPr>
              <w:pBdr>
                <w:bottom w:val="single" w:sz="6" w:space="1" w:color="808080"/>
              </w:pBdr>
              <w:shd w:val="clear" w:color="auto" w:fill="C0C0C0"/>
              <w:spacing w:after="0" w:line="240" w:lineRule="auto"/>
              <w:jc w:val="both"/>
              <w:rPr>
                <w:rFonts w:ascii="Times New Roman" w:eastAsia="Times New Roman" w:hAnsi="Times New Roman" w:cs="Times New Roman"/>
                <w:b/>
                <w:bCs/>
                <w:color w:val="000000"/>
                <w:spacing w:val="15"/>
                <w:lang w:val="en-US"/>
              </w:rPr>
            </w:pPr>
            <w:r w:rsidRPr="0099249C">
              <w:rPr>
                <w:rFonts w:ascii="Times New Roman" w:eastAsia="Times New Roman" w:hAnsi="Times New Roman" w:cs="Times New Roman"/>
                <w:b/>
                <w:bCs/>
                <w:color w:val="000000"/>
                <w:spacing w:val="15"/>
                <w:lang w:val="en-US"/>
              </w:rPr>
              <w:t>Past Experience – 4</w:t>
            </w:r>
          </w:p>
          <w:p w:rsidR="004B4FD9" w:rsidRPr="0099249C" w:rsidRDefault="004B4FD9" w:rsidP="00D2190F">
            <w:pPr>
              <w:pBdr>
                <w:bottom w:val="single" w:sz="6" w:space="1" w:color="808080"/>
              </w:pBdr>
              <w:shd w:val="clear" w:color="auto" w:fill="C0C0C0"/>
              <w:spacing w:after="0" w:line="240" w:lineRule="auto"/>
              <w:jc w:val="both"/>
              <w:rPr>
                <w:rFonts w:ascii="Times New Roman" w:eastAsia="Times New Roman" w:hAnsi="Times New Roman" w:cs="Times New Roman"/>
                <w:b/>
                <w:bCs/>
                <w:color w:val="000000"/>
                <w:spacing w:val="15"/>
                <w:lang w:val="en-US"/>
              </w:rPr>
            </w:pPr>
            <w:r w:rsidRPr="0099249C">
              <w:rPr>
                <w:rFonts w:ascii="Times New Roman" w:eastAsia="Times New Roman" w:hAnsi="Times New Roman" w:cs="Times New Roman"/>
                <w:b/>
                <w:bCs/>
                <w:color w:val="000000"/>
                <w:lang w:val="en-AU"/>
              </w:rPr>
              <w:t>Patheja Brothers Forgings &amp; Stampings Ltd; Pune (India)</w:t>
            </w:r>
          </w:p>
          <w:p w:rsidR="004B4FD9" w:rsidRPr="0099249C" w:rsidRDefault="00AD7C03" w:rsidP="00D2190F">
            <w:pPr>
              <w:jc w:val="both"/>
              <w:rPr>
                <w:rFonts w:ascii="Times New Roman" w:eastAsia="Times New Roman" w:hAnsi="Times New Roman" w:cs="Times New Roman"/>
                <w:bCs/>
                <w:color w:val="000000"/>
                <w:lang w:val="en-AU"/>
              </w:rPr>
            </w:pPr>
            <w:r w:rsidRPr="0099249C">
              <w:rPr>
                <w:rFonts w:ascii="Times New Roman" w:eastAsia="Times New Roman" w:hAnsi="Times New Roman" w:cs="Times New Roman"/>
                <w:bCs/>
                <w:color w:val="000000"/>
                <w:lang w:val="en-AU"/>
              </w:rPr>
              <w:t xml:space="preserve">A </w:t>
            </w:r>
            <w:r w:rsidR="00762617" w:rsidRPr="0099249C">
              <w:rPr>
                <w:rFonts w:ascii="Times New Roman" w:eastAsia="Times New Roman" w:hAnsi="Times New Roman" w:cs="Times New Roman"/>
                <w:bCs/>
                <w:color w:val="000000"/>
                <w:lang w:val="en-AU"/>
              </w:rPr>
              <w:t xml:space="preserve">Forging </w:t>
            </w:r>
            <w:r w:rsidR="004B4FD9" w:rsidRPr="0099249C">
              <w:rPr>
                <w:rFonts w:ascii="Times New Roman" w:eastAsia="Times New Roman" w:hAnsi="Times New Roman" w:cs="Times New Roman"/>
                <w:bCs/>
                <w:color w:val="000000"/>
                <w:lang w:val="en-AU"/>
              </w:rPr>
              <w:t>company engaged in manu</w:t>
            </w:r>
            <w:r w:rsidR="00A2733B" w:rsidRPr="0099249C">
              <w:rPr>
                <w:rFonts w:ascii="Times New Roman" w:eastAsia="Times New Roman" w:hAnsi="Times New Roman" w:cs="Times New Roman"/>
                <w:bCs/>
                <w:color w:val="000000"/>
                <w:lang w:val="en-AU"/>
              </w:rPr>
              <w:t xml:space="preserve">facturing of </w:t>
            </w:r>
            <w:r w:rsidR="004B4FD9" w:rsidRPr="0099249C">
              <w:rPr>
                <w:rFonts w:ascii="Times New Roman" w:eastAsia="Times New Roman" w:hAnsi="Times New Roman" w:cs="Times New Roman"/>
                <w:bCs/>
                <w:color w:val="000000"/>
                <w:lang w:val="en-AU"/>
              </w:rPr>
              <w:t>autom</w:t>
            </w:r>
            <w:r w:rsidR="00A2733B" w:rsidRPr="0099249C">
              <w:rPr>
                <w:rFonts w:ascii="Times New Roman" w:eastAsia="Times New Roman" w:hAnsi="Times New Roman" w:cs="Times New Roman"/>
                <w:bCs/>
                <w:color w:val="000000"/>
                <w:lang w:val="en-AU"/>
              </w:rPr>
              <w:t>obile parts</w:t>
            </w:r>
            <w:r w:rsidR="004B4FD9" w:rsidRPr="0099249C">
              <w:rPr>
                <w:rFonts w:ascii="Times New Roman" w:eastAsia="Times New Roman" w:hAnsi="Times New Roman" w:cs="Times New Roman"/>
                <w:bCs/>
                <w:color w:val="000000"/>
                <w:lang w:val="en-AU"/>
              </w:rPr>
              <w:t>.</w:t>
            </w:r>
          </w:p>
          <w:p w:rsidR="004B4FD9" w:rsidRPr="0099249C" w:rsidRDefault="004B4FD9" w:rsidP="00D2190F">
            <w:pPr>
              <w:jc w:val="both"/>
              <w:rPr>
                <w:rFonts w:ascii="Times New Roman" w:eastAsia="Times New Roman" w:hAnsi="Times New Roman" w:cs="Times New Roman"/>
                <w:bCs/>
                <w:color w:val="000000"/>
                <w:lang w:val="en-AU"/>
              </w:rPr>
            </w:pPr>
            <w:r w:rsidRPr="0099249C">
              <w:rPr>
                <w:rFonts w:ascii="Times New Roman" w:eastAsia="Times New Roman" w:hAnsi="Times New Roman" w:cs="Times New Roman"/>
                <w:b/>
                <w:color w:val="000000"/>
                <w:lang w:val="en-US"/>
              </w:rPr>
              <w:t xml:space="preserve">Designation : </w:t>
            </w:r>
            <w:r w:rsidRPr="0099249C">
              <w:rPr>
                <w:rFonts w:ascii="Times New Roman" w:eastAsia="Times New Roman" w:hAnsi="Times New Roman" w:cs="Times New Roman"/>
                <w:color w:val="000000"/>
                <w:lang w:val="en-US"/>
              </w:rPr>
              <w:t>Assistant Manager (Personnel &amp; Administration)</w:t>
            </w:r>
          </w:p>
          <w:p w:rsidR="000C11FF" w:rsidRPr="0099249C" w:rsidRDefault="004B4FD9" w:rsidP="00D2190F">
            <w:pPr>
              <w:jc w:val="both"/>
              <w:rPr>
                <w:rFonts w:ascii="Times New Roman" w:eastAsia="Times New Roman" w:hAnsi="Times New Roman" w:cs="Times New Roman"/>
                <w:color w:val="000000"/>
                <w:lang w:val="en-US"/>
              </w:rPr>
            </w:pPr>
            <w:r w:rsidRPr="0099249C">
              <w:rPr>
                <w:rFonts w:ascii="Times New Roman" w:eastAsia="Times New Roman" w:hAnsi="Times New Roman" w:cs="Times New Roman"/>
                <w:b/>
                <w:color w:val="000000"/>
                <w:lang w:val="en-US"/>
              </w:rPr>
              <w:t xml:space="preserve">Duration : </w:t>
            </w:r>
            <w:r w:rsidRPr="0099249C">
              <w:rPr>
                <w:rFonts w:ascii="Times New Roman" w:eastAsia="Times New Roman" w:hAnsi="Times New Roman" w:cs="Times New Roman"/>
                <w:color w:val="000000"/>
                <w:lang w:val="en-US"/>
              </w:rPr>
              <w:t>From 04</w:t>
            </w:r>
            <w:r w:rsidRPr="0099249C">
              <w:rPr>
                <w:rFonts w:ascii="Times New Roman" w:eastAsia="Times New Roman" w:hAnsi="Times New Roman" w:cs="Times New Roman"/>
                <w:color w:val="000000"/>
                <w:vertAlign w:val="superscript"/>
                <w:lang w:val="en-US"/>
              </w:rPr>
              <w:t>th</w:t>
            </w:r>
            <w:r w:rsidRPr="0099249C">
              <w:rPr>
                <w:rFonts w:ascii="Times New Roman" w:eastAsia="Times New Roman" w:hAnsi="Times New Roman" w:cs="Times New Roman"/>
                <w:color w:val="000000"/>
                <w:lang w:val="en-US"/>
              </w:rPr>
              <w:t xml:space="preserve"> June, 1999 to 30</w:t>
            </w:r>
            <w:r w:rsidRPr="0099249C">
              <w:rPr>
                <w:rFonts w:ascii="Times New Roman" w:eastAsia="Times New Roman" w:hAnsi="Times New Roman" w:cs="Times New Roman"/>
                <w:color w:val="000000"/>
                <w:vertAlign w:val="superscript"/>
                <w:lang w:val="en-US"/>
              </w:rPr>
              <w:t>th</w:t>
            </w:r>
            <w:r w:rsidRPr="0099249C">
              <w:rPr>
                <w:rFonts w:ascii="Times New Roman" w:eastAsia="Times New Roman" w:hAnsi="Times New Roman" w:cs="Times New Roman"/>
                <w:color w:val="000000"/>
                <w:lang w:val="en-US"/>
              </w:rPr>
              <w:t xml:space="preserve"> November, 2000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3"/>
            </w:tblGrid>
            <w:tr w:rsidR="004B4FD9" w:rsidRPr="0099249C" w:rsidTr="00BF089D">
              <w:tc>
                <w:tcPr>
                  <w:tcW w:w="7463" w:type="dxa"/>
                  <w:tcBorders>
                    <w:top w:val="single" w:sz="4" w:space="0" w:color="auto"/>
                    <w:left w:val="single" w:sz="4" w:space="0" w:color="auto"/>
                    <w:bottom w:val="single" w:sz="4" w:space="0" w:color="auto"/>
                    <w:right w:val="single" w:sz="4" w:space="0" w:color="auto"/>
                  </w:tcBorders>
                  <w:shd w:val="clear" w:color="auto" w:fill="auto"/>
                  <w:hideMark/>
                </w:tcPr>
                <w:p w:rsidR="004B4FD9" w:rsidRPr="0099249C" w:rsidRDefault="004B4FD9" w:rsidP="00D2190F">
                  <w:pPr>
                    <w:spacing w:after="0" w:line="240" w:lineRule="auto"/>
                    <w:jc w:val="both"/>
                    <w:rPr>
                      <w:rFonts w:ascii="Times New Roman" w:eastAsia="Times New Roman" w:hAnsi="Times New Roman" w:cs="Times New Roman"/>
                      <w:b/>
                      <w:color w:val="0070C0"/>
                      <w:lang w:val="en-US"/>
                    </w:rPr>
                  </w:pPr>
                  <w:r w:rsidRPr="0099249C">
                    <w:rPr>
                      <w:rFonts w:ascii="Times New Roman" w:eastAsia="Times New Roman" w:hAnsi="Times New Roman" w:cs="Times New Roman"/>
                      <w:b/>
                      <w:color w:val="0070C0"/>
                      <w:lang w:val="en-US"/>
                    </w:rPr>
                    <w:t>RESPONSIBILITIES HANDLED</w:t>
                  </w:r>
                </w:p>
              </w:tc>
            </w:tr>
          </w:tbl>
          <w:p w:rsidR="00621EFA" w:rsidRDefault="00621EFA" w:rsidP="00D2190F">
            <w:pPr>
              <w:pStyle w:val="NoSpacing"/>
              <w:jc w:val="both"/>
              <w:rPr>
                <w:rFonts w:ascii="Times New Roman" w:hAnsi="Times New Roman" w:cs="Times New Roman"/>
                <w:b/>
                <w:lang w:val="en-US"/>
              </w:rPr>
            </w:pPr>
          </w:p>
          <w:p w:rsidR="00A14244" w:rsidRDefault="00A14244" w:rsidP="00D2190F">
            <w:pPr>
              <w:pStyle w:val="NoSpacing"/>
              <w:jc w:val="both"/>
              <w:rPr>
                <w:rFonts w:ascii="Times New Roman" w:hAnsi="Times New Roman" w:cs="Times New Roman"/>
                <w:b/>
                <w:lang w:val="en-US"/>
              </w:rPr>
            </w:pPr>
            <w:r w:rsidRPr="0099249C">
              <w:rPr>
                <w:rFonts w:ascii="Times New Roman" w:hAnsi="Times New Roman" w:cs="Times New Roman"/>
                <w:b/>
                <w:lang w:val="en-US"/>
              </w:rPr>
              <w:t>HUMAN RESOURCE MANAGEMENT/ HR OPERATIONS</w:t>
            </w:r>
          </w:p>
          <w:p w:rsidR="00A14244" w:rsidRPr="0099249C" w:rsidRDefault="00A14244" w:rsidP="00635020">
            <w:pPr>
              <w:pStyle w:val="NoSpacing"/>
              <w:numPr>
                <w:ilvl w:val="0"/>
                <w:numId w:val="30"/>
              </w:numPr>
              <w:jc w:val="both"/>
              <w:rPr>
                <w:rFonts w:ascii="Times New Roman" w:hAnsi="Times New Roman" w:cs="Times New Roman"/>
                <w:lang w:val="en-US"/>
              </w:rPr>
            </w:pPr>
            <w:r w:rsidRPr="0099249C">
              <w:rPr>
                <w:rFonts w:ascii="Times New Roman" w:hAnsi="Times New Roman" w:cs="Times New Roman"/>
                <w:lang w:val="en-US"/>
              </w:rPr>
              <w:t>Formulating and implementing Organization’s HR policies as well as Performance and Rewards Management System for the employees.</w:t>
            </w:r>
          </w:p>
          <w:p w:rsidR="00A14244" w:rsidRPr="0099249C" w:rsidRDefault="00A14244" w:rsidP="00D2190F">
            <w:pPr>
              <w:pStyle w:val="NoSpacing"/>
              <w:numPr>
                <w:ilvl w:val="0"/>
                <w:numId w:val="21"/>
              </w:numPr>
              <w:jc w:val="both"/>
              <w:rPr>
                <w:rFonts w:ascii="Times New Roman" w:hAnsi="Times New Roman" w:cs="Times New Roman"/>
                <w:lang w:val="en-US"/>
              </w:rPr>
            </w:pPr>
            <w:r w:rsidRPr="0099249C">
              <w:rPr>
                <w:rFonts w:ascii="Times New Roman" w:hAnsi="Times New Roman" w:cs="Times New Roman"/>
                <w:lang w:val="en-US"/>
              </w:rPr>
              <w:t>To co-ordinate with Corporate HRD &amp; all Department Heads for hiring new employees as per sanctioned organizational chart etc.</w:t>
            </w:r>
          </w:p>
          <w:p w:rsidR="00A14244" w:rsidRPr="0099249C" w:rsidRDefault="00A14244" w:rsidP="00D2190F">
            <w:pPr>
              <w:pStyle w:val="NoSpacing"/>
              <w:numPr>
                <w:ilvl w:val="0"/>
                <w:numId w:val="21"/>
              </w:numPr>
              <w:jc w:val="both"/>
              <w:rPr>
                <w:rFonts w:ascii="Times New Roman" w:hAnsi="Times New Roman" w:cs="Times New Roman"/>
                <w:lang w:val="en-US"/>
              </w:rPr>
            </w:pPr>
            <w:r w:rsidRPr="0099249C">
              <w:rPr>
                <w:rFonts w:ascii="Times New Roman" w:hAnsi="Times New Roman" w:cs="Times New Roman"/>
                <w:lang w:val="en-US"/>
              </w:rPr>
              <w:t>To co-ordinate with all Department Heads for preparing guidelines for career development &amp; succession planning on the basis of potential &amp; performance, qualifications, experience, age etc.</w:t>
            </w:r>
          </w:p>
          <w:p w:rsidR="00A14244" w:rsidRPr="0099249C" w:rsidRDefault="00A14244" w:rsidP="00D2190F">
            <w:pPr>
              <w:pStyle w:val="NoSpacing"/>
              <w:numPr>
                <w:ilvl w:val="0"/>
                <w:numId w:val="21"/>
              </w:numPr>
              <w:jc w:val="both"/>
              <w:rPr>
                <w:rFonts w:ascii="Times New Roman" w:hAnsi="Times New Roman" w:cs="Times New Roman"/>
                <w:lang w:val="en-US"/>
              </w:rPr>
            </w:pPr>
            <w:r w:rsidRPr="0099249C">
              <w:rPr>
                <w:rFonts w:ascii="Times New Roman" w:hAnsi="Times New Roman" w:cs="Times New Roman"/>
                <w:lang w:val="en-US"/>
              </w:rPr>
              <w:t>Handling matters related to manpower budgeting, planning, controlling, induction, retention etc.</w:t>
            </w:r>
          </w:p>
          <w:p w:rsidR="00A14244" w:rsidRPr="0099249C" w:rsidRDefault="00A14244" w:rsidP="00D2190F">
            <w:pPr>
              <w:pStyle w:val="NoSpacing"/>
              <w:numPr>
                <w:ilvl w:val="0"/>
                <w:numId w:val="21"/>
              </w:numPr>
              <w:jc w:val="both"/>
              <w:rPr>
                <w:rFonts w:ascii="Times New Roman" w:hAnsi="Times New Roman" w:cs="Times New Roman"/>
                <w:lang w:val="en-US"/>
              </w:rPr>
            </w:pPr>
            <w:r w:rsidRPr="0099249C">
              <w:rPr>
                <w:rFonts w:ascii="Times New Roman" w:hAnsi="Times New Roman" w:cs="Times New Roman"/>
                <w:lang w:val="en-US"/>
              </w:rPr>
              <w:t>Assessing the requirement and deployment of Contractual &amp; Casual Labours in the organization.</w:t>
            </w:r>
          </w:p>
          <w:p w:rsidR="00A14244" w:rsidRPr="0099249C" w:rsidRDefault="00A14244" w:rsidP="00D2190F">
            <w:pPr>
              <w:pStyle w:val="NoSpacing"/>
              <w:numPr>
                <w:ilvl w:val="0"/>
                <w:numId w:val="21"/>
              </w:numPr>
              <w:jc w:val="both"/>
              <w:rPr>
                <w:rFonts w:ascii="Times New Roman" w:hAnsi="Times New Roman" w:cs="Times New Roman"/>
                <w:lang w:val="en-US"/>
              </w:rPr>
            </w:pPr>
            <w:r w:rsidRPr="0099249C">
              <w:rPr>
                <w:rFonts w:ascii="Times New Roman" w:hAnsi="Times New Roman" w:cs="Times New Roman"/>
                <w:lang w:val="en-US"/>
              </w:rPr>
              <w:t>Initiating measures for organizational restructuring &amp; development for improving organizational growth &amp; employee’s productivity.</w:t>
            </w:r>
          </w:p>
          <w:p w:rsidR="00A14244" w:rsidRPr="0099249C" w:rsidRDefault="00A14244" w:rsidP="00D2190F">
            <w:pPr>
              <w:pStyle w:val="NoSpacing"/>
              <w:numPr>
                <w:ilvl w:val="0"/>
                <w:numId w:val="21"/>
              </w:numPr>
              <w:jc w:val="both"/>
              <w:rPr>
                <w:rFonts w:ascii="Times New Roman" w:hAnsi="Times New Roman" w:cs="Times New Roman"/>
                <w:lang w:val="en-US"/>
              </w:rPr>
            </w:pPr>
            <w:r w:rsidRPr="0099249C">
              <w:rPr>
                <w:rFonts w:ascii="Times New Roman" w:hAnsi="Times New Roman" w:cs="Times New Roman"/>
                <w:lang w:val="en-US"/>
              </w:rPr>
              <w:t xml:space="preserve">Defining job profile &amp; setting of Goals/KRAs of each &amp; every employees. </w:t>
            </w:r>
            <w:r w:rsidRPr="0099249C">
              <w:rPr>
                <w:rFonts w:ascii="Times New Roman" w:hAnsi="Times New Roman" w:cs="Times New Roman"/>
                <w:lang w:val="en-US"/>
              </w:rPr>
              <w:lastRenderedPageBreak/>
              <w:t>Monitoring as well as evaluating their performances on the basis of their predetermined Goals/KRAs.</w:t>
            </w:r>
          </w:p>
          <w:p w:rsidR="00A14244" w:rsidRPr="0099249C" w:rsidRDefault="00A14244" w:rsidP="00D2190F">
            <w:pPr>
              <w:pStyle w:val="NoSpacing"/>
              <w:numPr>
                <w:ilvl w:val="0"/>
                <w:numId w:val="21"/>
              </w:numPr>
              <w:jc w:val="both"/>
              <w:rPr>
                <w:rFonts w:ascii="Times New Roman" w:hAnsi="Times New Roman" w:cs="Times New Roman"/>
                <w:lang w:val="en-US"/>
              </w:rPr>
            </w:pPr>
            <w:r w:rsidRPr="0099249C">
              <w:rPr>
                <w:rFonts w:ascii="Times New Roman" w:hAnsi="Times New Roman" w:cs="Times New Roman"/>
                <w:lang w:val="en-US"/>
              </w:rPr>
              <w:t>To conduct exit interview for identifying the problem areas/employee dissatisfaction.</w:t>
            </w:r>
          </w:p>
          <w:p w:rsidR="00A14244" w:rsidRDefault="00A14244" w:rsidP="00D2190F">
            <w:pPr>
              <w:pStyle w:val="NoSpacing"/>
              <w:numPr>
                <w:ilvl w:val="0"/>
                <w:numId w:val="21"/>
              </w:numPr>
              <w:jc w:val="both"/>
              <w:rPr>
                <w:rFonts w:ascii="Times New Roman" w:hAnsi="Times New Roman" w:cs="Times New Roman"/>
                <w:lang w:val="en-US"/>
              </w:rPr>
            </w:pPr>
            <w:r w:rsidRPr="0099249C">
              <w:rPr>
                <w:rFonts w:ascii="Times New Roman" w:hAnsi="Times New Roman" w:cs="Times New Roman"/>
                <w:lang w:val="en-US"/>
              </w:rPr>
              <w:t xml:space="preserve">To provide feedback, action plan to Corporate HRD Head for reducing </w:t>
            </w:r>
            <w:r w:rsidR="00D2190F" w:rsidRPr="0099249C">
              <w:rPr>
                <w:rFonts w:ascii="Times New Roman" w:hAnsi="Times New Roman" w:cs="Times New Roman"/>
                <w:lang w:val="en-US"/>
              </w:rPr>
              <w:t>employees’</w:t>
            </w:r>
            <w:r w:rsidRPr="0099249C">
              <w:rPr>
                <w:rFonts w:ascii="Times New Roman" w:hAnsi="Times New Roman" w:cs="Times New Roman"/>
                <w:lang w:val="en-US"/>
              </w:rPr>
              <w:t xml:space="preserve"> turnover and retaining employees through proper succession planning, competitive compensation, improved work condition, job re-designing, updated training &amp; development needs.</w:t>
            </w:r>
          </w:p>
          <w:p w:rsidR="00A14244" w:rsidRPr="0099249C" w:rsidRDefault="00A14244" w:rsidP="00D2190F">
            <w:pPr>
              <w:pStyle w:val="NoSpacing"/>
              <w:jc w:val="both"/>
              <w:rPr>
                <w:rFonts w:ascii="Times New Roman" w:hAnsi="Times New Roman" w:cs="Times New Roman"/>
                <w:lang w:val="en-US"/>
              </w:rPr>
            </w:pPr>
          </w:p>
          <w:p w:rsidR="00A14244" w:rsidRDefault="00A14244" w:rsidP="00D2190F">
            <w:pPr>
              <w:pStyle w:val="NoSpacing"/>
              <w:jc w:val="both"/>
              <w:rPr>
                <w:rFonts w:ascii="Times New Roman" w:hAnsi="Times New Roman" w:cs="Times New Roman"/>
                <w:b/>
                <w:lang w:val="en-US"/>
              </w:rPr>
            </w:pPr>
            <w:r w:rsidRPr="0099249C">
              <w:rPr>
                <w:rFonts w:ascii="Times New Roman" w:hAnsi="Times New Roman" w:cs="Times New Roman"/>
                <w:b/>
                <w:lang w:val="en-US"/>
              </w:rPr>
              <w:t>ADMINISTRATION &amp; FACILITIES MANAGEMENT</w:t>
            </w:r>
          </w:p>
          <w:p w:rsidR="00A14244" w:rsidRPr="0099249C" w:rsidRDefault="00A14244" w:rsidP="00635020">
            <w:pPr>
              <w:pStyle w:val="NoSpacing"/>
              <w:numPr>
                <w:ilvl w:val="0"/>
                <w:numId w:val="31"/>
              </w:numPr>
              <w:jc w:val="both"/>
              <w:rPr>
                <w:rFonts w:ascii="Times New Roman" w:hAnsi="Times New Roman" w:cs="Times New Roman"/>
                <w:lang w:val="en-US"/>
              </w:rPr>
            </w:pPr>
            <w:r w:rsidRPr="0099249C">
              <w:rPr>
                <w:rFonts w:ascii="Times New Roman" w:hAnsi="Times New Roman" w:cs="Times New Roman"/>
                <w:lang w:val="en-US"/>
              </w:rPr>
              <w:t>Administering matters related to Time Office, Medical-aid, Security, Safety, Guest House, Canteen, Transport etc.</w:t>
            </w:r>
          </w:p>
          <w:p w:rsidR="00A14244" w:rsidRPr="0099249C" w:rsidRDefault="00A14244" w:rsidP="00D2190F">
            <w:pPr>
              <w:pStyle w:val="NoSpacing"/>
              <w:numPr>
                <w:ilvl w:val="0"/>
                <w:numId w:val="21"/>
              </w:numPr>
              <w:jc w:val="both"/>
              <w:rPr>
                <w:rFonts w:ascii="Times New Roman" w:hAnsi="Times New Roman" w:cs="Times New Roman"/>
                <w:lang w:val="en-US"/>
              </w:rPr>
            </w:pPr>
            <w:r w:rsidRPr="0099249C">
              <w:rPr>
                <w:rFonts w:ascii="Times New Roman" w:hAnsi="Times New Roman" w:cs="Times New Roman"/>
                <w:lang w:val="en-US"/>
              </w:rPr>
              <w:t>Handling all matters pertaining to Telephone, Accommodation, Company’s Vehicles and Procurement as well as Inventory Control of stationary, office &amp; housekeeping materials.</w:t>
            </w:r>
          </w:p>
          <w:p w:rsidR="00A14244" w:rsidRPr="0099249C" w:rsidRDefault="00A14244" w:rsidP="00D2190F">
            <w:pPr>
              <w:pStyle w:val="NoSpacing"/>
              <w:numPr>
                <w:ilvl w:val="0"/>
                <w:numId w:val="21"/>
              </w:numPr>
              <w:jc w:val="both"/>
              <w:rPr>
                <w:rFonts w:ascii="Times New Roman" w:hAnsi="Times New Roman" w:cs="Times New Roman"/>
                <w:lang w:val="en-US"/>
              </w:rPr>
            </w:pPr>
            <w:r w:rsidRPr="0099249C">
              <w:rPr>
                <w:rFonts w:ascii="Times New Roman" w:hAnsi="Times New Roman" w:cs="Times New Roman"/>
                <w:lang w:val="en-US"/>
              </w:rPr>
              <w:t xml:space="preserve">Handling Visa/ Passport related matters of expatriate employees as well as proper maintenance of their documents with </w:t>
            </w:r>
            <w:r w:rsidR="00D2190F">
              <w:rPr>
                <w:rFonts w:ascii="Times New Roman" w:hAnsi="Times New Roman" w:cs="Times New Roman"/>
                <w:lang w:val="en-US"/>
              </w:rPr>
              <w:t xml:space="preserve">utter </w:t>
            </w:r>
            <w:r w:rsidRPr="0099249C">
              <w:rPr>
                <w:rFonts w:ascii="Times New Roman" w:hAnsi="Times New Roman" w:cs="Times New Roman"/>
                <w:lang w:val="en-US"/>
              </w:rPr>
              <w:t>confidentiality.</w:t>
            </w:r>
          </w:p>
          <w:p w:rsidR="00A14244" w:rsidRPr="0099249C" w:rsidRDefault="00A14244" w:rsidP="00D2190F">
            <w:pPr>
              <w:pStyle w:val="NoSpacing"/>
              <w:numPr>
                <w:ilvl w:val="0"/>
                <w:numId w:val="21"/>
              </w:numPr>
              <w:jc w:val="both"/>
              <w:rPr>
                <w:rFonts w:ascii="Times New Roman" w:hAnsi="Times New Roman" w:cs="Times New Roman"/>
                <w:lang w:val="en-US"/>
              </w:rPr>
            </w:pPr>
            <w:r w:rsidRPr="0099249C">
              <w:rPr>
                <w:rFonts w:ascii="Times New Roman" w:hAnsi="Times New Roman" w:cs="Times New Roman"/>
                <w:lang w:val="en-US"/>
              </w:rPr>
              <w:t>Looking after maintenance &amp; security of company’s properties.</w:t>
            </w:r>
          </w:p>
          <w:p w:rsidR="00A14244" w:rsidRDefault="00A14244" w:rsidP="00D2190F">
            <w:pPr>
              <w:pStyle w:val="NoSpacing"/>
              <w:numPr>
                <w:ilvl w:val="0"/>
                <w:numId w:val="21"/>
              </w:numPr>
              <w:jc w:val="both"/>
              <w:rPr>
                <w:rFonts w:ascii="Times New Roman" w:hAnsi="Times New Roman" w:cs="Times New Roman"/>
                <w:lang w:val="en-US"/>
              </w:rPr>
            </w:pPr>
            <w:r w:rsidRPr="0099249C">
              <w:rPr>
                <w:rFonts w:ascii="Times New Roman" w:hAnsi="Times New Roman" w:cs="Times New Roman"/>
                <w:lang w:val="en-US"/>
              </w:rPr>
              <w:t>Organizing Meetings, Conferences &amp; Seminars etc.</w:t>
            </w:r>
          </w:p>
          <w:p w:rsidR="00621EFA" w:rsidRPr="00621EFA" w:rsidRDefault="00621EFA" w:rsidP="00D2190F">
            <w:pPr>
              <w:pStyle w:val="NoSpacing"/>
              <w:ind w:left="720"/>
              <w:jc w:val="both"/>
              <w:rPr>
                <w:rFonts w:ascii="Times New Roman" w:hAnsi="Times New Roman" w:cs="Times New Roman"/>
                <w:lang w:val="en-US"/>
              </w:rPr>
            </w:pPr>
          </w:p>
          <w:p w:rsidR="00A14244" w:rsidRPr="0099249C" w:rsidRDefault="00A14244" w:rsidP="00D2190F">
            <w:pPr>
              <w:pStyle w:val="NoSpacing"/>
              <w:jc w:val="both"/>
              <w:rPr>
                <w:rFonts w:ascii="Times New Roman" w:hAnsi="Times New Roman" w:cs="Times New Roman"/>
                <w:b/>
                <w:lang w:val="en-US"/>
              </w:rPr>
            </w:pPr>
            <w:r w:rsidRPr="0099249C">
              <w:rPr>
                <w:rFonts w:ascii="Times New Roman" w:hAnsi="Times New Roman" w:cs="Times New Roman"/>
                <w:b/>
                <w:lang w:val="en-US"/>
              </w:rPr>
              <w:t>EMPLOYMENT &amp; INDUSTRIAL RELATIONS</w:t>
            </w:r>
          </w:p>
          <w:p w:rsidR="00A14244" w:rsidRPr="0099249C" w:rsidRDefault="00A14244" w:rsidP="00D2190F">
            <w:pPr>
              <w:pStyle w:val="NoSpacing"/>
              <w:numPr>
                <w:ilvl w:val="0"/>
                <w:numId w:val="24"/>
              </w:numPr>
              <w:jc w:val="both"/>
              <w:rPr>
                <w:rFonts w:ascii="Times New Roman" w:hAnsi="Times New Roman" w:cs="Times New Roman"/>
                <w:lang w:val="en-US"/>
              </w:rPr>
            </w:pPr>
            <w:r w:rsidRPr="0099249C">
              <w:rPr>
                <w:rFonts w:ascii="Times New Roman" w:hAnsi="Times New Roman" w:cs="Times New Roman"/>
                <w:lang w:val="en-US"/>
              </w:rPr>
              <w:t>Handling grievances of the employees through the processes of Counseling, Guidance, Coaching and Mentoring.</w:t>
            </w:r>
          </w:p>
          <w:p w:rsidR="00A14244" w:rsidRPr="0099249C" w:rsidRDefault="00A14244" w:rsidP="00D2190F">
            <w:pPr>
              <w:pStyle w:val="NoSpacing"/>
              <w:numPr>
                <w:ilvl w:val="0"/>
                <w:numId w:val="21"/>
              </w:numPr>
              <w:jc w:val="both"/>
              <w:rPr>
                <w:rFonts w:ascii="Times New Roman" w:hAnsi="Times New Roman" w:cs="Times New Roman"/>
                <w:lang w:val="en-US"/>
              </w:rPr>
            </w:pPr>
            <w:r w:rsidRPr="0099249C">
              <w:rPr>
                <w:rFonts w:ascii="Times New Roman" w:hAnsi="Times New Roman" w:cs="Times New Roman"/>
                <w:lang w:val="en-US"/>
              </w:rPr>
              <w:t>To utilize proper machinery for the speedy redressal of employees’ grievances &amp; complaints at all levels.</w:t>
            </w:r>
          </w:p>
          <w:p w:rsidR="00A14244" w:rsidRPr="0099249C" w:rsidRDefault="00A14244" w:rsidP="00D2190F">
            <w:pPr>
              <w:pStyle w:val="NoSpacing"/>
              <w:numPr>
                <w:ilvl w:val="0"/>
                <w:numId w:val="21"/>
              </w:numPr>
              <w:jc w:val="both"/>
              <w:rPr>
                <w:rFonts w:ascii="Times New Roman" w:hAnsi="Times New Roman" w:cs="Times New Roman"/>
                <w:lang w:val="en-US"/>
              </w:rPr>
            </w:pPr>
            <w:r w:rsidRPr="0099249C">
              <w:rPr>
                <w:rFonts w:ascii="Times New Roman" w:hAnsi="Times New Roman" w:cs="Times New Roman"/>
                <w:lang w:val="en-US"/>
              </w:rPr>
              <w:t>Ensuring cordial relation between Management &amp; Employees by encouraging employees to voice their opinion on common platforms.</w:t>
            </w:r>
          </w:p>
          <w:p w:rsidR="00A14244" w:rsidRPr="0099249C" w:rsidRDefault="00A14244" w:rsidP="00D2190F">
            <w:pPr>
              <w:pStyle w:val="NoSpacing"/>
              <w:numPr>
                <w:ilvl w:val="0"/>
                <w:numId w:val="21"/>
              </w:numPr>
              <w:jc w:val="both"/>
              <w:rPr>
                <w:rFonts w:ascii="Times New Roman" w:hAnsi="Times New Roman" w:cs="Times New Roman"/>
                <w:lang w:val="en-US"/>
              </w:rPr>
            </w:pPr>
            <w:r w:rsidRPr="0099249C">
              <w:rPr>
                <w:rFonts w:ascii="Times New Roman" w:hAnsi="Times New Roman" w:cs="Times New Roman"/>
                <w:lang w:val="en-US"/>
              </w:rPr>
              <w:t>Handling disciplinary cases and conducting departmental enquiry.</w:t>
            </w:r>
          </w:p>
          <w:p w:rsidR="00A14244" w:rsidRDefault="00A14244" w:rsidP="00D2190F">
            <w:pPr>
              <w:pStyle w:val="NoSpacing"/>
              <w:numPr>
                <w:ilvl w:val="0"/>
                <w:numId w:val="21"/>
              </w:numPr>
              <w:jc w:val="both"/>
              <w:rPr>
                <w:rFonts w:ascii="Times New Roman" w:hAnsi="Times New Roman" w:cs="Times New Roman"/>
                <w:lang w:val="en-US"/>
              </w:rPr>
            </w:pPr>
            <w:r w:rsidRPr="0099249C">
              <w:rPr>
                <w:rFonts w:ascii="Times New Roman" w:hAnsi="Times New Roman" w:cs="Times New Roman"/>
                <w:lang w:val="en-US"/>
              </w:rPr>
              <w:t>Handling Industrial Disputes through proper negotiation with Workers’ Representative/ Trade Unions.</w:t>
            </w:r>
          </w:p>
          <w:p w:rsidR="00621EFA" w:rsidRPr="00621EFA" w:rsidRDefault="00621EFA" w:rsidP="00D2190F">
            <w:pPr>
              <w:pStyle w:val="NoSpacing"/>
              <w:ind w:left="720"/>
              <w:jc w:val="both"/>
              <w:rPr>
                <w:rFonts w:ascii="Times New Roman" w:hAnsi="Times New Roman" w:cs="Times New Roman"/>
                <w:lang w:val="en-US"/>
              </w:rPr>
            </w:pPr>
          </w:p>
          <w:p w:rsidR="00A14244" w:rsidRDefault="00A14244" w:rsidP="00D2190F">
            <w:pPr>
              <w:pStyle w:val="NoSpacing"/>
              <w:jc w:val="both"/>
              <w:rPr>
                <w:rFonts w:ascii="Times New Roman" w:hAnsi="Times New Roman" w:cs="Times New Roman"/>
                <w:b/>
                <w:lang w:val="en-US"/>
              </w:rPr>
            </w:pPr>
            <w:r w:rsidRPr="0099249C">
              <w:rPr>
                <w:rFonts w:ascii="Times New Roman" w:hAnsi="Times New Roman" w:cs="Times New Roman"/>
                <w:b/>
                <w:lang w:val="en-US"/>
              </w:rPr>
              <w:t>TRAINING &amp; DEVELOPMENT</w:t>
            </w:r>
          </w:p>
          <w:p w:rsidR="00A14244" w:rsidRPr="0099249C" w:rsidRDefault="00A14244" w:rsidP="00635020">
            <w:pPr>
              <w:pStyle w:val="NoSpacing"/>
              <w:numPr>
                <w:ilvl w:val="0"/>
                <w:numId w:val="32"/>
              </w:numPr>
              <w:jc w:val="both"/>
              <w:rPr>
                <w:rFonts w:ascii="Times New Roman" w:hAnsi="Times New Roman" w:cs="Times New Roman"/>
                <w:lang w:val="en-US"/>
              </w:rPr>
            </w:pPr>
            <w:r w:rsidRPr="0099249C">
              <w:rPr>
                <w:rFonts w:ascii="Times New Roman" w:hAnsi="Times New Roman" w:cs="Times New Roman"/>
                <w:lang w:val="en-US"/>
              </w:rPr>
              <w:t>Planning, designing and organizing training and development programmes. Formulating training calendar and coordinating with internal/external trainers/experts for organizing training programmes.</w:t>
            </w:r>
          </w:p>
          <w:p w:rsidR="00A14244" w:rsidRPr="0099249C" w:rsidRDefault="00A14244" w:rsidP="00D2190F">
            <w:pPr>
              <w:pStyle w:val="NoSpacing"/>
              <w:numPr>
                <w:ilvl w:val="0"/>
                <w:numId w:val="21"/>
              </w:numPr>
              <w:jc w:val="both"/>
              <w:rPr>
                <w:rFonts w:ascii="Times New Roman" w:hAnsi="Times New Roman" w:cs="Times New Roman"/>
                <w:lang w:val="en-US"/>
              </w:rPr>
            </w:pPr>
            <w:r w:rsidRPr="0099249C">
              <w:rPr>
                <w:rFonts w:ascii="Times New Roman" w:hAnsi="Times New Roman" w:cs="Times New Roman"/>
                <w:lang w:val="en-US"/>
              </w:rPr>
              <w:t>To co-ordinate with Department Heads for assessing training &amp; development needs by means of Ability, Skill &amp; Knowledge (ASK) analysis and Performance &amp; Potential appraisals of employees.</w:t>
            </w:r>
          </w:p>
          <w:p w:rsidR="00A14244" w:rsidRPr="0099249C" w:rsidRDefault="00A14244" w:rsidP="00D2190F">
            <w:pPr>
              <w:pStyle w:val="NoSpacing"/>
              <w:numPr>
                <w:ilvl w:val="0"/>
                <w:numId w:val="21"/>
              </w:numPr>
              <w:jc w:val="both"/>
              <w:rPr>
                <w:rFonts w:ascii="Times New Roman" w:hAnsi="Times New Roman" w:cs="Times New Roman"/>
                <w:lang w:val="en-US"/>
              </w:rPr>
            </w:pPr>
            <w:r w:rsidRPr="0099249C">
              <w:rPr>
                <w:rFonts w:ascii="Times New Roman" w:hAnsi="Times New Roman" w:cs="Times New Roman"/>
                <w:lang w:val="en-US"/>
              </w:rPr>
              <w:t>To obtain feedbacks from trainees regarding the quality and utility of training programmes and to utilize collected information for improving future training sessions. Also, monitoring the effectiveness of training by evaluating the performance of trained employees.</w:t>
            </w:r>
          </w:p>
          <w:p w:rsidR="00A14244" w:rsidRDefault="00A14244" w:rsidP="00D2190F">
            <w:pPr>
              <w:pStyle w:val="NoSpacing"/>
              <w:numPr>
                <w:ilvl w:val="0"/>
                <w:numId w:val="21"/>
              </w:numPr>
              <w:jc w:val="both"/>
              <w:rPr>
                <w:rFonts w:ascii="Times New Roman" w:hAnsi="Times New Roman" w:cs="Times New Roman"/>
                <w:lang w:val="en-US"/>
              </w:rPr>
            </w:pPr>
            <w:r w:rsidRPr="0099249C">
              <w:rPr>
                <w:rFonts w:ascii="Times New Roman" w:hAnsi="Times New Roman" w:cs="Times New Roman"/>
                <w:lang w:val="en-US"/>
              </w:rPr>
              <w:t>Handling Organizational Development activities like Quality Circle/SGA, 5S, Kaizen and Suggestion generation Schemes etc.</w:t>
            </w:r>
          </w:p>
          <w:p w:rsidR="00621EFA" w:rsidRPr="00621EFA" w:rsidRDefault="00621EFA" w:rsidP="00D2190F">
            <w:pPr>
              <w:pStyle w:val="NoSpacing"/>
              <w:ind w:left="720"/>
              <w:jc w:val="both"/>
              <w:rPr>
                <w:rFonts w:ascii="Times New Roman" w:hAnsi="Times New Roman" w:cs="Times New Roman"/>
                <w:lang w:val="en-US"/>
              </w:rPr>
            </w:pPr>
          </w:p>
          <w:p w:rsidR="00A14244" w:rsidRDefault="00A14244" w:rsidP="00D2190F">
            <w:pPr>
              <w:pStyle w:val="NoSpacing"/>
              <w:jc w:val="both"/>
              <w:rPr>
                <w:rFonts w:ascii="Times New Roman" w:hAnsi="Times New Roman" w:cs="Times New Roman"/>
                <w:b/>
                <w:lang w:val="en-US"/>
              </w:rPr>
            </w:pPr>
            <w:r w:rsidRPr="0099249C">
              <w:rPr>
                <w:rFonts w:ascii="Times New Roman" w:hAnsi="Times New Roman" w:cs="Times New Roman"/>
                <w:b/>
                <w:lang w:val="en-US"/>
              </w:rPr>
              <w:t>STATUTORY COMPLIANCE/LEGAL</w:t>
            </w:r>
          </w:p>
          <w:p w:rsidR="0099249C" w:rsidRPr="0099249C" w:rsidRDefault="004B4FD9" w:rsidP="00635020">
            <w:pPr>
              <w:pStyle w:val="NoSpacing"/>
              <w:numPr>
                <w:ilvl w:val="0"/>
                <w:numId w:val="33"/>
              </w:numPr>
              <w:jc w:val="both"/>
              <w:rPr>
                <w:rFonts w:ascii="Times New Roman" w:hAnsi="Times New Roman" w:cs="Times New Roman"/>
                <w:lang w:val="en-US"/>
              </w:rPr>
            </w:pPr>
            <w:r w:rsidRPr="0099249C">
              <w:rPr>
                <w:rFonts w:ascii="Times New Roman" w:hAnsi="Times New Roman" w:cs="Times New Roman"/>
                <w:lang w:val="en-US"/>
              </w:rPr>
              <w:t>Compliance of statutory provisions under various labour acts.</w:t>
            </w:r>
          </w:p>
          <w:p w:rsidR="0099249C" w:rsidRPr="0099249C" w:rsidRDefault="00E13468" w:rsidP="00D2190F">
            <w:pPr>
              <w:pStyle w:val="NoSpacing"/>
              <w:numPr>
                <w:ilvl w:val="0"/>
                <w:numId w:val="21"/>
              </w:numPr>
              <w:jc w:val="both"/>
              <w:rPr>
                <w:rFonts w:ascii="Times New Roman" w:hAnsi="Times New Roman" w:cs="Times New Roman"/>
                <w:lang w:val="en-US"/>
              </w:rPr>
            </w:pPr>
            <w:r w:rsidRPr="0099249C">
              <w:rPr>
                <w:rFonts w:ascii="Times New Roman" w:hAnsi="Times New Roman" w:cs="Times New Roman"/>
                <w:lang w:val="en-US"/>
              </w:rPr>
              <w:t xml:space="preserve">Assisting </w:t>
            </w:r>
            <w:r w:rsidR="004B4FD9" w:rsidRPr="0099249C">
              <w:rPr>
                <w:rFonts w:ascii="Times New Roman" w:hAnsi="Times New Roman" w:cs="Times New Roman"/>
                <w:lang w:val="en-US"/>
              </w:rPr>
              <w:t>compa</w:t>
            </w:r>
            <w:r w:rsidRPr="0099249C">
              <w:rPr>
                <w:rFonts w:ascii="Times New Roman" w:hAnsi="Times New Roman" w:cs="Times New Roman"/>
                <w:lang w:val="en-US"/>
              </w:rPr>
              <w:t xml:space="preserve">ny’s legal advisors </w:t>
            </w:r>
            <w:r w:rsidR="004B4FD9" w:rsidRPr="0099249C">
              <w:rPr>
                <w:rFonts w:ascii="Times New Roman" w:hAnsi="Times New Roman" w:cs="Times New Roman"/>
                <w:lang w:val="en-US"/>
              </w:rPr>
              <w:t xml:space="preserve">by providing </w:t>
            </w:r>
            <w:r w:rsidRPr="0099249C">
              <w:rPr>
                <w:rFonts w:ascii="Times New Roman" w:hAnsi="Times New Roman" w:cs="Times New Roman"/>
                <w:lang w:val="en-US"/>
              </w:rPr>
              <w:t xml:space="preserve">them </w:t>
            </w:r>
            <w:r w:rsidR="00632AE4" w:rsidRPr="0099249C">
              <w:rPr>
                <w:rFonts w:ascii="Times New Roman" w:hAnsi="Times New Roman" w:cs="Times New Roman"/>
                <w:lang w:val="en-US"/>
              </w:rPr>
              <w:t xml:space="preserve">documentary evidences &amp; supporting </w:t>
            </w:r>
            <w:r w:rsidR="004B4FD9" w:rsidRPr="0099249C">
              <w:rPr>
                <w:rFonts w:ascii="Times New Roman" w:hAnsi="Times New Roman" w:cs="Times New Roman"/>
                <w:lang w:val="en-US"/>
              </w:rPr>
              <w:t>records for drafting labour &amp; criminal cases.</w:t>
            </w:r>
          </w:p>
          <w:p w:rsidR="0099249C" w:rsidRDefault="00380102" w:rsidP="00D2190F">
            <w:pPr>
              <w:pStyle w:val="NoSpacing"/>
              <w:numPr>
                <w:ilvl w:val="0"/>
                <w:numId w:val="21"/>
              </w:numPr>
              <w:jc w:val="both"/>
              <w:rPr>
                <w:rFonts w:ascii="Times New Roman" w:hAnsi="Times New Roman" w:cs="Times New Roman"/>
                <w:lang w:val="en-US"/>
              </w:rPr>
            </w:pPr>
            <w:r w:rsidRPr="0099249C">
              <w:rPr>
                <w:rFonts w:ascii="Times New Roman" w:hAnsi="Times New Roman" w:cs="Times New Roman"/>
                <w:lang w:val="en-US"/>
              </w:rPr>
              <w:t xml:space="preserve">Representing </w:t>
            </w:r>
            <w:r w:rsidR="004B4FD9" w:rsidRPr="0099249C">
              <w:rPr>
                <w:rFonts w:ascii="Times New Roman" w:hAnsi="Times New Roman" w:cs="Times New Roman"/>
                <w:lang w:val="en-US"/>
              </w:rPr>
              <w:t>company in Labour Court</w:t>
            </w:r>
            <w:r w:rsidRPr="0099249C">
              <w:rPr>
                <w:rFonts w:ascii="Times New Roman" w:hAnsi="Times New Roman" w:cs="Times New Roman"/>
                <w:lang w:val="en-US"/>
              </w:rPr>
              <w:t>s</w:t>
            </w:r>
            <w:r w:rsidR="004B4FD9" w:rsidRPr="0099249C">
              <w:rPr>
                <w:rFonts w:ascii="Times New Roman" w:hAnsi="Times New Roman" w:cs="Times New Roman"/>
                <w:lang w:val="en-US"/>
              </w:rPr>
              <w:t>, Industrial Tribunal</w:t>
            </w:r>
            <w:r w:rsidRPr="0099249C">
              <w:rPr>
                <w:rFonts w:ascii="Times New Roman" w:hAnsi="Times New Roman" w:cs="Times New Roman"/>
                <w:lang w:val="en-US"/>
              </w:rPr>
              <w:t>s</w:t>
            </w:r>
            <w:r w:rsidR="004B4FD9" w:rsidRPr="0099249C">
              <w:rPr>
                <w:rFonts w:ascii="Times New Roman" w:hAnsi="Times New Roman" w:cs="Times New Roman"/>
                <w:lang w:val="en-US"/>
              </w:rPr>
              <w:t xml:space="preserve"> and Consumer Court</w:t>
            </w:r>
            <w:r w:rsidRPr="0099249C">
              <w:rPr>
                <w:rFonts w:ascii="Times New Roman" w:hAnsi="Times New Roman" w:cs="Times New Roman"/>
                <w:lang w:val="en-US"/>
              </w:rPr>
              <w:t>s</w:t>
            </w:r>
            <w:r w:rsidR="0099249C" w:rsidRPr="0099249C">
              <w:rPr>
                <w:rFonts w:ascii="Times New Roman" w:hAnsi="Times New Roman" w:cs="Times New Roman"/>
                <w:lang w:val="en-US"/>
              </w:rPr>
              <w:t xml:space="preserve"> etc.</w:t>
            </w:r>
          </w:p>
          <w:p w:rsidR="00635020" w:rsidRDefault="00635020" w:rsidP="00635020">
            <w:pPr>
              <w:pStyle w:val="NoSpacing"/>
              <w:ind w:left="720"/>
              <w:jc w:val="both"/>
              <w:rPr>
                <w:rFonts w:ascii="Times New Roman" w:hAnsi="Times New Roman" w:cs="Times New Roman"/>
                <w:lang w:val="en-US"/>
              </w:rPr>
            </w:pPr>
          </w:p>
          <w:p w:rsidR="00621EFA" w:rsidRPr="00621EFA" w:rsidRDefault="00621EFA" w:rsidP="00D2190F">
            <w:pPr>
              <w:pStyle w:val="NoSpacing"/>
              <w:ind w:left="720"/>
              <w:jc w:val="both"/>
              <w:rPr>
                <w:rFonts w:ascii="Times New Roman" w:hAnsi="Times New Roman" w:cs="Times New Roman"/>
                <w:lang w:val="en-US"/>
              </w:rPr>
            </w:pPr>
          </w:p>
          <w:p w:rsidR="0099249C" w:rsidRDefault="0099249C" w:rsidP="00D2190F">
            <w:pPr>
              <w:pStyle w:val="NoSpacing"/>
              <w:jc w:val="both"/>
              <w:rPr>
                <w:rFonts w:ascii="Times New Roman" w:hAnsi="Times New Roman" w:cs="Times New Roman"/>
                <w:b/>
                <w:lang w:val="en-US"/>
              </w:rPr>
            </w:pPr>
            <w:r w:rsidRPr="0099249C">
              <w:rPr>
                <w:rFonts w:ascii="Times New Roman" w:hAnsi="Times New Roman" w:cs="Times New Roman"/>
                <w:b/>
                <w:lang w:val="en-US"/>
              </w:rPr>
              <w:lastRenderedPageBreak/>
              <w:t>EMPLOYEES’ WELFARE</w:t>
            </w:r>
          </w:p>
          <w:p w:rsidR="0099249C" w:rsidRPr="0099249C" w:rsidRDefault="004B4FD9" w:rsidP="00635020">
            <w:pPr>
              <w:pStyle w:val="NoSpacing"/>
              <w:numPr>
                <w:ilvl w:val="0"/>
                <w:numId w:val="34"/>
              </w:numPr>
              <w:jc w:val="both"/>
              <w:rPr>
                <w:rFonts w:ascii="Times New Roman" w:hAnsi="Times New Roman" w:cs="Times New Roman"/>
                <w:lang w:val="en-US"/>
              </w:rPr>
            </w:pPr>
            <w:r w:rsidRPr="0099249C">
              <w:rPr>
                <w:rFonts w:ascii="Times New Roman" w:hAnsi="Times New Roman" w:cs="Times New Roman"/>
                <w:lang w:val="en-US"/>
              </w:rPr>
              <w:t>Formulating &amp; implementing policies related to employees’ welfare.</w:t>
            </w:r>
          </w:p>
          <w:p w:rsidR="0099249C" w:rsidRPr="0099249C" w:rsidRDefault="003E49DE" w:rsidP="00D2190F">
            <w:pPr>
              <w:pStyle w:val="NoSpacing"/>
              <w:numPr>
                <w:ilvl w:val="0"/>
                <w:numId w:val="21"/>
              </w:numPr>
              <w:jc w:val="both"/>
              <w:rPr>
                <w:rFonts w:ascii="Times New Roman" w:hAnsi="Times New Roman" w:cs="Times New Roman"/>
                <w:lang w:val="en-US"/>
              </w:rPr>
            </w:pPr>
            <w:r w:rsidRPr="0099249C">
              <w:rPr>
                <w:rFonts w:ascii="Times New Roman" w:hAnsi="Times New Roman" w:cs="Times New Roman"/>
                <w:lang w:val="en-US"/>
              </w:rPr>
              <w:t>Discharging Corporate Social Respon</w:t>
            </w:r>
            <w:r w:rsidR="00540660" w:rsidRPr="0099249C">
              <w:rPr>
                <w:rFonts w:ascii="Times New Roman" w:hAnsi="Times New Roman" w:cs="Times New Roman"/>
                <w:lang w:val="en-US"/>
              </w:rPr>
              <w:t>sibilities on behalf of company.</w:t>
            </w:r>
          </w:p>
          <w:p w:rsidR="004B2CC5" w:rsidRDefault="004B4FD9" w:rsidP="00D2190F">
            <w:pPr>
              <w:pStyle w:val="NoSpacing"/>
              <w:numPr>
                <w:ilvl w:val="0"/>
                <w:numId w:val="21"/>
              </w:numPr>
              <w:jc w:val="both"/>
              <w:rPr>
                <w:rFonts w:ascii="Times New Roman" w:hAnsi="Times New Roman" w:cs="Times New Roman"/>
                <w:lang w:val="en-US"/>
              </w:rPr>
            </w:pPr>
            <w:r w:rsidRPr="0099249C">
              <w:rPr>
                <w:rFonts w:ascii="Times New Roman" w:hAnsi="Times New Roman" w:cs="Times New Roman"/>
                <w:lang w:val="en-US"/>
              </w:rPr>
              <w:t>Handling matters related to company’s Club, Community &amp; Welfare Centres, Sports &amp; Games facilities</w:t>
            </w:r>
            <w:r w:rsidR="00632AE4" w:rsidRPr="0099249C">
              <w:rPr>
                <w:rFonts w:ascii="Times New Roman" w:hAnsi="Times New Roman" w:cs="Times New Roman"/>
                <w:lang w:val="en-US"/>
              </w:rPr>
              <w:t xml:space="preserve">, Cultural &amp; welfare activities, </w:t>
            </w:r>
            <w:r w:rsidRPr="0099249C">
              <w:rPr>
                <w:rFonts w:ascii="Times New Roman" w:hAnsi="Times New Roman" w:cs="Times New Roman"/>
                <w:lang w:val="en-US"/>
              </w:rPr>
              <w:t>allotment of accommodation to Staffs and Workers</w:t>
            </w:r>
            <w:r w:rsidR="00D2190F">
              <w:rPr>
                <w:rFonts w:ascii="Times New Roman" w:hAnsi="Times New Roman" w:cs="Times New Roman"/>
                <w:lang w:val="en-US"/>
              </w:rPr>
              <w:t xml:space="preserve"> etc</w:t>
            </w:r>
            <w:r w:rsidRPr="0099249C">
              <w:rPr>
                <w:rFonts w:ascii="Times New Roman" w:hAnsi="Times New Roman" w:cs="Times New Roman"/>
                <w:lang w:val="en-US"/>
              </w:rPr>
              <w:t>.</w:t>
            </w:r>
          </w:p>
          <w:p w:rsidR="00621EFA" w:rsidRDefault="00621EFA" w:rsidP="00635020">
            <w:pPr>
              <w:pStyle w:val="NoSpacing"/>
              <w:jc w:val="both"/>
              <w:rPr>
                <w:rFonts w:ascii="Times New Roman" w:hAnsi="Times New Roman" w:cs="Times New Roman"/>
                <w:lang w:val="en-US"/>
              </w:rPr>
            </w:pPr>
          </w:p>
          <w:p w:rsidR="004B2CC5" w:rsidRPr="004B2CC5" w:rsidRDefault="004B2CC5" w:rsidP="00D2190F">
            <w:pPr>
              <w:pStyle w:val="NoSpacing"/>
              <w:jc w:val="both"/>
              <w:rPr>
                <w:rFonts w:ascii="Times New Roman" w:hAnsi="Times New Roman" w:cs="Times New Roman"/>
                <w:b/>
                <w:lang w:val="en-US"/>
              </w:rPr>
            </w:pPr>
            <w:r w:rsidRPr="004B2CC5">
              <w:rPr>
                <w:rFonts w:ascii="Times New Roman" w:hAnsi="Times New Roman" w:cs="Times New Roman"/>
                <w:b/>
                <w:lang w:val="en-US"/>
              </w:rPr>
              <w:t>PAYROLL</w:t>
            </w:r>
          </w:p>
          <w:p w:rsidR="004B2CC5" w:rsidRDefault="004B4FD9" w:rsidP="00D2190F">
            <w:pPr>
              <w:pStyle w:val="NoSpacing"/>
              <w:numPr>
                <w:ilvl w:val="0"/>
                <w:numId w:val="28"/>
              </w:numPr>
              <w:jc w:val="both"/>
              <w:rPr>
                <w:rFonts w:ascii="Times New Roman" w:hAnsi="Times New Roman" w:cs="Times New Roman"/>
                <w:lang w:val="en-US"/>
              </w:rPr>
            </w:pPr>
            <w:r w:rsidRPr="004B2CC5">
              <w:rPr>
                <w:rFonts w:ascii="Times New Roman" w:hAnsi="Times New Roman" w:cs="Times New Roman"/>
                <w:lang w:val="en-US"/>
              </w:rPr>
              <w:t>Preparing Full &amp; Final Settlement</w:t>
            </w:r>
            <w:r w:rsidR="003E49DE" w:rsidRPr="004B2CC5">
              <w:rPr>
                <w:rFonts w:ascii="Times New Roman" w:hAnsi="Times New Roman" w:cs="Times New Roman"/>
                <w:lang w:val="en-US"/>
              </w:rPr>
              <w:t>.</w:t>
            </w:r>
          </w:p>
          <w:p w:rsidR="004B2CC5" w:rsidRDefault="004B4FD9" w:rsidP="00D2190F">
            <w:pPr>
              <w:pStyle w:val="NoSpacing"/>
              <w:numPr>
                <w:ilvl w:val="0"/>
                <w:numId w:val="21"/>
              </w:numPr>
              <w:jc w:val="both"/>
              <w:rPr>
                <w:rFonts w:ascii="Times New Roman" w:hAnsi="Times New Roman" w:cs="Times New Roman"/>
                <w:lang w:val="en-US"/>
              </w:rPr>
            </w:pPr>
            <w:r w:rsidRPr="004B2CC5">
              <w:rPr>
                <w:rFonts w:ascii="Times New Roman" w:hAnsi="Times New Roman" w:cs="Times New Roman"/>
                <w:lang w:val="en-US"/>
              </w:rPr>
              <w:t>Providing Offer/ Appointment letter to new employee</w:t>
            </w:r>
            <w:r w:rsidR="003E49DE" w:rsidRPr="004B2CC5">
              <w:rPr>
                <w:rFonts w:ascii="Times New Roman" w:hAnsi="Times New Roman" w:cs="Times New Roman"/>
                <w:lang w:val="en-US"/>
              </w:rPr>
              <w:t>.</w:t>
            </w:r>
          </w:p>
          <w:p w:rsidR="0099249C" w:rsidRDefault="00504B28" w:rsidP="00D2190F">
            <w:pPr>
              <w:pStyle w:val="NoSpacing"/>
              <w:numPr>
                <w:ilvl w:val="0"/>
                <w:numId w:val="21"/>
              </w:numPr>
              <w:jc w:val="both"/>
              <w:rPr>
                <w:rFonts w:ascii="Times New Roman" w:hAnsi="Times New Roman" w:cs="Times New Roman"/>
                <w:lang w:val="en-US"/>
              </w:rPr>
            </w:pPr>
            <w:r w:rsidRPr="004B2CC5">
              <w:rPr>
                <w:rFonts w:ascii="Times New Roman" w:hAnsi="Times New Roman" w:cs="Times New Roman"/>
                <w:lang w:val="en-US"/>
              </w:rPr>
              <w:t>Wages and S</w:t>
            </w:r>
            <w:r w:rsidR="004B4FD9" w:rsidRPr="004B2CC5">
              <w:rPr>
                <w:rFonts w:ascii="Times New Roman" w:hAnsi="Times New Roman" w:cs="Times New Roman"/>
                <w:lang w:val="en-US"/>
              </w:rPr>
              <w:t>alary Administration</w:t>
            </w:r>
            <w:r w:rsidR="003E49DE" w:rsidRPr="004B2CC5">
              <w:rPr>
                <w:rFonts w:ascii="Times New Roman" w:hAnsi="Times New Roman" w:cs="Times New Roman"/>
                <w:lang w:val="en-US"/>
              </w:rPr>
              <w:t>, Leave Administration.</w:t>
            </w:r>
          </w:p>
          <w:p w:rsidR="00621EFA" w:rsidRPr="00621EFA" w:rsidRDefault="00621EFA" w:rsidP="00635020">
            <w:pPr>
              <w:pStyle w:val="NoSpacing"/>
              <w:jc w:val="both"/>
              <w:rPr>
                <w:rFonts w:ascii="Times New Roman" w:hAnsi="Times New Roman" w:cs="Times New Roman"/>
                <w:lang w:val="en-US"/>
              </w:rPr>
            </w:pPr>
          </w:p>
          <w:p w:rsidR="0099249C" w:rsidRDefault="004B4FD9" w:rsidP="00D2190F">
            <w:pPr>
              <w:pStyle w:val="NoSpacing"/>
              <w:jc w:val="both"/>
              <w:rPr>
                <w:rFonts w:ascii="Times New Roman" w:hAnsi="Times New Roman" w:cs="Times New Roman"/>
                <w:b/>
                <w:lang w:val="en-US"/>
              </w:rPr>
            </w:pPr>
            <w:r w:rsidRPr="0099249C">
              <w:rPr>
                <w:rFonts w:ascii="Times New Roman" w:hAnsi="Times New Roman" w:cs="Times New Roman"/>
                <w:b/>
                <w:lang w:val="en-US"/>
              </w:rPr>
              <w:t>LIAISING &amp; RELATIONSHIP MANAGEMENT</w:t>
            </w:r>
          </w:p>
          <w:p w:rsidR="00621EFA" w:rsidRDefault="004B4FD9" w:rsidP="00635020">
            <w:pPr>
              <w:pStyle w:val="NoSpacing"/>
              <w:numPr>
                <w:ilvl w:val="0"/>
                <w:numId w:val="35"/>
              </w:numPr>
              <w:jc w:val="both"/>
              <w:rPr>
                <w:rFonts w:ascii="Times New Roman" w:hAnsi="Times New Roman" w:cs="Times New Roman"/>
                <w:lang w:val="en-US"/>
              </w:rPr>
            </w:pPr>
            <w:r w:rsidRPr="0099249C">
              <w:rPr>
                <w:rFonts w:ascii="Times New Roman" w:hAnsi="Times New Roman" w:cs="Times New Roman"/>
                <w:lang w:val="en-US"/>
              </w:rPr>
              <w:t xml:space="preserve">Maintaining effective relation with </w:t>
            </w:r>
            <w:r w:rsidR="00380102" w:rsidRPr="0099249C">
              <w:rPr>
                <w:rFonts w:ascii="Times New Roman" w:hAnsi="Times New Roman" w:cs="Times New Roman"/>
                <w:lang w:val="en-US"/>
              </w:rPr>
              <w:t>Labour &amp; other G</w:t>
            </w:r>
            <w:r w:rsidRPr="0099249C">
              <w:rPr>
                <w:rFonts w:ascii="Times New Roman" w:hAnsi="Times New Roman" w:cs="Times New Roman"/>
                <w:lang w:val="en-US"/>
              </w:rPr>
              <w:t>ov</w:t>
            </w:r>
            <w:r w:rsidR="00D03E51" w:rsidRPr="0099249C">
              <w:rPr>
                <w:rFonts w:ascii="Times New Roman" w:hAnsi="Times New Roman" w:cs="Times New Roman"/>
                <w:lang w:val="en-US"/>
              </w:rPr>
              <w:t>ernmen</w:t>
            </w:r>
            <w:r w:rsidRPr="0099249C">
              <w:rPr>
                <w:rFonts w:ascii="Times New Roman" w:hAnsi="Times New Roman" w:cs="Times New Roman"/>
                <w:lang w:val="en-US"/>
              </w:rPr>
              <w:t>t</w:t>
            </w:r>
            <w:r w:rsidR="00D03E51" w:rsidRPr="0099249C">
              <w:rPr>
                <w:rFonts w:ascii="Times New Roman" w:hAnsi="Times New Roman" w:cs="Times New Roman"/>
                <w:lang w:val="en-US"/>
              </w:rPr>
              <w:t>al</w:t>
            </w:r>
            <w:r w:rsidR="00380102" w:rsidRPr="0099249C">
              <w:rPr>
                <w:rFonts w:ascii="Times New Roman" w:hAnsi="Times New Roman" w:cs="Times New Roman"/>
                <w:lang w:val="en-US"/>
              </w:rPr>
              <w:t xml:space="preserve"> D</w:t>
            </w:r>
            <w:r w:rsidRPr="0099249C">
              <w:rPr>
                <w:rFonts w:ascii="Times New Roman" w:hAnsi="Times New Roman" w:cs="Times New Roman"/>
                <w:lang w:val="en-US"/>
              </w:rPr>
              <w:t xml:space="preserve">epartments, </w:t>
            </w:r>
            <w:r w:rsidR="00380102" w:rsidRPr="0099249C">
              <w:rPr>
                <w:rFonts w:ascii="Times New Roman" w:hAnsi="Times New Roman" w:cs="Times New Roman"/>
                <w:lang w:val="en-US"/>
              </w:rPr>
              <w:t>Regulatory A</w:t>
            </w:r>
            <w:r w:rsidRPr="0099249C">
              <w:rPr>
                <w:rFonts w:ascii="Times New Roman" w:hAnsi="Times New Roman" w:cs="Times New Roman"/>
                <w:lang w:val="en-US"/>
              </w:rPr>
              <w:t>uthorities</w:t>
            </w:r>
            <w:r w:rsidR="00380102" w:rsidRPr="0099249C">
              <w:rPr>
                <w:rFonts w:ascii="Times New Roman" w:hAnsi="Times New Roman" w:cs="Times New Roman"/>
                <w:lang w:val="en-US"/>
              </w:rPr>
              <w:t xml:space="preserve"> like PF/ESIC/Inspectorate of Factories, Industry &amp; T</w:t>
            </w:r>
            <w:r w:rsidR="00063A78" w:rsidRPr="0099249C">
              <w:rPr>
                <w:rFonts w:ascii="Times New Roman" w:hAnsi="Times New Roman" w:cs="Times New Roman"/>
                <w:lang w:val="en-US"/>
              </w:rPr>
              <w:t xml:space="preserve">rade organizations, local government &amp; municipal </w:t>
            </w:r>
            <w:r w:rsidRPr="0099249C">
              <w:rPr>
                <w:rFonts w:ascii="Times New Roman" w:hAnsi="Times New Roman" w:cs="Times New Roman"/>
                <w:lang w:val="en-US"/>
              </w:rPr>
              <w:t>authorities for safeguarding company’s image and interest.</w:t>
            </w:r>
          </w:p>
          <w:p w:rsidR="00635020" w:rsidRPr="00635020" w:rsidRDefault="00635020" w:rsidP="00635020">
            <w:pPr>
              <w:pStyle w:val="NoSpacing"/>
              <w:ind w:left="720"/>
              <w:jc w:val="both"/>
              <w:rPr>
                <w:rFonts w:ascii="Times New Roman" w:hAnsi="Times New Roman" w:cs="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3"/>
            </w:tblGrid>
            <w:tr w:rsidR="004B4FD9" w:rsidRPr="0099249C" w:rsidTr="00BF089D">
              <w:tc>
                <w:tcPr>
                  <w:tcW w:w="7463" w:type="dxa"/>
                  <w:tcBorders>
                    <w:top w:val="single" w:sz="4" w:space="0" w:color="auto"/>
                    <w:left w:val="single" w:sz="4" w:space="0" w:color="auto"/>
                    <w:bottom w:val="single" w:sz="4" w:space="0" w:color="auto"/>
                    <w:right w:val="single" w:sz="4" w:space="0" w:color="auto"/>
                  </w:tcBorders>
                  <w:shd w:val="clear" w:color="auto" w:fill="auto"/>
                  <w:hideMark/>
                </w:tcPr>
                <w:p w:rsidR="004B4FD9" w:rsidRPr="0099249C" w:rsidRDefault="004B4FD9" w:rsidP="00D2190F">
                  <w:pPr>
                    <w:spacing w:after="0" w:line="240" w:lineRule="auto"/>
                    <w:jc w:val="both"/>
                    <w:rPr>
                      <w:rFonts w:ascii="Times New Roman" w:eastAsia="Times New Roman" w:hAnsi="Times New Roman" w:cs="Times New Roman"/>
                      <w:b/>
                      <w:color w:val="0070C0"/>
                      <w:lang w:val="en-US"/>
                    </w:rPr>
                  </w:pPr>
                  <w:r w:rsidRPr="0099249C">
                    <w:rPr>
                      <w:rFonts w:ascii="Times New Roman" w:eastAsia="Times New Roman" w:hAnsi="Times New Roman" w:cs="Times New Roman"/>
                      <w:b/>
                      <w:color w:val="0070C0"/>
                      <w:lang w:val="en-US"/>
                    </w:rPr>
                    <w:t>SIGNIFICANT CONTRIBUTIONS &amp; ACHIEVEMENTS</w:t>
                  </w:r>
                </w:p>
              </w:tc>
            </w:tr>
          </w:tbl>
          <w:p w:rsidR="004B4FD9" w:rsidRPr="0099249C" w:rsidRDefault="004B4FD9" w:rsidP="00D2190F">
            <w:pPr>
              <w:numPr>
                <w:ilvl w:val="0"/>
                <w:numId w:val="3"/>
              </w:numPr>
              <w:spacing w:after="0" w:line="240" w:lineRule="auto"/>
              <w:jc w:val="both"/>
              <w:rPr>
                <w:rFonts w:ascii="Times New Roman" w:eastAsia="Calibri" w:hAnsi="Times New Roman" w:cs="Times New Roman"/>
              </w:rPr>
            </w:pPr>
            <w:r w:rsidRPr="0099249C">
              <w:rPr>
                <w:rFonts w:ascii="Times New Roman" w:eastAsia="Calibri" w:hAnsi="Times New Roman" w:cs="Times New Roman"/>
              </w:rPr>
              <w:t>Reduced Employees’ Turnover by improving Working Culture</w:t>
            </w:r>
          </w:p>
          <w:p w:rsidR="004B4FD9" w:rsidRPr="0099249C" w:rsidRDefault="004B4FD9" w:rsidP="00D2190F">
            <w:pPr>
              <w:numPr>
                <w:ilvl w:val="0"/>
                <w:numId w:val="3"/>
              </w:numPr>
              <w:spacing w:after="0" w:line="240" w:lineRule="auto"/>
              <w:jc w:val="both"/>
              <w:rPr>
                <w:rFonts w:ascii="Times New Roman" w:eastAsia="Calibri" w:hAnsi="Times New Roman" w:cs="Times New Roman"/>
              </w:rPr>
            </w:pPr>
            <w:r w:rsidRPr="0099249C">
              <w:rPr>
                <w:rFonts w:ascii="Times New Roman" w:eastAsia="Calibri" w:hAnsi="Times New Roman" w:cs="Times New Roman"/>
              </w:rPr>
              <w:t>Upgraded Knowledge, Skills &amp; Ability (KSAs) of Employees though HRD Programmes &amp;</w:t>
            </w:r>
          </w:p>
          <w:p w:rsidR="00621EFA" w:rsidRDefault="004B4FD9" w:rsidP="00635020">
            <w:pPr>
              <w:numPr>
                <w:ilvl w:val="0"/>
                <w:numId w:val="3"/>
              </w:numPr>
              <w:spacing w:after="0" w:line="240" w:lineRule="auto"/>
              <w:jc w:val="both"/>
              <w:rPr>
                <w:rFonts w:ascii="Times New Roman" w:eastAsia="Calibri" w:hAnsi="Times New Roman" w:cs="Times New Roman"/>
              </w:rPr>
            </w:pPr>
            <w:r w:rsidRPr="0099249C">
              <w:rPr>
                <w:rFonts w:ascii="Times New Roman" w:eastAsia="Calibri" w:hAnsi="Times New Roman" w:cs="Times New Roman"/>
              </w:rPr>
              <w:t>Improved Industrial Relations by reducing Industrial Disputes through proper handling of Workers and their Representatives</w:t>
            </w:r>
          </w:p>
          <w:p w:rsidR="00635020" w:rsidRPr="00635020" w:rsidRDefault="00635020" w:rsidP="00635020">
            <w:pPr>
              <w:spacing w:after="0" w:line="240" w:lineRule="auto"/>
              <w:ind w:left="1283"/>
              <w:jc w:val="both"/>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3"/>
            </w:tblGrid>
            <w:tr w:rsidR="004B4FD9" w:rsidRPr="0099249C" w:rsidTr="00BF089D">
              <w:tc>
                <w:tcPr>
                  <w:tcW w:w="7463" w:type="dxa"/>
                  <w:tcBorders>
                    <w:top w:val="single" w:sz="4" w:space="0" w:color="auto"/>
                    <w:left w:val="single" w:sz="4" w:space="0" w:color="auto"/>
                    <w:bottom w:val="single" w:sz="4" w:space="0" w:color="auto"/>
                    <w:right w:val="single" w:sz="4" w:space="0" w:color="auto"/>
                  </w:tcBorders>
                  <w:shd w:val="clear" w:color="auto" w:fill="auto"/>
                  <w:hideMark/>
                </w:tcPr>
                <w:p w:rsidR="004B4FD9" w:rsidRPr="0099249C" w:rsidRDefault="004B4FD9" w:rsidP="00D2190F">
                  <w:pPr>
                    <w:spacing w:after="0" w:line="240" w:lineRule="auto"/>
                    <w:jc w:val="both"/>
                    <w:rPr>
                      <w:rFonts w:ascii="Times New Roman" w:eastAsia="Times New Roman" w:hAnsi="Times New Roman" w:cs="Times New Roman"/>
                      <w:b/>
                      <w:color w:val="0070C0"/>
                      <w:lang w:val="en-US"/>
                    </w:rPr>
                  </w:pPr>
                  <w:r w:rsidRPr="0099249C">
                    <w:rPr>
                      <w:rFonts w:ascii="Times New Roman" w:eastAsia="Times New Roman" w:hAnsi="Times New Roman" w:cs="Times New Roman"/>
                      <w:b/>
                      <w:color w:val="0070C0"/>
                      <w:lang w:val="en-US"/>
                    </w:rPr>
                    <w:t>PROFESSIONAL PROGRAMME DELIVERED</w:t>
                  </w:r>
                </w:p>
              </w:tc>
            </w:tr>
          </w:tbl>
          <w:p w:rsidR="004B4FD9" w:rsidRPr="0099249C" w:rsidRDefault="004B4FD9" w:rsidP="00D2190F">
            <w:pPr>
              <w:numPr>
                <w:ilvl w:val="0"/>
                <w:numId w:val="3"/>
              </w:numPr>
              <w:spacing w:after="0" w:line="240" w:lineRule="auto"/>
              <w:jc w:val="both"/>
              <w:rPr>
                <w:rFonts w:ascii="Times New Roman" w:eastAsia="Calibri" w:hAnsi="Times New Roman" w:cs="Times New Roman"/>
              </w:rPr>
            </w:pPr>
            <w:r w:rsidRPr="0099249C">
              <w:rPr>
                <w:rFonts w:ascii="Times New Roman" w:eastAsia="Calibri" w:hAnsi="Times New Roman" w:cs="Times New Roman"/>
              </w:rPr>
              <w:t>Motivating employees through Counselling &amp; Guidance</w:t>
            </w:r>
          </w:p>
          <w:p w:rsidR="00621EFA" w:rsidRDefault="004B4FD9" w:rsidP="00635020">
            <w:pPr>
              <w:numPr>
                <w:ilvl w:val="0"/>
                <w:numId w:val="3"/>
              </w:numPr>
              <w:spacing w:after="0" w:line="240" w:lineRule="auto"/>
              <w:jc w:val="both"/>
              <w:rPr>
                <w:rFonts w:ascii="Times New Roman" w:eastAsia="Calibri" w:hAnsi="Times New Roman" w:cs="Times New Roman"/>
              </w:rPr>
            </w:pPr>
            <w:r w:rsidRPr="0099249C">
              <w:rPr>
                <w:rFonts w:ascii="Times New Roman" w:eastAsia="Calibri" w:hAnsi="Times New Roman" w:cs="Times New Roman"/>
              </w:rPr>
              <w:t>Imparting measures to be taken by employees during Emergency Evacuation of premises in case of exigencies</w:t>
            </w:r>
          </w:p>
          <w:p w:rsidR="00635020" w:rsidRPr="00635020" w:rsidRDefault="00635020" w:rsidP="00635020">
            <w:pPr>
              <w:spacing w:after="0" w:line="240" w:lineRule="auto"/>
              <w:ind w:left="1283"/>
              <w:jc w:val="both"/>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3"/>
            </w:tblGrid>
            <w:tr w:rsidR="004B4FD9" w:rsidRPr="0099249C" w:rsidTr="00BF089D">
              <w:tc>
                <w:tcPr>
                  <w:tcW w:w="7463" w:type="dxa"/>
                  <w:tcBorders>
                    <w:top w:val="single" w:sz="4" w:space="0" w:color="auto"/>
                    <w:left w:val="single" w:sz="4" w:space="0" w:color="auto"/>
                    <w:bottom w:val="single" w:sz="4" w:space="0" w:color="auto"/>
                    <w:right w:val="single" w:sz="4" w:space="0" w:color="auto"/>
                  </w:tcBorders>
                  <w:shd w:val="clear" w:color="auto" w:fill="auto"/>
                  <w:hideMark/>
                </w:tcPr>
                <w:p w:rsidR="004B4FD9" w:rsidRPr="0099249C" w:rsidRDefault="004B4FD9" w:rsidP="00D2190F">
                  <w:pPr>
                    <w:spacing w:after="0" w:line="240" w:lineRule="auto"/>
                    <w:jc w:val="both"/>
                    <w:rPr>
                      <w:rFonts w:ascii="Times New Roman" w:eastAsia="Times New Roman" w:hAnsi="Times New Roman" w:cs="Times New Roman"/>
                      <w:b/>
                      <w:color w:val="0070C0"/>
                      <w:lang w:val="en-US"/>
                    </w:rPr>
                  </w:pPr>
                  <w:r w:rsidRPr="0099249C">
                    <w:rPr>
                      <w:rFonts w:ascii="Times New Roman" w:eastAsia="Times New Roman" w:hAnsi="Times New Roman" w:cs="Times New Roman"/>
                      <w:b/>
                      <w:color w:val="0070C0"/>
                      <w:lang w:val="en-US"/>
                    </w:rPr>
                    <w:t>PROFESSIONAL PROGRAMME ATTENDED</w:t>
                  </w:r>
                </w:p>
              </w:tc>
            </w:tr>
          </w:tbl>
          <w:p w:rsidR="004B4FD9" w:rsidRPr="0099249C" w:rsidRDefault="004B4FD9" w:rsidP="00D2190F">
            <w:pPr>
              <w:numPr>
                <w:ilvl w:val="0"/>
                <w:numId w:val="3"/>
              </w:numPr>
              <w:spacing w:after="0" w:line="240" w:lineRule="auto"/>
              <w:jc w:val="both"/>
              <w:rPr>
                <w:rFonts w:ascii="Times New Roman" w:eastAsia="Calibri" w:hAnsi="Times New Roman" w:cs="Times New Roman"/>
                <w:lang w:val="en-US"/>
              </w:rPr>
            </w:pPr>
            <w:r w:rsidRPr="0099249C">
              <w:rPr>
                <w:rFonts w:ascii="Times New Roman" w:eastAsia="Calibri" w:hAnsi="Times New Roman" w:cs="Times New Roman"/>
                <w:lang w:val="en-US"/>
              </w:rPr>
              <w:t>Attended Training Programmes on “Kaizen” &amp; “5S”.</w:t>
            </w:r>
          </w:p>
          <w:p w:rsidR="004B4FD9" w:rsidRPr="0099249C" w:rsidRDefault="004B4FD9" w:rsidP="00D2190F">
            <w:pPr>
              <w:numPr>
                <w:ilvl w:val="0"/>
                <w:numId w:val="3"/>
              </w:numPr>
              <w:spacing w:after="0" w:line="240" w:lineRule="auto"/>
              <w:jc w:val="both"/>
              <w:rPr>
                <w:rFonts w:ascii="Times New Roman" w:eastAsia="Calibri" w:hAnsi="Times New Roman" w:cs="Times New Roman"/>
                <w:lang w:val="en-US"/>
              </w:rPr>
            </w:pPr>
            <w:r w:rsidRPr="0099249C">
              <w:rPr>
                <w:rFonts w:ascii="Times New Roman" w:eastAsia="Calibri" w:hAnsi="Times New Roman" w:cs="Times New Roman"/>
                <w:lang w:val="en-US"/>
              </w:rPr>
              <w:t>Attended Workshops on “Team effectiveness”, and “Stress Management”.</w:t>
            </w:r>
          </w:p>
          <w:p w:rsidR="00621EFA" w:rsidRDefault="004B4FD9" w:rsidP="00D2190F">
            <w:pPr>
              <w:numPr>
                <w:ilvl w:val="0"/>
                <w:numId w:val="3"/>
              </w:numPr>
              <w:spacing w:after="0"/>
              <w:contextualSpacing/>
              <w:jc w:val="both"/>
              <w:rPr>
                <w:rFonts w:ascii="Times New Roman" w:eastAsia="MS Mincho" w:hAnsi="Times New Roman" w:cs="Times New Roman"/>
                <w:i/>
                <w:lang w:val="en-US"/>
              </w:rPr>
            </w:pPr>
            <w:r w:rsidRPr="0099249C">
              <w:rPr>
                <w:rFonts w:ascii="Times New Roman" w:eastAsia="MS Mincho" w:hAnsi="Times New Roman" w:cs="Times New Roman"/>
                <w:lang w:val="en-US"/>
              </w:rPr>
              <w:t xml:space="preserve">Attended three days training on </w:t>
            </w:r>
            <w:r w:rsidRPr="0099249C">
              <w:rPr>
                <w:rFonts w:ascii="Times New Roman" w:eastAsia="MS Mincho" w:hAnsi="Times New Roman" w:cs="Times New Roman"/>
                <w:i/>
                <w:lang w:val="en-US"/>
              </w:rPr>
              <w:t>“Employee Motivation &amp; Satisfaction.”</w:t>
            </w:r>
          </w:p>
          <w:p w:rsidR="00635020" w:rsidRPr="00635020" w:rsidRDefault="00635020" w:rsidP="00635020">
            <w:pPr>
              <w:spacing w:after="0"/>
              <w:ind w:left="1283"/>
              <w:contextualSpacing/>
              <w:jc w:val="both"/>
              <w:rPr>
                <w:rFonts w:ascii="Times New Roman" w:eastAsia="MS Mincho" w:hAnsi="Times New Roman" w:cs="Times New Roman"/>
                <w: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3"/>
            </w:tblGrid>
            <w:tr w:rsidR="004B4FD9" w:rsidRPr="0099249C" w:rsidTr="00BF089D">
              <w:tc>
                <w:tcPr>
                  <w:tcW w:w="7463" w:type="dxa"/>
                  <w:tcBorders>
                    <w:top w:val="single" w:sz="4" w:space="0" w:color="auto"/>
                    <w:left w:val="single" w:sz="4" w:space="0" w:color="auto"/>
                    <w:bottom w:val="single" w:sz="4" w:space="0" w:color="auto"/>
                    <w:right w:val="single" w:sz="4" w:space="0" w:color="auto"/>
                  </w:tcBorders>
                  <w:shd w:val="clear" w:color="auto" w:fill="auto"/>
                  <w:hideMark/>
                </w:tcPr>
                <w:p w:rsidR="004B4FD9" w:rsidRPr="0099249C" w:rsidRDefault="004B4FD9" w:rsidP="00D2190F">
                  <w:pPr>
                    <w:spacing w:after="0" w:line="240" w:lineRule="auto"/>
                    <w:jc w:val="both"/>
                    <w:rPr>
                      <w:rFonts w:ascii="Times New Roman" w:eastAsia="Times New Roman" w:hAnsi="Times New Roman" w:cs="Times New Roman"/>
                      <w:b/>
                      <w:color w:val="0070C0"/>
                      <w:lang w:val="en-US"/>
                    </w:rPr>
                  </w:pPr>
                  <w:r w:rsidRPr="0099249C">
                    <w:rPr>
                      <w:rFonts w:ascii="Times New Roman" w:eastAsia="Times New Roman" w:hAnsi="Times New Roman" w:cs="Times New Roman"/>
                      <w:b/>
                      <w:color w:val="0070C0"/>
                      <w:lang w:val="en-US"/>
                    </w:rPr>
                    <w:t>RESEARCH &amp; CONSULTANCY</w:t>
                  </w:r>
                </w:p>
              </w:tc>
            </w:tr>
          </w:tbl>
          <w:p w:rsidR="004B4FD9" w:rsidRPr="0099249C" w:rsidRDefault="004B4FD9" w:rsidP="00D2190F">
            <w:pPr>
              <w:ind w:right="180"/>
              <w:jc w:val="both"/>
              <w:rPr>
                <w:rFonts w:ascii="Times New Roman" w:eastAsia="MS Mincho" w:hAnsi="Times New Roman" w:cs="Times New Roman"/>
                <w:lang w:val="en-AU"/>
              </w:rPr>
            </w:pPr>
            <w:r w:rsidRPr="0099249C">
              <w:rPr>
                <w:rFonts w:ascii="Times New Roman" w:eastAsia="MS Mincho" w:hAnsi="Times New Roman" w:cs="Times New Roman"/>
                <w:b/>
                <w:bCs/>
                <w:lang w:val="en-AU"/>
              </w:rPr>
              <w:t>Article</w:t>
            </w:r>
            <w:r w:rsidR="00A2733B" w:rsidRPr="0099249C">
              <w:rPr>
                <w:rFonts w:ascii="Times New Roman" w:eastAsia="MS Mincho" w:hAnsi="Times New Roman" w:cs="Times New Roman"/>
                <w:b/>
                <w:bCs/>
                <w:lang w:val="en-AU"/>
              </w:rPr>
              <w:t xml:space="preserve"> :</w:t>
            </w:r>
          </w:p>
          <w:p w:rsidR="00621EFA" w:rsidRPr="0099249C" w:rsidRDefault="004B4FD9" w:rsidP="00D2190F">
            <w:pPr>
              <w:spacing w:after="0"/>
              <w:ind w:left="720" w:right="180"/>
              <w:contextualSpacing/>
              <w:jc w:val="both"/>
              <w:rPr>
                <w:rFonts w:ascii="Times New Roman" w:eastAsia="MS Mincho" w:hAnsi="Times New Roman" w:cs="Times New Roman"/>
                <w:i/>
                <w:lang w:val="en-AU"/>
              </w:rPr>
            </w:pPr>
            <w:r w:rsidRPr="0099249C">
              <w:rPr>
                <w:rFonts w:ascii="Times New Roman" w:eastAsia="MS Mincho" w:hAnsi="Times New Roman" w:cs="Times New Roman"/>
                <w:lang w:val="en-AU"/>
              </w:rPr>
              <w:t xml:space="preserve">My article on </w:t>
            </w:r>
            <w:r w:rsidRPr="0099249C">
              <w:rPr>
                <w:rFonts w:ascii="Times New Roman" w:eastAsia="MS Mincho" w:hAnsi="Times New Roman" w:cs="Times New Roman"/>
                <w:b/>
                <w:bCs/>
                <w:lang w:val="en-AU"/>
              </w:rPr>
              <w:t>“Downsizing: Concepts, Processes and Implications on Organizations”</w:t>
            </w:r>
            <w:r w:rsidRPr="0099249C">
              <w:rPr>
                <w:rFonts w:ascii="Times New Roman" w:eastAsia="MS Mincho" w:hAnsi="Times New Roman" w:cs="Times New Roman"/>
                <w:b/>
                <w:lang w:val="en-AU"/>
              </w:rPr>
              <w:t xml:space="preserve"> </w:t>
            </w:r>
            <w:r w:rsidRPr="0099249C">
              <w:rPr>
                <w:rFonts w:ascii="Times New Roman" w:eastAsia="MS Mincho" w:hAnsi="Times New Roman" w:cs="Times New Roman"/>
                <w:lang w:val="en-AU"/>
              </w:rPr>
              <w:t xml:space="preserve">have been published in </w:t>
            </w:r>
            <w:r w:rsidRPr="0099249C">
              <w:rPr>
                <w:rFonts w:ascii="Times New Roman" w:eastAsia="MS Mincho" w:hAnsi="Times New Roman" w:cs="Times New Roman"/>
                <w:i/>
                <w:lang w:val="en-AU"/>
              </w:rPr>
              <w:t>Journal of Global Human Development.</w:t>
            </w:r>
          </w:p>
          <w:p w:rsidR="004B4FD9" w:rsidRPr="0099249C" w:rsidRDefault="004B4FD9" w:rsidP="00D2190F">
            <w:pPr>
              <w:tabs>
                <w:tab w:val="left" w:pos="1995"/>
              </w:tabs>
              <w:jc w:val="both"/>
              <w:rPr>
                <w:rFonts w:ascii="Times New Roman" w:eastAsia="Times New Roman" w:hAnsi="Times New Roman" w:cs="Times New Roman"/>
                <w:lang w:val="en-AU"/>
              </w:rPr>
            </w:pPr>
            <w:r w:rsidRPr="0099249C">
              <w:rPr>
                <w:rFonts w:ascii="Times New Roman" w:eastAsia="Times New Roman" w:hAnsi="Times New Roman" w:cs="Times New Roman"/>
                <w:b/>
                <w:lang w:val="en-AU"/>
              </w:rPr>
              <w:t>Consultancy</w:t>
            </w:r>
            <w:r w:rsidR="00A2733B" w:rsidRPr="0099249C">
              <w:rPr>
                <w:rFonts w:ascii="Times New Roman" w:eastAsia="Times New Roman" w:hAnsi="Times New Roman" w:cs="Times New Roman"/>
                <w:b/>
                <w:lang w:val="en-AU"/>
              </w:rPr>
              <w:t xml:space="preserve"> :</w:t>
            </w:r>
          </w:p>
          <w:p w:rsidR="00621EFA" w:rsidRPr="0099249C" w:rsidRDefault="004B4FD9" w:rsidP="00D2190F">
            <w:pPr>
              <w:tabs>
                <w:tab w:val="left" w:pos="680"/>
              </w:tabs>
              <w:spacing w:after="0"/>
              <w:ind w:left="720"/>
              <w:contextualSpacing/>
              <w:jc w:val="both"/>
              <w:rPr>
                <w:rFonts w:ascii="Times New Roman" w:eastAsia="Times New Roman" w:hAnsi="Times New Roman" w:cs="Times New Roman"/>
                <w:lang w:val="en-AU"/>
              </w:rPr>
            </w:pPr>
            <w:r w:rsidRPr="0099249C">
              <w:rPr>
                <w:rFonts w:ascii="Times New Roman" w:eastAsia="Times New Roman" w:hAnsi="Times New Roman" w:cs="Times New Roman"/>
                <w:lang w:val="en-AU"/>
              </w:rPr>
              <w:t xml:space="preserve">Provided my services as </w:t>
            </w:r>
            <w:r w:rsidRPr="0099249C">
              <w:rPr>
                <w:rFonts w:ascii="Times New Roman" w:eastAsia="Times New Roman" w:hAnsi="Times New Roman" w:cs="Times New Roman"/>
                <w:b/>
                <w:lang w:val="en-AU"/>
              </w:rPr>
              <w:t>Consultant to APCO (Worldwide) India Pvt. Ltd.</w:t>
            </w:r>
            <w:r w:rsidRPr="0099249C">
              <w:rPr>
                <w:rFonts w:ascii="Times New Roman" w:eastAsia="Times New Roman" w:hAnsi="Times New Roman" w:cs="Times New Roman"/>
                <w:i/>
                <w:lang w:val="en-AU"/>
              </w:rPr>
              <w:t xml:space="preserve"> </w:t>
            </w:r>
            <w:r w:rsidRPr="0099249C">
              <w:rPr>
                <w:rFonts w:ascii="Times New Roman" w:eastAsia="Times New Roman" w:hAnsi="Times New Roman" w:cs="Times New Roman"/>
                <w:lang w:val="en-AU"/>
              </w:rPr>
              <w:t>for one of their projects/reports on Specialty Vehicles.</w:t>
            </w:r>
          </w:p>
          <w:p w:rsidR="004B4FD9" w:rsidRPr="0099249C" w:rsidRDefault="004B4FD9" w:rsidP="00D2190F">
            <w:pPr>
              <w:tabs>
                <w:tab w:val="left" w:pos="1995"/>
              </w:tabs>
              <w:jc w:val="both"/>
              <w:rPr>
                <w:rFonts w:ascii="Times New Roman" w:eastAsia="MS Mincho" w:hAnsi="Times New Roman" w:cs="Times New Roman"/>
                <w:lang w:val="en-AU"/>
              </w:rPr>
            </w:pPr>
            <w:r w:rsidRPr="0099249C">
              <w:rPr>
                <w:rFonts w:ascii="Times New Roman" w:eastAsia="MS Mincho" w:hAnsi="Times New Roman" w:cs="Times New Roman"/>
                <w:b/>
                <w:bCs/>
                <w:lang w:val="en-AU"/>
              </w:rPr>
              <w:t>Reports</w:t>
            </w:r>
            <w:r w:rsidR="00FB58C6" w:rsidRPr="0099249C">
              <w:rPr>
                <w:rFonts w:ascii="Times New Roman" w:eastAsia="MS Mincho" w:hAnsi="Times New Roman" w:cs="Times New Roman"/>
                <w:b/>
                <w:bCs/>
                <w:lang w:val="en-AU"/>
              </w:rPr>
              <w:t>/Projects</w:t>
            </w:r>
            <w:r w:rsidR="00A2733B" w:rsidRPr="0099249C">
              <w:rPr>
                <w:rFonts w:ascii="Times New Roman" w:eastAsia="MS Mincho" w:hAnsi="Times New Roman" w:cs="Times New Roman"/>
                <w:b/>
                <w:bCs/>
                <w:lang w:val="en-AU"/>
              </w:rPr>
              <w:t xml:space="preserve"> :</w:t>
            </w:r>
          </w:p>
          <w:p w:rsidR="004B4FD9" w:rsidRPr="0099249C" w:rsidRDefault="004B4FD9" w:rsidP="00D2190F">
            <w:pPr>
              <w:numPr>
                <w:ilvl w:val="0"/>
                <w:numId w:val="3"/>
              </w:numPr>
              <w:tabs>
                <w:tab w:val="left" w:pos="680"/>
              </w:tabs>
              <w:spacing w:after="0"/>
              <w:contextualSpacing/>
              <w:jc w:val="both"/>
              <w:rPr>
                <w:rFonts w:ascii="Times New Roman" w:eastAsia="MS Mincho" w:hAnsi="Times New Roman" w:cs="Times New Roman"/>
                <w:lang w:val="en-AU"/>
              </w:rPr>
            </w:pPr>
            <w:r w:rsidRPr="0099249C">
              <w:rPr>
                <w:rFonts w:ascii="Times New Roman" w:eastAsia="MS Mincho" w:hAnsi="Times New Roman" w:cs="Times New Roman"/>
                <w:i/>
                <w:lang w:val="en-AU"/>
              </w:rPr>
              <w:t>“Homologation Certification in India”</w:t>
            </w:r>
            <w:r w:rsidRPr="0099249C">
              <w:rPr>
                <w:rFonts w:ascii="Times New Roman" w:eastAsia="MS Mincho" w:hAnsi="Times New Roman" w:cs="Times New Roman"/>
                <w:lang w:val="en-AU"/>
              </w:rPr>
              <w:t xml:space="preserve"> which covered entire gamut of this certification for imported vehicles.</w:t>
            </w:r>
          </w:p>
          <w:p w:rsidR="004B4FD9" w:rsidRPr="0099249C" w:rsidRDefault="004B4FD9" w:rsidP="00D2190F">
            <w:pPr>
              <w:numPr>
                <w:ilvl w:val="0"/>
                <w:numId w:val="3"/>
              </w:numPr>
              <w:tabs>
                <w:tab w:val="left" w:pos="680"/>
              </w:tabs>
              <w:spacing w:after="0"/>
              <w:contextualSpacing/>
              <w:jc w:val="both"/>
              <w:rPr>
                <w:rFonts w:ascii="Times New Roman" w:eastAsia="MS Mincho" w:hAnsi="Times New Roman" w:cs="Times New Roman"/>
                <w:lang w:val="en-AU"/>
              </w:rPr>
            </w:pPr>
            <w:r w:rsidRPr="0099249C">
              <w:rPr>
                <w:rFonts w:ascii="Times New Roman" w:eastAsia="MS Mincho" w:hAnsi="Times New Roman" w:cs="Times New Roman"/>
                <w:i/>
                <w:lang w:val="en-AU"/>
              </w:rPr>
              <w:t xml:space="preserve">“Vocational Training &amp; Skill Development in India with focus on </w:t>
            </w:r>
            <w:r w:rsidRPr="0099249C">
              <w:rPr>
                <w:rFonts w:ascii="Times New Roman" w:eastAsia="MS Mincho" w:hAnsi="Times New Roman" w:cs="Times New Roman"/>
                <w:i/>
                <w:lang w:val="en-AU"/>
              </w:rPr>
              <w:lastRenderedPageBreak/>
              <w:t>Maharashtra’s IT &amp; ITES sector”</w:t>
            </w:r>
          </w:p>
          <w:p w:rsidR="004B4FD9" w:rsidRPr="0099249C" w:rsidRDefault="004B4FD9" w:rsidP="00D2190F">
            <w:pPr>
              <w:numPr>
                <w:ilvl w:val="0"/>
                <w:numId w:val="3"/>
              </w:numPr>
              <w:tabs>
                <w:tab w:val="left" w:pos="680"/>
              </w:tabs>
              <w:spacing w:after="0"/>
              <w:contextualSpacing/>
              <w:jc w:val="both"/>
              <w:rPr>
                <w:rFonts w:ascii="Times New Roman" w:eastAsia="MS Mincho" w:hAnsi="Times New Roman" w:cs="Times New Roman"/>
                <w:lang w:val="en-AU"/>
              </w:rPr>
            </w:pPr>
            <w:r w:rsidRPr="0099249C">
              <w:rPr>
                <w:rFonts w:ascii="Times New Roman" w:eastAsia="MS Mincho" w:hAnsi="Times New Roman" w:cs="Times New Roman"/>
                <w:lang w:val="en-AU"/>
              </w:rPr>
              <w:t>“</w:t>
            </w:r>
            <w:r w:rsidRPr="0099249C">
              <w:rPr>
                <w:rFonts w:ascii="Times New Roman" w:eastAsia="MS Mincho" w:hAnsi="Times New Roman" w:cs="Times New Roman"/>
                <w:i/>
                <w:lang w:val="en-AU"/>
              </w:rPr>
              <w:t>Skill Development &amp; Vocational Training in Himachal Pradesh”</w:t>
            </w:r>
          </w:p>
          <w:p w:rsidR="008A4D47" w:rsidRPr="0099249C" w:rsidRDefault="008A4D47" w:rsidP="00D2190F">
            <w:pPr>
              <w:pBdr>
                <w:bottom w:val="single" w:sz="6" w:space="1" w:color="808080"/>
              </w:pBdr>
              <w:shd w:val="clear" w:color="auto" w:fill="C0C0C0"/>
              <w:spacing w:before="220" w:after="0" w:line="240" w:lineRule="auto"/>
              <w:jc w:val="both"/>
              <w:rPr>
                <w:rFonts w:ascii="Times New Roman" w:eastAsia="Times New Roman" w:hAnsi="Times New Roman" w:cs="Times New Roman"/>
                <w:b/>
                <w:bCs/>
                <w:caps/>
                <w:color w:val="000000"/>
                <w:spacing w:val="15"/>
                <w:lang w:val="en-US"/>
              </w:rPr>
            </w:pPr>
            <w:r w:rsidRPr="0099249C">
              <w:rPr>
                <w:rFonts w:ascii="Times New Roman" w:eastAsia="Times New Roman" w:hAnsi="Times New Roman" w:cs="Times New Roman"/>
                <w:b/>
                <w:bCs/>
                <w:caps/>
                <w:color w:val="000000"/>
                <w:spacing w:val="15"/>
                <w:lang w:val="en-US"/>
              </w:rPr>
              <w:t>PROFESSIONAL ACCREDITATION</w:t>
            </w:r>
          </w:p>
          <w:p w:rsidR="00635020" w:rsidRDefault="00635020" w:rsidP="00D2190F">
            <w:pPr>
              <w:ind w:right="180"/>
              <w:jc w:val="both"/>
              <w:rPr>
                <w:rFonts w:ascii="Times New Roman" w:eastAsia="MS Mincho" w:hAnsi="Times New Roman" w:cs="Times New Roman"/>
                <w:bCs/>
                <w:lang w:val="en-AU"/>
              </w:rPr>
            </w:pPr>
          </w:p>
          <w:p w:rsidR="008A4D47" w:rsidRPr="0099249C" w:rsidRDefault="008A4D47" w:rsidP="00D2190F">
            <w:pPr>
              <w:ind w:right="180"/>
              <w:jc w:val="both"/>
              <w:rPr>
                <w:rFonts w:ascii="Times New Roman" w:eastAsia="MS Mincho" w:hAnsi="Times New Roman" w:cs="Times New Roman"/>
                <w:bCs/>
                <w:lang w:val="en-AU"/>
              </w:rPr>
            </w:pPr>
            <w:r w:rsidRPr="0099249C">
              <w:rPr>
                <w:rFonts w:ascii="Times New Roman" w:eastAsia="MS Mincho" w:hAnsi="Times New Roman" w:cs="Times New Roman"/>
                <w:bCs/>
                <w:lang w:val="en-AU"/>
              </w:rPr>
              <w:t>University of Sydney’s Master’s degree in Employment Relations &amp; HRM is accredited by Australian Human Resources Institute (A.H.R.I.), Melbourne.</w:t>
            </w:r>
          </w:p>
          <w:p w:rsidR="008A4D47" w:rsidRPr="0099249C" w:rsidRDefault="008A4D47" w:rsidP="00D2190F">
            <w:pPr>
              <w:tabs>
                <w:tab w:val="left" w:pos="680"/>
              </w:tabs>
              <w:spacing w:after="0"/>
              <w:contextualSpacing/>
              <w:jc w:val="both"/>
              <w:rPr>
                <w:rFonts w:ascii="Times New Roman" w:eastAsia="MS Mincho" w:hAnsi="Times New Roman" w:cs="Times New Roman"/>
                <w:lang w:val="en-AU"/>
              </w:rPr>
            </w:pPr>
          </w:p>
          <w:p w:rsidR="004B4FD9" w:rsidRPr="0099249C" w:rsidRDefault="004B4FD9" w:rsidP="00D2190F">
            <w:pPr>
              <w:spacing w:after="0"/>
              <w:ind w:left="720" w:right="180"/>
              <w:contextualSpacing/>
              <w:jc w:val="both"/>
              <w:rPr>
                <w:rFonts w:ascii="Times New Roman" w:eastAsia="MS Mincho" w:hAnsi="Times New Roman" w:cs="Times New Roman"/>
                <w:lang w:val="en-US"/>
              </w:rPr>
            </w:pPr>
          </w:p>
          <w:p w:rsidR="004B4FD9" w:rsidRPr="0099249C" w:rsidRDefault="004B4FD9" w:rsidP="00D2190F">
            <w:pPr>
              <w:spacing w:after="0"/>
              <w:ind w:right="180"/>
              <w:contextualSpacing/>
              <w:jc w:val="both"/>
              <w:rPr>
                <w:rFonts w:ascii="Times New Roman" w:eastAsia="MS Mincho" w:hAnsi="Times New Roman" w:cs="Times New Roman"/>
                <w:lang w:val="en-US"/>
              </w:rPr>
            </w:pPr>
          </w:p>
          <w:p w:rsidR="004B4FD9" w:rsidRPr="0099249C" w:rsidRDefault="004B4FD9" w:rsidP="00D2190F">
            <w:pPr>
              <w:spacing w:after="0"/>
              <w:ind w:left="720" w:right="180"/>
              <w:contextualSpacing/>
              <w:jc w:val="both"/>
              <w:rPr>
                <w:rFonts w:ascii="Times New Roman" w:eastAsia="MS Mincho" w:hAnsi="Times New Roman" w:cs="Times New Roman"/>
                <w:lang w:val="en-US"/>
              </w:rPr>
            </w:pPr>
          </w:p>
          <w:p w:rsidR="004B4FD9" w:rsidRPr="0099249C" w:rsidRDefault="004B4FD9" w:rsidP="00D2190F">
            <w:pPr>
              <w:spacing w:after="0"/>
              <w:ind w:right="180"/>
              <w:contextualSpacing/>
              <w:jc w:val="both"/>
              <w:rPr>
                <w:rFonts w:ascii="Times New Roman" w:eastAsia="MS Mincho" w:hAnsi="Times New Roman" w:cs="Times New Roman"/>
                <w:lang w:val="en-US"/>
              </w:rPr>
            </w:pPr>
          </w:p>
          <w:p w:rsidR="004B4FD9" w:rsidRPr="0099249C" w:rsidRDefault="004B4FD9" w:rsidP="00D2190F">
            <w:pPr>
              <w:spacing w:after="0"/>
              <w:ind w:left="720" w:right="180"/>
              <w:contextualSpacing/>
              <w:jc w:val="both"/>
              <w:rPr>
                <w:rFonts w:ascii="Times New Roman" w:eastAsia="MS Mincho" w:hAnsi="Times New Roman" w:cs="Times New Roman"/>
                <w:lang w:val="en-US"/>
              </w:rPr>
            </w:pPr>
          </w:p>
          <w:p w:rsidR="004B4FD9" w:rsidRPr="0099249C" w:rsidRDefault="004B4FD9" w:rsidP="00D2190F">
            <w:pPr>
              <w:spacing w:after="0"/>
              <w:ind w:left="720" w:right="180"/>
              <w:contextualSpacing/>
              <w:jc w:val="both"/>
              <w:rPr>
                <w:rFonts w:ascii="Times New Roman" w:eastAsia="MS Mincho" w:hAnsi="Times New Roman" w:cs="Times New Roman"/>
                <w:lang w:val="en-US"/>
              </w:rPr>
            </w:pPr>
          </w:p>
          <w:p w:rsidR="004B4FD9" w:rsidRPr="0099249C" w:rsidRDefault="004B4FD9" w:rsidP="00D2190F">
            <w:pPr>
              <w:spacing w:after="0" w:line="240" w:lineRule="auto"/>
              <w:jc w:val="both"/>
              <w:rPr>
                <w:rFonts w:ascii="Times New Roman" w:eastAsia="Calibri" w:hAnsi="Times New Roman" w:cs="Times New Roman"/>
              </w:rPr>
            </w:pPr>
          </w:p>
          <w:p w:rsidR="004B4FD9" w:rsidRPr="0099249C" w:rsidRDefault="004B4FD9" w:rsidP="00D2190F">
            <w:pPr>
              <w:spacing w:after="0"/>
              <w:ind w:right="180"/>
              <w:contextualSpacing/>
              <w:jc w:val="both"/>
              <w:rPr>
                <w:rFonts w:ascii="Times New Roman" w:eastAsia="MS Mincho" w:hAnsi="Times New Roman" w:cs="Times New Roman"/>
                <w:b/>
                <w:lang w:val="en-US"/>
              </w:rPr>
            </w:pPr>
          </w:p>
          <w:p w:rsidR="004B4FD9" w:rsidRPr="0099249C" w:rsidRDefault="004B4FD9" w:rsidP="00D2190F">
            <w:pPr>
              <w:spacing w:after="0"/>
              <w:ind w:right="180"/>
              <w:contextualSpacing/>
              <w:jc w:val="both"/>
              <w:rPr>
                <w:rFonts w:ascii="Times New Roman" w:eastAsia="MS Mincho" w:hAnsi="Times New Roman" w:cs="Times New Roman"/>
                <w:lang w:val="en-US"/>
              </w:rPr>
            </w:pPr>
          </w:p>
          <w:p w:rsidR="004B4FD9" w:rsidRPr="0099249C" w:rsidRDefault="004B4FD9" w:rsidP="00D2190F">
            <w:pPr>
              <w:spacing w:after="0"/>
              <w:ind w:right="180"/>
              <w:contextualSpacing/>
              <w:jc w:val="both"/>
              <w:rPr>
                <w:rFonts w:ascii="Times New Roman" w:eastAsia="MS Mincho" w:hAnsi="Times New Roman" w:cs="Times New Roman"/>
                <w:lang w:val="en-US"/>
              </w:rPr>
            </w:pPr>
          </w:p>
          <w:p w:rsidR="004B4FD9" w:rsidRPr="0099249C" w:rsidRDefault="004B4FD9" w:rsidP="00D2190F">
            <w:pPr>
              <w:spacing w:after="0"/>
              <w:ind w:left="1080" w:right="180"/>
              <w:contextualSpacing/>
              <w:jc w:val="both"/>
              <w:rPr>
                <w:rFonts w:ascii="Times New Roman" w:eastAsia="MS Mincho" w:hAnsi="Times New Roman" w:cs="Times New Roman"/>
                <w:lang w:val="en-US"/>
              </w:rPr>
            </w:pPr>
          </w:p>
          <w:p w:rsidR="004B4FD9" w:rsidRPr="0099249C" w:rsidRDefault="004B4FD9" w:rsidP="00D2190F">
            <w:pPr>
              <w:tabs>
                <w:tab w:val="left" w:pos="1995"/>
              </w:tabs>
              <w:jc w:val="both"/>
              <w:rPr>
                <w:rFonts w:ascii="Times New Roman" w:eastAsia="Times New Roman" w:hAnsi="Times New Roman" w:cs="Times New Roman"/>
                <w:lang w:val="en-US"/>
              </w:rPr>
            </w:pPr>
          </w:p>
          <w:p w:rsidR="004B4FD9" w:rsidRPr="0099249C" w:rsidRDefault="004B4FD9" w:rsidP="00D2190F">
            <w:pPr>
              <w:tabs>
                <w:tab w:val="left" w:pos="1995"/>
              </w:tabs>
              <w:jc w:val="both"/>
              <w:rPr>
                <w:rFonts w:ascii="Times New Roman" w:eastAsia="Times New Roman" w:hAnsi="Times New Roman" w:cs="Times New Roman"/>
                <w:lang w:val="en-US"/>
              </w:rPr>
            </w:pPr>
          </w:p>
        </w:tc>
      </w:tr>
    </w:tbl>
    <w:p w:rsidR="004B4FD9" w:rsidRPr="0099249C" w:rsidRDefault="004B4FD9" w:rsidP="00D2190F">
      <w:pPr>
        <w:jc w:val="both"/>
        <w:rPr>
          <w:rFonts w:ascii="Times New Roman" w:eastAsia="Calibri" w:hAnsi="Times New Roman" w:cs="Times New Roman"/>
        </w:rPr>
      </w:pPr>
    </w:p>
    <w:p w:rsidR="00E94F03" w:rsidRPr="0099249C" w:rsidRDefault="00E94F03" w:rsidP="00D2190F">
      <w:pPr>
        <w:jc w:val="both"/>
        <w:rPr>
          <w:rFonts w:ascii="Times New Roman" w:hAnsi="Times New Roman" w:cs="Times New Roman"/>
        </w:rPr>
      </w:pPr>
    </w:p>
    <w:sectPr w:rsidR="00E94F03" w:rsidRPr="009924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B211B"/>
    <w:multiLevelType w:val="hybridMultilevel"/>
    <w:tmpl w:val="6F6CDA3A"/>
    <w:lvl w:ilvl="0" w:tplc="04090001">
      <w:start w:val="1"/>
      <w:numFmt w:val="bullet"/>
      <w:lvlText w:val=""/>
      <w:lvlJc w:val="left"/>
      <w:pPr>
        <w:ind w:left="840" w:hanging="360"/>
      </w:pPr>
      <w:rPr>
        <w:rFonts w:ascii="Symbol" w:hAnsi="Symbol" w:hint="default"/>
      </w:rPr>
    </w:lvl>
    <w:lvl w:ilvl="1" w:tplc="40090003" w:tentative="1">
      <w:start w:val="1"/>
      <w:numFmt w:val="bullet"/>
      <w:lvlText w:val="o"/>
      <w:lvlJc w:val="left"/>
      <w:pPr>
        <w:ind w:left="1560" w:hanging="360"/>
      </w:pPr>
      <w:rPr>
        <w:rFonts w:ascii="Courier New" w:hAnsi="Courier New" w:cs="Courier New" w:hint="default"/>
      </w:rPr>
    </w:lvl>
    <w:lvl w:ilvl="2" w:tplc="40090005" w:tentative="1">
      <w:start w:val="1"/>
      <w:numFmt w:val="bullet"/>
      <w:lvlText w:val=""/>
      <w:lvlJc w:val="left"/>
      <w:pPr>
        <w:ind w:left="2280" w:hanging="360"/>
      </w:pPr>
      <w:rPr>
        <w:rFonts w:ascii="Wingdings" w:hAnsi="Wingdings" w:hint="default"/>
      </w:rPr>
    </w:lvl>
    <w:lvl w:ilvl="3" w:tplc="40090001" w:tentative="1">
      <w:start w:val="1"/>
      <w:numFmt w:val="bullet"/>
      <w:lvlText w:val=""/>
      <w:lvlJc w:val="left"/>
      <w:pPr>
        <w:ind w:left="3000" w:hanging="360"/>
      </w:pPr>
      <w:rPr>
        <w:rFonts w:ascii="Symbol" w:hAnsi="Symbol" w:hint="default"/>
      </w:rPr>
    </w:lvl>
    <w:lvl w:ilvl="4" w:tplc="40090003" w:tentative="1">
      <w:start w:val="1"/>
      <w:numFmt w:val="bullet"/>
      <w:lvlText w:val="o"/>
      <w:lvlJc w:val="left"/>
      <w:pPr>
        <w:ind w:left="3720" w:hanging="360"/>
      </w:pPr>
      <w:rPr>
        <w:rFonts w:ascii="Courier New" w:hAnsi="Courier New" w:cs="Courier New" w:hint="default"/>
      </w:rPr>
    </w:lvl>
    <w:lvl w:ilvl="5" w:tplc="40090005" w:tentative="1">
      <w:start w:val="1"/>
      <w:numFmt w:val="bullet"/>
      <w:lvlText w:val=""/>
      <w:lvlJc w:val="left"/>
      <w:pPr>
        <w:ind w:left="4440" w:hanging="360"/>
      </w:pPr>
      <w:rPr>
        <w:rFonts w:ascii="Wingdings" w:hAnsi="Wingdings" w:hint="default"/>
      </w:rPr>
    </w:lvl>
    <w:lvl w:ilvl="6" w:tplc="40090001" w:tentative="1">
      <w:start w:val="1"/>
      <w:numFmt w:val="bullet"/>
      <w:lvlText w:val=""/>
      <w:lvlJc w:val="left"/>
      <w:pPr>
        <w:ind w:left="5160" w:hanging="360"/>
      </w:pPr>
      <w:rPr>
        <w:rFonts w:ascii="Symbol" w:hAnsi="Symbol" w:hint="default"/>
      </w:rPr>
    </w:lvl>
    <w:lvl w:ilvl="7" w:tplc="40090003" w:tentative="1">
      <w:start w:val="1"/>
      <w:numFmt w:val="bullet"/>
      <w:lvlText w:val="o"/>
      <w:lvlJc w:val="left"/>
      <w:pPr>
        <w:ind w:left="5880" w:hanging="360"/>
      </w:pPr>
      <w:rPr>
        <w:rFonts w:ascii="Courier New" w:hAnsi="Courier New" w:cs="Courier New" w:hint="default"/>
      </w:rPr>
    </w:lvl>
    <w:lvl w:ilvl="8" w:tplc="40090005" w:tentative="1">
      <w:start w:val="1"/>
      <w:numFmt w:val="bullet"/>
      <w:lvlText w:val=""/>
      <w:lvlJc w:val="left"/>
      <w:pPr>
        <w:ind w:left="6600" w:hanging="360"/>
      </w:pPr>
      <w:rPr>
        <w:rFonts w:ascii="Wingdings" w:hAnsi="Wingdings" w:hint="default"/>
      </w:rPr>
    </w:lvl>
  </w:abstractNum>
  <w:abstractNum w:abstractNumId="1">
    <w:nsid w:val="0A7735F1"/>
    <w:multiLevelType w:val="hybridMultilevel"/>
    <w:tmpl w:val="3D207E3E"/>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A7A2BB4"/>
    <w:multiLevelType w:val="hybridMultilevel"/>
    <w:tmpl w:val="A9BE474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B185B3D"/>
    <w:multiLevelType w:val="hybridMultilevel"/>
    <w:tmpl w:val="0204A78A"/>
    <w:lvl w:ilvl="0" w:tplc="04090001">
      <w:start w:val="1"/>
      <w:numFmt w:val="bullet"/>
      <w:lvlText w:val=""/>
      <w:lvlJc w:val="left"/>
      <w:pPr>
        <w:ind w:left="1980" w:hanging="360"/>
      </w:pPr>
      <w:rPr>
        <w:rFonts w:ascii="Symbol" w:hAnsi="Symbol" w:hint="default"/>
      </w:rPr>
    </w:lvl>
    <w:lvl w:ilvl="1" w:tplc="40090003" w:tentative="1">
      <w:start w:val="1"/>
      <w:numFmt w:val="bullet"/>
      <w:lvlText w:val="o"/>
      <w:lvlJc w:val="left"/>
      <w:pPr>
        <w:ind w:left="2700" w:hanging="360"/>
      </w:pPr>
      <w:rPr>
        <w:rFonts w:ascii="Courier New" w:hAnsi="Courier New" w:cs="Courier New" w:hint="default"/>
      </w:rPr>
    </w:lvl>
    <w:lvl w:ilvl="2" w:tplc="40090005" w:tentative="1">
      <w:start w:val="1"/>
      <w:numFmt w:val="bullet"/>
      <w:lvlText w:val=""/>
      <w:lvlJc w:val="left"/>
      <w:pPr>
        <w:ind w:left="3420" w:hanging="360"/>
      </w:pPr>
      <w:rPr>
        <w:rFonts w:ascii="Wingdings" w:hAnsi="Wingdings" w:hint="default"/>
      </w:rPr>
    </w:lvl>
    <w:lvl w:ilvl="3" w:tplc="40090001" w:tentative="1">
      <w:start w:val="1"/>
      <w:numFmt w:val="bullet"/>
      <w:lvlText w:val=""/>
      <w:lvlJc w:val="left"/>
      <w:pPr>
        <w:ind w:left="4140" w:hanging="360"/>
      </w:pPr>
      <w:rPr>
        <w:rFonts w:ascii="Symbol" w:hAnsi="Symbol" w:hint="default"/>
      </w:rPr>
    </w:lvl>
    <w:lvl w:ilvl="4" w:tplc="40090003" w:tentative="1">
      <w:start w:val="1"/>
      <w:numFmt w:val="bullet"/>
      <w:lvlText w:val="o"/>
      <w:lvlJc w:val="left"/>
      <w:pPr>
        <w:ind w:left="4860" w:hanging="360"/>
      </w:pPr>
      <w:rPr>
        <w:rFonts w:ascii="Courier New" w:hAnsi="Courier New" w:cs="Courier New" w:hint="default"/>
      </w:rPr>
    </w:lvl>
    <w:lvl w:ilvl="5" w:tplc="40090005" w:tentative="1">
      <w:start w:val="1"/>
      <w:numFmt w:val="bullet"/>
      <w:lvlText w:val=""/>
      <w:lvlJc w:val="left"/>
      <w:pPr>
        <w:ind w:left="5580" w:hanging="360"/>
      </w:pPr>
      <w:rPr>
        <w:rFonts w:ascii="Wingdings" w:hAnsi="Wingdings" w:hint="default"/>
      </w:rPr>
    </w:lvl>
    <w:lvl w:ilvl="6" w:tplc="40090001" w:tentative="1">
      <w:start w:val="1"/>
      <w:numFmt w:val="bullet"/>
      <w:lvlText w:val=""/>
      <w:lvlJc w:val="left"/>
      <w:pPr>
        <w:ind w:left="6300" w:hanging="360"/>
      </w:pPr>
      <w:rPr>
        <w:rFonts w:ascii="Symbol" w:hAnsi="Symbol" w:hint="default"/>
      </w:rPr>
    </w:lvl>
    <w:lvl w:ilvl="7" w:tplc="40090003" w:tentative="1">
      <w:start w:val="1"/>
      <w:numFmt w:val="bullet"/>
      <w:lvlText w:val="o"/>
      <w:lvlJc w:val="left"/>
      <w:pPr>
        <w:ind w:left="7020" w:hanging="360"/>
      </w:pPr>
      <w:rPr>
        <w:rFonts w:ascii="Courier New" w:hAnsi="Courier New" w:cs="Courier New" w:hint="default"/>
      </w:rPr>
    </w:lvl>
    <w:lvl w:ilvl="8" w:tplc="40090005" w:tentative="1">
      <w:start w:val="1"/>
      <w:numFmt w:val="bullet"/>
      <w:lvlText w:val=""/>
      <w:lvlJc w:val="left"/>
      <w:pPr>
        <w:ind w:left="7740" w:hanging="360"/>
      </w:pPr>
      <w:rPr>
        <w:rFonts w:ascii="Wingdings" w:hAnsi="Wingdings" w:hint="default"/>
      </w:rPr>
    </w:lvl>
  </w:abstractNum>
  <w:abstractNum w:abstractNumId="4">
    <w:nsid w:val="0E102522"/>
    <w:multiLevelType w:val="hybridMultilevel"/>
    <w:tmpl w:val="877287D4"/>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1A46D0B"/>
    <w:multiLevelType w:val="hybridMultilevel"/>
    <w:tmpl w:val="3B6C00F2"/>
    <w:lvl w:ilvl="0" w:tplc="40090001">
      <w:start w:val="1"/>
      <w:numFmt w:val="bullet"/>
      <w:lvlText w:val=""/>
      <w:lvlJc w:val="left"/>
      <w:pPr>
        <w:ind w:left="1268" w:hanging="360"/>
      </w:pPr>
      <w:rPr>
        <w:rFonts w:ascii="Symbol" w:hAnsi="Symbol" w:hint="default"/>
      </w:rPr>
    </w:lvl>
    <w:lvl w:ilvl="1" w:tplc="40090003" w:tentative="1">
      <w:start w:val="1"/>
      <w:numFmt w:val="bullet"/>
      <w:lvlText w:val="o"/>
      <w:lvlJc w:val="left"/>
      <w:pPr>
        <w:ind w:left="1988" w:hanging="360"/>
      </w:pPr>
      <w:rPr>
        <w:rFonts w:ascii="Courier New" w:hAnsi="Courier New" w:cs="Courier New" w:hint="default"/>
      </w:rPr>
    </w:lvl>
    <w:lvl w:ilvl="2" w:tplc="40090005" w:tentative="1">
      <w:start w:val="1"/>
      <w:numFmt w:val="bullet"/>
      <w:lvlText w:val=""/>
      <w:lvlJc w:val="left"/>
      <w:pPr>
        <w:ind w:left="2708" w:hanging="360"/>
      </w:pPr>
      <w:rPr>
        <w:rFonts w:ascii="Wingdings" w:hAnsi="Wingdings" w:hint="default"/>
      </w:rPr>
    </w:lvl>
    <w:lvl w:ilvl="3" w:tplc="40090001" w:tentative="1">
      <w:start w:val="1"/>
      <w:numFmt w:val="bullet"/>
      <w:lvlText w:val=""/>
      <w:lvlJc w:val="left"/>
      <w:pPr>
        <w:ind w:left="3428" w:hanging="360"/>
      </w:pPr>
      <w:rPr>
        <w:rFonts w:ascii="Symbol" w:hAnsi="Symbol" w:hint="default"/>
      </w:rPr>
    </w:lvl>
    <w:lvl w:ilvl="4" w:tplc="40090003" w:tentative="1">
      <w:start w:val="1"/>
      <w:numFmt w:val="bullet"/>
      <w:lvlText w:val="o"/>
      <w:lvlJc w:val="left"/>
      <w:pPr>
        <w:ind w:left="4148" w:hanging="360"/>
      </w:pPr>
      <w:rPr>
        <w:rFonts w:ascii="Courier New" w:hAnsi="Courier New" w:cs="Courier New" w:hint="default"/>
      </w:rPr>
    </w:lvl>
    <w:lvl w:ilvl="5" w:tplc="40090005" w:tentative="1">
      <w:start w:val="1"/>
      <w:numFmt w:val="bullet"/>
      <w:lvlText w:val=""/>
      <w:lvlJc w:val="left"/>
      <w:pPr>
        <w:ind w:left="4868" w:hanging="360"/>
      </w:pPr>
      <w:rPr>
        <w:rFonts w:ascii="Wingdings" w:hAnsi="Wingdings" w:hint="default"/>
      </w:rPr>
    </w:lvl>
    <w:lvl w:ilvl="6" w:tplc="40090001" w:tentative="1">
      <w:start w:val="1"/>
      <w:numFmt w:val="bullet"/>
      <w:lvlText w:val=""/>
      <w:lvlJc w:val="left"/>
      <w:pPr>
        <w:ind w:left="5588" w:hanging="360"/>
      </w:pPr>
      <w:rPr>
        <w:rFonts w:ascii="Symbol" w:hAnsi="Symbol" w:hint="default"/>
      </w:rPr>
    </w:lvl>
    <w:lvl w:ilvl="7" w:tplc="40090003" w:tentative="1">
      <w:start w:val="1"/>
      <w:numFmt w:val="bullet"/>
      <w:lvlText w:val="o"/>
      <w:lvlJc w:val="left"/>
      <w:pPr>
        <w:ind w:left="6308" w:hanging="360"/>
      </w:pPr>
      <w:rPr>
        <w:rFonts w:ascii="Courier New" w:hAnsi="Courier New" w:cs="Courier New" w:hint="default"/>
      </w:rPr>
    </w:lvl>
    <w:lvl w:ilvl="8" w:tplc="40090005" w:tentative="1">
      <w:start w:val="1"/>
      <w:numFmt w:val="bullet"/>
      <w:lvlText w:val=""/>
      <w:lvlJc w:val="left"/>
      <w:pPr>
        <w:ind w:left="7028" w:hanging="360"/>
      </w:pPr>
      <w:rPr>
        <w:rFonts w:ascii="Wingdings" w:hAnsi="Wingdings" w:hint="default"/>
      </w:rPr>
    </w:lvl>
  </w:abstractNum>
  <w:abstractNum w:abstractNumId="6">
    <w:nsid w:val="14D9057C"/>
    <w:multiLevelType w:val="hybridMultilevel"/>
    <w:tmpl w:val="BF7EF3E4"/>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86056BB"/>
    <w:multiLevelType w:val="hybridMultilevel"/>
    <w:tmpl w:val="1200FAEE"/>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19A74C05"/>
    <w:multiLevelType w:val="hybridMultilevel"/>
    <w:tmpl w:val="267CB058"/>
    <w:lvl w:ilvl="0" w:tplc="04090001">
      <w:start w:val="1"/>
      <w:numFmt w:val="bullet"/>
      <w:lvlText w:val=""/>
      <w:lvlJc w:val="left"/>
      <w:pPr>
        <w:ind w:left="1283" w:hanging="360"/>
      </w:pPr>
      <w:rPr>
        <w:rFonts w:ascii="Symbol" w:hAnsi="Symbol" w:hint="default"/>
      </w:rPr>
    </w:lvl>
    <w:lvl w:ilvl="1" w:tplc="40090003" w:tentative="1">
      <w:start w:val="1"/>
      <w:numFmt w:val="bullet"/>
      <w:lvlText w:val="o"/>
      <w:lvlJc w:val="left"/>
      <w:pPr>
        <w:ind w:left="2003" w:hanging="360"/>
      </w:pPr>
      <w:rPr>
        <w:rFonts w:ascii="Courier New" w:hAnsi="Courier New" w:cs="Courier New" w:hint="default"/>
      </w:rPr>
    </w:lvl>
    <w:lvl w:ilvl="2" w:tplc="40090005" w:tentative="1">
      <w:start w:val="1"/>
      <w:numFmt w:val="bullet"/>
      <w:lvlText w:val=""/>
      <w:lvlJc w:val="left"/>
      <w:pPr>
        <w:ind w:left="2723" w:hanging="360"/>
      </w:pPr>
      <w:rPr>
        <w:rFonts w:ascii="Wingdings" w:hAnsi="Wingdings" w:hint="default"/>
      </w:rPr>
    </w:lvl>
    <w:lvl w:ilvl="3" w:tplc="40090001" w:tentative="1">
      <w:start w:val="1"/>
      <w:numFmt w:val="bullet"/>
      <w:lvlText w:val=""/>
      <w:lvlJc w:val="left"/>
      <w:pPr>
        <w:ind w:left="3443" w:hanging="360"/>
      </w:pPr>
      <w:rPr>
        <w:rFonts w:ascii="Symbol" w:hAnsi="Symbol" w:hint="default"/>
      </w:rPr>
    </w:lvl>
    <w:lvl w:ilvl="4" w:tplc="40090003" w:tentative="1">
      <w:start w:val="1"/>
      <w:numFmt w:val="bullet"/>
      <w:lvlText w:val="o"/>
      <w:lvlJc w:val="left"/>
      <w:pPr>
        <w:ind w:left="4163" w:hanging="360"/>
      </w:pPr>
      <w:rPr>
        <w:rFonts w:ascii="Courier New" w:hAnsi="Courier New" w:cs="Courier New" w:hint="default"/>
      </w:rPr>
    </w:lvl>
    <w:lvl w:ilvl="5" w:tplc="40090005" w:tentative="1">
      <w:start w:val="1"/>
      <w:numFmt w:val="bullet"/>
      <w:lvlText w:val=""/>
      <w:lvlJc w:val="left"/>
      <w:pPr>
        <w:ind w:left="4883" w:hanging="360"/>
      </w:pPr>
      <w:rPr>
        <w:rFonts w:ascii="Wingdings" w:hAnsi="Wingdings" w:hint="default"/>
      </w:rPr>
    </w:lvl>
    <w:lvl w:ilvl="6" w:tplc="40090001" w:tentative="1">
      <w:start w:val="1"/>
      <w:numFmt w:val="bullet"/>
      <w:lvlText w:val=""/>
      <w:lvlJc w:val="left"/>
      <w:pPr>
        <w:ind w:left="5603" w:hanging="360"/>
      </w:pPr>
      <w:rPr>
        <w:rFonts w:ascii="Symbol" w:hAnsi="Symbol" w:hint="default"/>
      </w:rPr>
    </w:lvl>
    <w:lvl w:ilvl="7" w:tplc="40090003" w:tentative="1">
      <w:start w:val="1"/>
      <w:numFmt w:val="bullet"/>
      <w:lvlText w:val="o"/>
      <w:lvlJc w:val="left"/>
      <w:pPr>
        <w:ind w:left="6323" w:hanging="360"/>
      </w:pPr>
      <w:rPr>
        <w:rFonts w:ascii="Courier New" w:hAnsi="Courier New" w:cs="Courier New" w:hint="default"/>
      </w:rPr>
    </w:lvl>
    <w:lvl w:ilvl="8" w:tplc="40090005" w:tentative="1">
      <w:start w:val="1"/>
      <w:numFmt w:val="bullet"/>
      <w:lvlText w:val=""/>
      <w:lvlJc w:val="left"/>
      <w:pPr>
        <w:ind w:left="7043" w:hanging="360"/>
      </w:pPr>
      <w:rPr>
        <w:rFonts w:ascii="Wingdings" w:hAnsi="Wingdings" w:hint="default"/>
      </w:rPr>
    </w:lvl>
  </w:abstractNum>
  <w:abstractNum w:abstractNumId="9">
    <w:nsid w:val="1E874C8D"/>
    <w:multiLevelType w:val="hybridMultilevel"/>
    <w:tmpl w:val="0CB6287C"/>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2004640C"/>
    <w:multiLevelType w:val="hybridMultilevel"/>
    <w:tmpl w:val="C76E4EB2"/>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24F45882"/>
    <w:multiLevelType w:val="hybridMultilevel"/>
    <w:tmpl w:val="63E26BDC"/>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29D21E33"/>
    <w:multiLevelType w:val="hybridMultilevel"/>
    <w:tmpl w:val="63D07C12"/>
    <w:lvl w:ilvl="0" w:tplc="40090001">
      <w:start w:val="1"/>
      <w:numFmt w:val="bullet"/>
      <w:lvlText w:val=""/>
      <w:lvlJc w:val="left"/>
      <w:pPr>
        <w:ind w:left="1268" w:hanging="360"/>
      </w:pPr>
      <w:rPr>
        <w:rFonts w:ascii="Symbol" w:hAnsi="Symbol" w:hint="default"/>
      </w:rPr>
    </w:lvl>
    <w:lvl w:ilvl="1" w:tplc="40090003" w:tentative="1">
      <w:start w:val="1"/>
      <w:numFmt w:val="bullet"/>
      <w:lvlText w:val="o"/>
      <w:lvlJc w:val="left"/>
      <w:pPr>
        <w:ind w:left="1988" w:hanging="360"/>
      </w:pPr>
      <w:rPr>
        <w:rFonts w:ascii="Courier New" w:hAnsi="Courier New" w:cs="Courier New" w:hint="default"/>
      </w:rPr>
    </w:lvl>
    <w:lvl w:ilvl="2" w:tplc="40090005" w:tentative="1">
      <w:start w:val="1"/>
      <w:numFmt w:val="bullet"/>
      <w:lvlText w:val=""/>
      <w:lvlJc w:val="left"/>
      <w:pPr>
        <w:ind w:left="2708" w:hanging="360"/>
      </w:pPr>
      <w:rPr>
        <w:rFonts w:ascii="Wingdings" w:hAnsi="Wingdings" w:hint="default"/>
      </w:rPr>
    </w:lvl>
    <w:lvl w:ilvl="3" w:tplc="40090001" w:tentative="1">
      <w:start w:val="1"/>
      <w:numFmt w:val="bullet"/>
      <w:lvlText w:val=""/>
      <w:lvlJc w:val="left"/>
      <w:pPr>
        <w:ind w:left="3428" w:hanging="360"/>
      </w:pPr>
      <w:rPr>
        <w:rFonts w:ascii="Symbol" w:hAnsi="Symbol" w:hint="default"/>
      </w:rPr>
    </w:lvl>
    <w:lvl w:ilvl="4" w:tplc="40090003" w:tentative="1">
      <w:start w:val="1"/>
      <w:numFmt w:val="bullet"/>
      <w:lvlText w:val="o"/>
      <w:lvlJc w:val="left"/>
      <w:pPr>
        <w:ind w:left="4148" w:hanging="360"/>
      </w:pPr>
      <w:rPr>
        <w:rFonts w:ascii="Courier New" w:hAnsi="Courier New" w:cs="Courier New" w:hint="default"/>
      </w:rPr>
    </w:lvl>
    <w:lvl w:ilvl="5" w:tplc="40090005" w:tentative="1">
      <w:start w:val="1"/>
      <w:numFmt w:val="bullet"/>
      <w:lvlText w:val=""/>
      <w:lvlJc w:val="left"/>
      <w:pPr>
        <w:ind w:left="4868" w:hanging="360"/>
      </w:pPr>
      <w:rPr>
        <w:rFonts w:ascii="Wingdings" w:hAnsi="Wingdings" w:hint="default"/>
      </w:rPr>
    </w:lvl>
    <w:lvl w:ilvl="6" w:tplc="40090001" w:tentative="1">
      <w:start w:val="1"/>
      <w:numFmt w:val="bullet"/>
      <w:lvlText w:val=""/>
      <w:lvlJc w:val="left"/>
      <w:pPr>
        <w:ind w:left="5588" w:hanging="360"/>
      </w:pPr>
      <w:rPr>
        <w:rFonts w:ascii="Symbol" w:hAnsi="Symbol" w:hint="default"/>
      </w:rPr>
    </w:lvl>
    <w:lvl w:ilvl="7" w:tplc="40090003" w:tentative="1">
      <w:start w:val="1"/>
      <w:numFmt w:val="bullet"/>
      <w:lvlText w:val="o"/>
      <w:lvlJc w:val="left"/>
      <w:pPr>
        <w:ind w:left="6308" w:hanging="360"/>
      </w:pPr>
      <w:rPr>
        <w:rFonts w:ascii="Courier New" w:hAnsi="Courier New" w:cs="Courier New" w:hint="default"/>
      </w:rPr>
    </w:lvl>
    <w:lvl w:ilvl="8" w:tplc="40090005" w:tentative="1">
      <w:start w:val="1"/>
      <w:numFmt w:val="bullet"/>
      <w:lvlText w:val=""/>
      <w:lvlJc w:val="left"/>
      <w:pPr>
        <w:ind w:left="7028" w:hanging="360"/>
      </w:pPr>
      <w:rPr>
        <w:rFonts w:ascii="Wingdings" w:hAnsi="Wingdings" w:hint="default"/>
      </w:rPr>
    </w:lvl>
  </w:abstractNum>
  <w:abstractNum w:abstractNumId="13">
    <w:nsid w:val="2C0D362E"/>
    <w:multiLevelType w:val="hybridMultilevel"/>
    <w:tmpl w:val="7F3E0194"/>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2C3E0888"/>
    <w:multiLevelType w:val="hybridMultilevel"/>
    <w:tmpl w:val="F82AEBB8"/>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2C5D39FE"/>
    <w:multiLevelType w:val="hybridMultilevel"/>
    <w:tmpl w:val="0A222FC0"/>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2D9C7561"/>
    <w:multiLevelType w:val="hybridMultilevel"/>
    <w:tmpl w:val="9A785CD4"/>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2FBF5F52"/>
    <w:multiLevelType w:val="hybridMultilevel"/>
    <w:tmpl w:val="44585422"/>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34A553AB"/>
    <w:multiLevelType w:val="hybridMultilevel"/>
    <w:tmpl w:val="1C240F5A"/>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35CF1681"/>
    <w:multiLevelType w:val="hybridMultilevel"/>
    <w:tmpl w:val="F9887230"/>
    <w:lvl w:ilvl="0" w:tplc="04090001">
      <w:start w:val="1"/>
      <w:numFmt w:val="bullet"/>
      <w:lvlText w:val=""/>
      <w:lvlJc w:val="left"/>
      <w:pPr>
        <w:ind w:left="1967" w:hanging="360"/>
      </w:pPr>
      <w:rPr>
        <w:rFonts w:ascii="Symbol" w:hAnsi="Symbol" w:hint="default"/>
      </w:rPr>
    </w:lvl>
    <w:lvl w:ilvl="1" w:tplc="40090003" w:tentative="1">
      <w:start w:val="1"/>
      <w:numFmt w:val="bullet"/>
      <w:lvlText w:val="o"/>
      <w:lvlJc w:val="left"/>
      <w:pPr>
        <w:ind w:left="2687" w:hanging="360"/>
      </w:pPr>
      <w:rPr>
        <w:rFonts w:ascii="Courier New" w:hAnsi="Courier New" w:cs="Courier New" w:hint="default"/>
      </w:rPr>
    </w:lvl>
    <w:lvl w:ilvl="2" w:tplc="40090005" w:tentative="1">
      <w:start w:val="1"/>
      <w:numFmt w:val="bullet"/>
      <w:lvlText w:val=""/>
      <w:lvlJc w:val="left"/>
      <w:pPr>
        <w:ind w:left="3407" w:hanging="360"/>
      </w:pPr>
      <w:rPr>
        <w:rFonts w:ascii="Wingdings" w:hAnsi="Wingdings" w:hint="default"/>
      </w:rPr>
    </w:lvl>
    <w:lvl w:ilvl="3" w:tplc="40090001" w:tentative="1">
      <w:start w:val="1"/>
      <w:numFmt w:val="bullet"/>
      <w:lvlText w:val=""/>
      <w:lvlJc w:val="left"/>
      <w:pPr>
        <w:ind w:left="4127" w:hanging="360"/>
      </w:pPr>
      <w:rPr>
        <w:rFonts w:ascii="Symbol" w:hAnsi="Symbol" w:hint="default"/>
      </w:rPr>
    </w:lvl>
    <w:lvl w:ilvl="4" w:tplc="40090003" w:tentative="1">
      <w:start w:val="1"/>
      <w:numFmt w:val="bullet"/>
      <w:lvlText w:val="o"/>
      <w:lvlJc w:val="left"/>
      <w:pPr>
        <w:ind w:left="4847" w:hanging="360"/>
      </w:pPr>
      <w:rPr>
        <w:rFonts w:ascii="Courier New" w:hAnsi="Courier New" w:cs="Courier New" w:hint="default"/>
      </w:rPr>
    </w:lvl>
    <w:lvl w:ilvl="5" w:tplc="40090005" w:tentative="1">
      <w:start w:val="1"/>
      <w:numFmt w:val="bullet"/>
      <w:lvlText w:val=""/>
      <w:lvlJc w:val="left"/>
      <w:pPr>
        <w:ind w:left="5567" w:hanging="360"/>
      </w:pPr>
      <w:rPr>
        <w:rFonts w:ascii="Wingdings" w:hAnsi="Wingdings" w:hint="default"/>
      </w:rPr>
    </w:lvl>
    <w:lvl w:ilvl="6" w:tplc="40090001" w:tentative="1">
      <w:start w:val="1"/>
      <w:numFmt w:val="bullet"/>
      <w:lvlText w:val=""/>
      <w:lvlJc w:val="left"/>
      <w:pPr>
        <w:ind w:left="6287" w:hanging="360"/>
      </w:pPr>
      <w:rPr>
        <w:rFonts w:ascii="Symbol" w:hAnsi="Symbol" w:hint="default"/>
      </w:rPr>
    </w:lvl>
    <w:lvl w:ilvl="7" w:tplc="40090003" w:tentative="1">
      <w:start w:val="1"/>
      <w:numFmt w:val="bullet"/>
      <w:lvlText w:val="o"/>
      <w:lvlJc w:val="left"/>
      <w:pPr>
        <w:ind w:left="7007" w:hanging="360"/>
      </w:pPr>
      <w:rPr>
        <w:rFonts w:ascii="Courier New" w:hAnsi="Courier New" w:cs="Courier New" w:hint="default"/>
      </w:rPr>
    </w:lvl>
    <w:lvl w:ilvl="8" w:tplc="40090005" w:tentative="1">
      <w:start w:val="1"/>
      <w:numFmt w:val="bullet"/>
      <w:lvlText w:val=""/>
      <w:lvlJc w:val="left"/>
      <w:pPr>
        <w:ind w:left="7727" w:hanging="360"/>
      </w:pPr>
      <w:rPr>
        <w:rFonts w:ascii="Wingdings" w:hAnsi="Wingdings" w:hint="default"/>
      </w:rPr>
    </w:lvl>
  </w:abstractNum>
  <w:abstractNum w:abstractNumId="20">
    <w:nsid w:val="36800DCF"/>
    <w:multiLevelType w:val="hybridMultilevel"/>
    <w:tmpl w:val="F1805EBA"/>
    <w:lvl w:ilvl="0" w:tplc="04090001">
      <w:start w:val="1"/>
      <w:numFmt w:val="bullet"/>
      <w:lvlText w:val=""/>
      <w:lvlJc w:val="left"/>
      <w:pPr>
        <w:ind w:left="1268" w:hanging="360"/>
      </w:pPr>
      <w:rPr>
        <w:rFonts w:ascii="Symbol" w:hAnsi="Symbol" w:hint="default"/>
      </w:rPr>
    </w:lvl>
    <w:lvl w:ilvl="1" w:tplc="40090003" w:tentative="1">
      <w:start w:val="1"/>
      <w:numFmt w:val="bullet"/>
      <w:lvlText w:val="o"/>
      <w:lvlJc w:val="left"/>
      <w:pPr>
        <w:ind w:left="1988" w:hanging="360"/>
      </w:pPr>
      <w:rPr>
        <w:rFonts w:ascii="Courier New" w:hAnsi="Courier New" w:cs="Courier New" w:hint="default"/>
      </w:rPr>
    </w:lvl>
    <w:lvl w:ilvl="2" w:tplc="40090005" w:tentative="1">
      <w:start w:val="1"/>
      <w:numFmt w:val="bullet"/>
      <w:lvlText w:val=""/>
      <w:lvlJc w:val="left"/>
      <w:pPr>
        <w:ind w:left="2708" w:hanging="360"/>
      </w:pPr>
      <w:rPr>
        <w:rFonts w:ascii="Wingdings" w:hAnsi="Wingdings" w:hint="default"/>
      </w:rPr>
    </w:lvl>
    <w:lvl w:ilvl="3" w:tplc="40090001" w:tentative="1">
      <w:start w:val="1"/>
      <w:numFmt w:val="bullet"/>
      <w:lvlText w:val=""/>
      <w:lvlJc w:val="left"/>
      <w:pPr>
        <w:ind w:left="3428" w:hanging="360"/>
      </w:pPr>
      <w:rPr>
        <w:rFonts w:ascii="Symbol" w:hAnsi="Symbol" w:hint="default"/>
      </w:rPr>
    </w:lvl>
    <w:lvl w:ilvl="4" w:tplc="40090003" w:tentative="1">
      <w:start w:val="1"/>
      <w:numFmt w:val="bullet"/>
      <w:lvlText w:val="o"/>
      <w:lvlJc w:val="left"/>
      <w:pPr>
        <w:ind w:left="4148" w:hanging="360"/>
      </w:pPr>
      <w:rPr>
        <w:rFonts w:ascii="Courier New" w:hAnsi="Courier New" w:cs="Courier New" w:hint="default"/>
      </w:rPr>
    </w:lvl>
    <w:lvl w:ilvl="5" w:tplc="40090005" w:tentative="1">
      <w:start w:val="1"/>
      <w:numFmt w:val="bullet"/>
      <w:lvlText w:val=""/>
      <w:lvlJc w:val="left"/>
      <w:pPr>
        <w:ind w:left="4868" w:hanging="360"/>
      </w:pPr>
      <w:rPr>
        <w:rFonts w:ascii="Wingdings" w:hAnsi="Wingdings" w:hint="default"/>
      </w:rPr>
    </w:lvl>
    <w:lvl w:ilvl="6" w:tplc="40090001" w:tentative="1">
      <w:start w:val="1"/>
      <w:numFmt w:val="bullet"/>
      <w:lvlText w:val=""/>
      <w:lvlJc w:val="left"/>
      <w:pPr>
        <w:ind w:left="5588" w:hanging="360"/>
      </w:pPr>
      <w:rPr>
        <w:rFonts w:ascii="Symbol" w:hAnsi="Symbol" w:hint="default"/>
      </w:rPr>
    </w:lvl>
    <w:lvl w:ilvl="7" w:tplc="40090003" w:tentative="1">
      <w:start w:val="1"/>
      <w:numFmt w:val="bullet"/>
      <w:lvlText w:val="o"/>
      <w:lvlJc w:val="left"/>
      <w:pPr>
        <w:ind w:left="6308" w:hanging="360"/>
      </w:pPr>
      <w:rPr>
        <w:rFonts w:ascii="Courier New" w:hAnsi="Courier New" w:cs="Courier New" w:hint="default"/>
      </w:rPr>
    </w:lvl>
    <w:lvl w:ilvl="8" w:tplc="40090005" w:tentative="1">
      <w:start w:val="1"/>
      <w:numFmt w:val="bullet"/>
      <w:lvlText w:val=""/>
      <w:lvlJc w:val="left"/>
      <w:pPr>
        <w:ind w:left="7028" w:hanging="360"/>
      </w:pPr>
      <w:rPr>
        <w:rFonts w:ascii="Wingdings" w:hAnsi="Wingdings" w:hint="default"/>
      </w:rPr>
    </w:lvl>
  </w:abstractNum>
  <w:abstractNum w:abstractNumId="21">
    <w:nsid w:val="3EEE7B5B"/>
    <w:multiLevelType w:val="hybridMultilevel"/>
    <w:tmpl w:val="3AD69908"/>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407A59D0"/>
    <w:multiLevelType w:val="hybridMultilevel"/>
    <w:tmpl w:val="B4A807EC"/>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461F6383"/>
    <w:multiLevelType w:val="hybridMultilevel"/>
    <w:tmpl w:val="A7A60170"/>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5109095E"/>
    <w:multiLevelType w:val="hybridMultilevel"/>
    <w:tmpl w:val="335A8F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578A06AE"/>
    <w:multiLevelType w:val="hybridMultilevel"/>
    <w:tmpl w:val="FD125C32"/>
    <w:lvl w:ilvl="0" w:tplc="04090001">
      <w:start w:val="1"/>
      <w:numFmt w:val="bullet"/>
      <w:lvlText w:val=""/>
      <w:lvlJc w:val="left"/>
      <w:pPr>
        <w:tabs>
          <w:tab w:val="num" w:pos="1262"/>
        </w:tabs>
        <w:ind w:left="1262" w:hanging="360"/>
      </w:pPr>
      <w:rPr>
        <w:rFonts w:ascii="Symbol" w:hAnsi="Symbol" w:hint="default"/>
      </w:rPr>
    </w:lvl>
    <w:lvl w:ilvl="1" w:tplc="04090003" w:tentative="1">
      <w:start w:val="1"/>
      <w:numFmt w:val="bullet"/>
      <w:lvlText w:val="o"/>
      <w:lvlJc w:val="left"/>
      <w:pPr>
        <w:tabs>
          <w:tab w:val="num" w:pos="1982"/>
        </w:tabs>
        <w:ind w:left="1982" w:hanging="360"/>
      </w:pPr>
      <w:rPr>
        <w:rFonts w:ascii="Courier New" w:hAnsi="Courier New" w:cs="Courier New" w:hint="default"/>
      </w:rPr>
    </w:lvl>
    <w:lvl w:ilvl="2" w:tplc="04090005" w:tentative="1">
      <w:start w:val="1"/>
      <w:numFmt w:val="bullet"/>
      <w:lvlText w:val=""/>
      <w:lvlJc w:val="left"/>
      <w:pPr>
        <w:tabs>
          <w:tab w:val="num" w:pos="2702"/>
        </w:tabs>
        <w:ind w:left="2702" w:hanging="360"/>
      </w:pPr>
      <w:rPr>
        <w:rFonts w:ascii="Wingdings" w:hAnsi="Wingdings" w:hint="default"/>
      </w:rPr>
    </w:lvl>
    <w:lvl w:ilvl="3" w:tplc="04090001" w:tentative="1">
      <w:start w:val="1"/>
      <w:numFmt w:val="bullet"/>
      <w:lvlText w:val=""/>
      <w:lvlJc w:val="left"/>
      <w:pPr>
        <w:tabs>
          <w:tab w:val="num" w:pos="3422"/>
        </w:tabs>
        <w:ind w:left="3422" w:hanging="360"/>
      </w:pPr>
      <w:rPr>
        <w:rFonts w:ascii="Symbol" w:hAnsi="Symbol" w:hint="default"/>
      </w:rPr>
    </w:lvl>
    <w:lvl w:ilvl="4" w:tplc="04090003" w:tentative="1">
      <w:start w:val="1"/>
      <w:numFmt w:val="bullet"/>
      <w:lvlText w:val="o"/>
      <w:lvlJc w:val="left"/>
      <w:pPr>
        <w:tabs>
          <w:tab w:val="num" w:pos="4142"/>
        </w:tabs>
        <w:ind w:left="4142" w:hanging="360"/>
      </w:pPr>
      <w:rPr>
        <w:rFonts w:ascii="Courier New" w:hAnsi="Courier New" w:cs="Courier New" w:hint="default"/>
      </w:rPr>
    </w:lvl>
    <w:lvl w:ilvl="5" w:tplc="04090005" w:tentative="1">
      <w:start w:val="1"/>
      <w:numFmt w:val="bullet"/>
      <w:lvlText w:val=""/>
      <w:lvlJc w:val="left"/>
      <w:pPr>
        <w:tabs>
          <w:tab w:val="num" w:pos="4862"/>
        </w:tabs>
        <w:ind w:left="4862" w:hanging="360"/>
      </w:pPr>
      <w:rPr>
        <w:rFonts w:ascii="Wingdings" w:hAnsi="Wingdings" w:hint="default"/>
      </w:rPr>
    </w:lvl>
    <w:lvl w:ilvl="6" w:tplc="04090001" w:tentative="1">
      <w:start w:val="1"/>
      <w:numFmt w:val="bullet"/>
      <w:lvlText w:val=""/>
      <w:lvlJc w:val="left"/>
      <w:pPr>
        <w:tabs>
          <w:tab w:val="num" w:pos="5582"/>
        </w:tabs>
        <w:ind w:left="5582" w:hanging="360"/>
      </w:pPr>
      <w:rPr>
        <w:rFonts w:ascii="Symbol" w:hAnsi="Symbol" w:hint="default"/>
      </w:rPr>
    </w:lvl>
    <w:lvl w:ilvl="7" w:tplc="04090003" w:tentative="1">
      <w:start w:val="1"/>
      <w:numFmt w:val="bullet"/>
      <w:lvlText w:val="o"/>
      <w:lvlJc w:val="left"/>
      <w:pPr>
        <w:tabs>
          <w:tab w:val="num" w:pos="6302"/>
        </w:tabs>
        <w:ind w:left="6302" w:hanging="360"/>
      </w:pPr>
      <w:rPr>
        <w:rFonts w:ascii="Courier New" w:hAnsi="Courier New" w:cs="Courier New" w:hint="default"/>
      </w:rPr>
    </w:lvl>
    <w:lvl w:ilvl="8" w:tplc="04090005" w:tentative="1">
      <w:start w:val="1"/>
      <w:numFmt w:val="bullet"/>
      <w:lvlText w:val=""/>
      <w:lvlJc w:val="left"/>
      <w:pPr>
        <w:tabs>
          <w:tab w:val="num" w:pos="7022"/>
        </w:tabs>
        <w:ind w:left="7022" w:hanging="360"/>
      </w:pPr>
      <w:rPr>
        <w:rFonts w:ascii="Wingdings" w:hAnsi="Wingdings" w:hint="default"/>
      </w:rPr>
    </w:lvl>
  </w:abstractNum>
  <w:abstractNum w:abstractNumId="26">
    <w:nsid w:val="5DAB2C3C"/>
    <w:multiLevelType w:val="hybridMultilevel"/>
    <w:tmpl w:val="4FC47DE2"/>
    <w:lvl w:ilvl="0" w:tplc="04090001">
      <w:start w:val="1"/>
      <w:numFmt w:val="bullet"/>
      <w:lvlText w:val=""/>
      <w:lvlJc w:val="left"/>
      <w:pPr>
        <w:ind w:left="1620" w:hanging="360"/>
      </w:pPr>
      <w:rPr>
        <w:rFonts w:ascii="Symbol" w:hAnsi="Symbol" w:hint="default"/>
      </w:rPr>
    </w:lvl>
    <w:lvl w:ilvl="1" w:tplc="40090003" w:tentative="1">
      <w:start w:val="1"/>
      <w:numFmt w:val="bullet"/>
      <w:lvlText w:val="o"/>
      <w:lvlJc w:val="left"/>
      <w:pPr>
        <w:ind w:left="2340" w:hanging="360"/>
      </w:pPr>
      <w:rPr>
        <w:rFonts w:ascii="Courier New" w:hAnsi="Courier New" w:cs="Courier New" w:hint="default"/>
      </w:rPr>
    </w:lvl>
    <w:lvl w:ilvl="2" w:tplc="40090005" w:tentative="1">
      <w:start w:val="1"/>
      <w:numFmt w:val="bullet"/>
      <w:lvlText w:val=""/>
      <w:lvlJc w:val="left"/>
      <w:pPr>
        <w:ind w:left="3060" w:hanging="360"/>
      </w:pPr>
      <w:rPr>
        <w:rFonts w:ascii="Wingdings" w:hAnsi="Wingdings" w:hint="default"/>
      </w:rPr>
    </w:lvl>
    <w:lvl w:ilvl="3" w:tplc="40090001" w:tentative="1">
      <w:start w:val="1"/>
      <w:numFmt w:val="bullet"/>
      <w:lvlText w:val=""/>
      <w:lvlJc w:val="left"/>
      <w:pPr>
        <w:ind w:left="3780" w:hanging="360"/>
      </w:pPr>
      <w:rPr>
        <w:rFonts w:ascii="Symbol" w:hAnsi="Symbol" w:hint="default"/>
      </w:rPr>
    </w:lvl>
    <w:lvl w:ilvl="4" w:tplc="40090003" w:tentative="1">
      <w:start w:val="1"/>
      <w:numFmt w:val="bullet"/>
      <w:lvlText w:val="o"/>
      <w:lvlJc w:val="left"/>
      <w:pPr>
        <w:ind w:left="4500" w:hanging="360"/>
      </w:pPr>
      <w:rPr>
        <w:rFonts w:ascii="Courier New" w:hAnsi="Courier New" w:cs="Courier New" w:hint="default"/>
      </w:rPr>
    </w:lvl>
    <w:lvl w:ilvl="5" w:tplc="40090005" w:tentative="1">
      <w:start w:val="1"/>
      <w:numFmt w:val="bullet"/>
      <w:lvlText w:val=""/>
      <w:lvlJc w:val="left"/>
      <w:pPr>
        <w:ind w:left="5220" w:hanging="360"/>
      </w:pPr>
      <w:rPr>
        <w:rFonts w:ascii="Wingdings" w:hAnsi="Wingdings" w:hint="default"/>
      </w:rPr>
    </w:lvl>
    <w:lvl w:ilvl="6" w:tplc="40090001" w:tentative="1">
      <w:start w:val="1"/>
      <w:numFmt w:val="bullet"/>
      <w:lvlText w:val=""/>
      <w:lvlJc w:val="left"/>
      <w:pPr>
        <w:ind w:left="5940" w:hanging="360"/>
      </w:pPr>
      <w:rPr>
        <w:rFonts w:ascii="Symbol" w:hAnsi="Symbol" w:hint="default"/>
      </w:rPr>
    </w:lvl>
    <w:lvl w:ilvl="7" w:tplc="40090003" w:tentative="1">
      <w:start w:val="1"/>
      <w:numFmt w:val="bullet"/>
      <w:lvlText w:val="o"/>
      <w:lvlJc w:val="left"/>
      <w:pPr>
        <w:ind w:left="6660" w:hanging="360"/>
      </w:pPr>
      <w:rPr>
        <w:rFonts w:ascii="Courier New" w:hAnsi="Courier New" w:cs="Courier New" w:hint="default"/>
      </w:rPr>
    </w:lvl>
    <w:lvl w:ilvl="8" w:tplc="40090005" w:tentative="1">
      <w:start w:val="1"/>
      <w:numFmt w:val="bullet"/>
      <w:lvlText w:val=""/>
      <w:lvlJc w:val="left"/>
      <w:pPr>
        <w:ind w:left="7380" w:hanging="360"/>
      </w:pPr>
      <w:rPr>
        <w:rFonts w:ascii="Wingdings" w:hAnsi="Wingdings" w:hint="default"/>
      </w:rPr>
    </w:lvl>
  </w:abstractNum>
  <w:abstractNum w:abstractNumId="27">
    <w:nsid w:val="61CB6BD7"/>
    <w:multiLevelType w:val="hybridMultilevel"/>
    <w:tmpl w:val="DE1EA7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63480DDA"/>
    <w:multiLevelType w:val="hybridMultilevel"/>
    <w:tmpl w:val="46E2C9EA"/>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645F59FE"/>
    <w:multiLevelType w:val="hybridMultilevel"/>
    <w:tmpl w:val="3CACE21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B9A3192"/>
    <w:multiLevelType w:val="hybridMultilevel"/>
    <w:tmpl w:val="E8A243DC"/>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73763831"/>
    <w:multiLevelType w:val="hybridMultilevel"/>
    <w:tmpl w:val="01824A40"/>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770B43C9"/>
    <w:multiLevelType w:val="hybridMultilevel"/>
    <w:tmpl w:val="604EE7E2"/>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nsid w:val="777C1B53"/>
    <w:multiLevelType w:val="hybridMultilevel"/>
    <w:tmpl w:val="02863BD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783C5780"/>
    <w:multiLevelType w:val="hybridMultilevel"/>
    <w:tmpl w:val="260E460C"/>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7"/>
  </w:num>
  <w:num w:numId="2">
    <w:abstractNumId w:val="25"/>
  </w:num>
  <w:num w:numId="3">
    <w:abstractNumId w:val="8"/>
  </w:num>
  <w:num w:numId="4">
    <w:abstractNumId w:val="20"/>
  </w:num>
  <w:num w:numId="5">
    <w:abstractNumId w:val="29"/>
  </w:num>
  <w:num w:numId="6">
    <w:abstractNumId w:val="24"/>
  </w:num>
  <w:num w:numId="7">
    <w:abstractNumId w:val="17"/>
  </w:num>
  <w:num w:numId="8">
    <w:abstractNumId w:val="23"/>
  </w:num>
  <w:num w:numId="9">
    <w:abstractNumId w:val="22"/>
  </w:num>
  <w:num w:numId="10">
    <w:abstractNumId w:val="27"/>
  </w:num>
  <w:num w:numId="11">
    <w:abstractNumId w:val="34"/>
  </w:num>
  <w:num w:numId="12">
    <w:abstractNumId w:val="33"/>
  </w:num>
  <w:num w:numId="13">
    <w:abstractNumId w:val="5"/>
  </w:num>
  <w:num w:numId="14">
    <w:abstractNumId w:val="12"/>
  </w:num>
  <w:num w:numId="15">
    <w:abstractNumId w:val="9"/>
  </w:num>
  <w:num w:numId="16">
    <w:abstractNumId w:val="19"/>
  </w:num>
  <w:num w:numId="17">
    <w:abstractNumId w:val="6"/>
  </w:num>
  <w:num w:numId="18">
    <w:abstractNumId w:val="3"/>
  </w:num>
  <w:num w:numId="19">
    <w:abstractNumId w:val="0"/>
  </w:num>
  <w:num w:numId="20">
    <w:abstractNumId w:val="26"/>
  </w:num>
  <w:num w:numId="21">
    <w:abstractNumId w:val="16"/>
  </w:num>
  <w:num w:numId="22">
    <w:abstractNumId w:val="32"/>
  </w:num>
  <w:num w:numId="23">
    <w:abstractNumId w:val="10"/>
  </w:num>
  <w:num w:numId="24">
    <w:abstractNumId w:val="21"/>
  </w:num>
  <w:num w:numId="25">
    <w:abstractNumId w:val="13"/>
  </w:num>
  <w:num w:numId="26">
    <w:abstractNumId w:val="28"/>
  </w:num>
  <w:num w:numId="27">
    <w:abstractNumId w:val="14"/>
  </w:num>
  <w:num w:numId="28">
    <w:abstractNumId w:val="31"/>
  </w:num>
  <w:num w:numId="29">
    <w:abstractNumId w:val="18"/>
  </w:num>
  <w:num w:numId="30">
    <w:abstractNumId w:val="4"/>
  </w:num>
  <w:num w:numId="31">
    <w:abstractNumId w:val="11"/>
  </w:num>
  <w:num w:numId="32">
    <w:abstractNumId w:val="15"/>
  </w:num>
  <w:num w:numId="33">
    <w:abstractNumId w:val="30"/>
  </w:num>
  <w:num w:numId="34">
    <w:abstractNumId w:val="2"/>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55D"/>
    <w:rsid w:val="0005150D"/>
    <w:rsid w:val="00063A78"/>
    <w:rsid w:val="000C11FF"/>
    <w:rsid w:val="000E7596"/>
    <w:rsid w:val="00136AD3"/>
    <w:rsid w:val="00155EC4"/>
    <w:rsid w:val="00181DDD"/>
    <w:rsid w:val="001A0BBA"/>
    <w:rsid w:val="00244C94"/>
    <w:rsid w:val="002F51E9"/>
    <w:rsid w:val="00364BAE"/>
    <w:rsid w:val="00380102"/>
    <w:rsid w:val="00393557"/>
    <w:rsid w:val="003C4505"/>
    <w:rsid w:val="003C5D45"/>
    <w:rsid w:val="003E49DE"/>
    <w:rsid w:val="0041164A"/>
    <w:rsid w:val="0043612A"/>
    <w:rsid w:val="0047526E"/>
    <w:rsid w:val="004B2CC5"/>
    <w:rsid w:val="004B4FD9"/>
    <w:rsid w:val="004B67FD"/>
    <w:rsid w:val="004D7294"/>
    <w:rsid w:val="004E170B"/>
    <w:rsid w:val="00504B28"/>
    <w:rsid w:val="00540660"/>
    <w:rsid w:val="005462D9"/>
    <w:rsid w:val="00566940"/>
    <w:rsid w:val="00597F9E"/>
    <w:rsid w:val="005B0970"/>
    <w:rsid w:val="00621EFA"/>
    <w:rsid w:val="00632AE4"/>
    <w:rsid w:val="00635020"/>
    <w:rsid w:val="00687BA9"/>
    <w:rsid w:val="006A250A"/>
    <w:rsid w:val="006B6F87"/>
    <w:rsid w:val="006D5BC5"/>
    <w:rsid w:val="006F2873"/>
    <w:rsid w:val="00734266"/>
    <w:rsid w:val="00761CBB"/>
    <w:rsid w:val="00762617"/>
    <w:rsid w:val="0081555D"/>
    <w:rsid w:val="008953BB"/>
    <w:rsid w:val="008A4D47"/>
    <w:rsid w:val="008B3657"/>
    <w:rsid w:val="008C185F"/>
    <w:rsid w:val="008D4FE8"/>
    <w:rsid w:val="008F34C2"/>
    <w:rsid w:val="00901F01"/>
    <w:rsid w:val="009437C1"/>
    <w:rsid w:val="009554B6"/>
    <w:rsid w:val="00965826"/>
    <w:rsid w:val="00983C05"/>
    <w:rsid w:val="0099249C"/>
    <w:rsid w:val="00992FA2"/>
    <w:rsid w:val="00A14244"/>
    <w:rsid w:val="00A2733B"/>
    <w:rsid w:val="00A3131F"/>
    <w:rsid w:val="00A90E88"/>
    <w:rsid w:val="00A96EB9"/>
    <w:rsid w:val="00AD7C03"/>
    <w:rsid w:val="00B057F1"/>
    <w:rsid w:val="00B067E5"/>
    <w:rsid w:val="00B25C1B"/>
    <w:rsid w:val="00B60F83"/>
    <w:rsid w:val="00B81094"/>
    <w:rsid w:val="00BC7A9B"/>
    <w:rsid w:val="00BF089D"/>
    <w:rsid w:val="00C5510A"/>
    <w:rsid w:val="00C735B6"/>
    <w:rsid w:val="00C82FBC"/>
    <w:rsid w:val="00CC39BD"/>
    <w:rsid w:val="00D03E51"/>
    <w:rsid w:val="00D16F35"/>
    <w:rsid w:val="00D2190F"/>
    <w:rsid w:val="00D945BD"/>
    <w:rsid w:val="00DB1EA6"/>
    <w:rsid w:val="00DB5B2F"/>
    <w:rsid w:val="00DB62B9"/>
    <w:rsid w:val="00DE2ED1"/>
    <w:rsid w:val="00E13468"/>
    <w:rsid w:val="00E94F03"/>
    <w:rsid w:val="00EB5410"/>
    <w:rsid w:val="00F57D15"/>
    <w:rsid w:val="00FB58C6"/>
    <w:rsid w:val="00FD1925"/>
    <w:rsid w:val="00FF589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4FD9"/>
    <w:rPr>
      <w:color w:val="0000FF" w:themeColor="hyperlink"/>
      <w:u w:val="single"/>
    </w:rPr>
  </w:style>
  <w:style w:type="paragraph" w:styleId="ListParagraph">
    <w:name w:val="List Paragraph"/>
    <w:basedOn w:val="Normal"/>
    <w:uiPriority w:val="34"/>
    <w:qFormat/>
    <w:rsid w:val="008D4FE8"/>
    <w:pPr>
      <w:ind w:left="720"/>
      <w:contextualSpacing/>
    </w:pPr>
  </w:style>
  <w:style w:type="paragraph" w:styleId="NoSpacing">
    <w:name w:val="No Spacing"/>
    <w:uiPriority w:val="1"/>
    <w:qFormat/>
    <w:rsid w:val="009554B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4FD9"/>
    <w:rPr>
      <w:color w:val="0000FF" w:themeColor="hyperlink"/>
      <w:u w:val="single"/>
    </w:rPr>
  </w:style>
  <w:style w:type="paragraph" w:styleId="ListParagraph">
    <w:name w:val="List Paragraph"/>
    <w:basedOn w:val="Normal"/>
    <w:uiPriority w:val="34"/>
    <w:qFormat/>
    <w:rsid w:val="008D4FE8"/>
    <w:pPr>
      <w:ind w:left="720"/>
      <w:contextualSpacing/>
    </w:pPr>
  </w:style>
  <w:style w:type="paragraph" w:styleId="NoSpacing">
    <w:name w:val="No Spacing"/>
    <w:uiPriority w:val="1"/>
    <w:qFormat/>
    <w:rsid w:val="009554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ks.pat@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3379</TotalTime>
  <Pages>1</Pages>
  <Words>1420</Words>
  <Characters>8096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2017-04-24T00:56:00Z</dcterms:created>
  <dcterms:modified xsi:type="dcterms:W3CDTF">2019-08-28T08:25:00Z</dcterms:modified>
</cp:coreProperties>
</file>