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747A60" w:rsidRDefault="009E36D0">
      <w:pPr>
        <w:jc w:val="center"/>
        <w:rPr>
          <w:rFonts w:ascii="Arial" w:hAnsi="Arial"/>
          <w:b/>
          <w:sz w:val="30"/>
          <w:lang w:val="fr-FR"/>
        </w:rPr>
      </w:pPr>
      <w:r>
        <w:rPr>
          <w:rFonts w:ascii="Arial" w:hAnsi="Arial"/>
          <w:b/>
          <w:sz w:val="30"/>
          <w:lang w:val="en-US" w:eastAsia="en-US"/>
        </w:rPr>
        <w:pict>
          <v:shapetype id="_x0000_t202" coordsize="21600,21600" o:spt="202" path="m,l,21600r21600,l21600,xe">
            <v:stroke joinstyle="miter"/>
            <v:path gradientshapeok="t" o:connecttype="rect"/>
          </v:shapetype>
          <v:shape id="f6298c2f-ce05-4d59-bae0-0b1bfaa4670e" o:spid="_x0000_s1027" type="#_x0000_t202" style="position:absolute;left:0;text-align:left;margin-left:-39.75pt;margin-top:-16.4pt;width:91.35pt;height:106.2pt;z-index:251658240" stroked="f">
            <v:stroke opacity="65535f"/>
            <v:path gradientshapeok="f" o:connecttype="segments"/>
            <v:textbox style="mso-fit-shape-to-text:t">
              <w:txbxContent>
                <w:p w:rsidR="00747A60" w:rsidRDefault="007D2B09">
                  <w:r>
                    <w:rPr>
                      <w:noProof/>
                      <w:lang w:val="en-GB" w:eastAsia="en-GB"/>
                    </w:rPr>
                    <w:drawing>
                      <wp:inline distT="0" distB="0" distL="0" distR="0">
                        <wp:extent cx="977265" cy="1106990"/>
                        <wp:effectExtent l="0" t="0" r="0" b="0"/>
                        <wp:docPr id="2" name="Picture 2" descr="C:\Users\meckawys\Pictures\44730736_488659878298568_2014222035554664448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eckawys\Pictures\44730736_488659878298568_2014222035554664448_n.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77265" cy="1106990"/>
                                </a:xfrm>
                                <a:prstGeom prst="rect">
                                  <a:avLst/>
                                </a:prstGeom>
                                <a:noFill/>
                                <a:ln>
                                  <a:noFill/>
                                </a:ln>
                              </pic:spPr>
                            </pic:pic>
                          </a:graphicData>
                        </a:graphic>
                      </wp:inline>
                    </w:drawing>
                  </w:r>
                </w:p>
                <w:p w:rsidR="00747A60" w:rsidRDefault="00747A60"/>
              </w:txbxContent>
            </v:textbox>
          </v:shape>
        </w:pict>
      </w:r>
      <w:r w:rsidR="00D05685">
        <w:rPr>
          <w:rFonts w:ascii="Arial" w:hAnsi="Arial"/>
          <w:b/>
          <w:sz w:val="30"/>
          <w:lang w:val="fr-FR"/>
        </w:rPr>
        <w:t xml:space="preserve"> </w:t>
      </w:r>
    </w:p>
    <w:p w:rsidR="00747A60" w:rsidRDefault="00D05685">
      <w:pPr>
        <w:jc w:val="center"/>
        <w:rPr>
          <w:rFonts w:ascii="Tw Cen MT" w:hAnsi="Tw Cen MT"/>
          <w:b/>
          <w:lang w:val="fr-FR"/>
        </w:rPr>
      </w:pPr>
      <w:r>
        <w:rPr>
          <w:rFonts w:ascii="Tw Cen MT" w:hAnsi="Tw Cen MT"/>
          <w:b/>
          <w:lang w:val="fr-FR"/>
        </w:rPr>
        <w:t xml:space="preserve">          </w:t>
      </w:r>
      <w:proofErr w:type="spellStart"/>
      <w:r>
        <w:rPr>
          <w:rFonts w:ascii="Tw Cen MT" w:hAnsi="Tw Cen MT"/>
          <w:b/>
          <w:lang w:val="fr-FR"/>
        </w:rPr>
        <w:t>Cairo</w:t>
      </w:r>
      <w:proofErr w:type="spellEnd"/>
      <w:r>
        <w:rPr>
          <w:rFonts w:ascii="Tw Cen MT" w:hAnsi="Tw Cen MT"/>
          <w:b/>
          <w:lang w:val="fr-FR"/>
        </w:rPr>
        <w:t xml:space="preserve"> - </w:t>
      </w:r>
      <w:proofErr w:type="spellStart"/>
      <w:r>
        <w:rPr>
          <w:rFonts w:ascii="Tw Cen MT" w:hAnsi="Tw Cen MT"/>
          <w:b/>
          <w:lang w:val="fr-FR"/>
        </w:rPr>
        <w:t>Egypt</w:t>
      </w:r>
      <w:proofErr w:type="spellEnd"/>
    </w:p>
    <w:p w:rsidR="00747A60" w:rsidRDefault="00D05685">
      <w:pPr>
        <w:jc w:val="center"/>
        <w:rPr>
          <w:rFonts w:ascii="Tw Cen MT" w:hAnsi="Tw Cen MT"/>
          <w:b/>
          <w:lang w:val="fr-FR"/>
        </w:rPr>
      </w:pPr>
      <w:r>
        <w:rPr>
          <w:rFonts w:ascii="Tw Cen MT" w:hAnsi="Tw Cen MT"/>
          <w:b/>
          <w:lang w:val="fr-FR"/>
        </w:rPr>
        <w:t xml:space="preserve">              Mob :- (+ 20) </w:t>
      </w:r>
      <w:r>
        <w:rPr>
          <w:rFonts w:ascii="Tw Cen MT" w:hAnsi="Tw Cen MT"/>
          <w:b/>
          <w:lang w:val="en-GB"/>
        </w:rPr>
        <w:t>1002130472</w:t>
      </w:r>
    </w:p>
    <w:p w:rsidR="00747A60" w:rsidRDefault="00D05685">
      <w:pPr>
        <w:jc w:val="center"/>
        <w:rPr>
          <w:rFonts w:ascii="Tw Cen MT" w:hAnsi="Tw Cen MT"/>
          <w:b/>
          <w:lang w:val="fr-FR"/>
        </w:rPr>
      </w:pPr>
      <w:r>
        <w:rPr>
          <w:rFonts w:ascii="Tw Cen MT" w:hAnsi="Tw Cen MT"/>
          <w:b/>
          <w:lang w:val="fr-FR"/>
        </w:rPr>
        <w:t xml:space="preserve">            Mob :- (+ 20) 1001614376</w:t>
      </w:r>
    </w:p>
    <w:p w:rsidR="007D2B09" w:rsidRDefault="00D05685">
      <w:pPr>
        <w:jc w:val="center"/>
        <w:rPr>
          <w:rFonts w:ascii="Tw Cen MT" w:hAnsi="Tw Cen MT"/>
          <w:lang w:val="fr-FR"/>
        </w:rPr>
      </w:pPr>
      <w:r>
        <w:rPr>
          <w:rFonts w:ascii="Tw Cen MT" w:hAnsi="Tw Cen MT"/>
          <w:sz w:val="28"/>
          <w:lang w:val="fr-FR"/>
        </w:rPr>
        <w:t xml:space="preserve">  E-mail: </w:t>
      </w:r>
      <w:proofErr w:type="spellStart"/>
      <w:r>
        <w:rPr>
          <w:rStyle w:val="Hyperlink"/>
          <w:rFonts w:ascii="Tw Cen MT" w:hAnsi="Tw Cen MT"/>
          <w:sz w:val="28"/>
          <w:lang w:val="en-GB"/>
        </w:rPr>
        <w:t>sayedmeckawy@hotmai</w:t>
      </w:r>
      <w:proofErr w:type="spellEnd"/>
      <w:r>
        <w:rPr>
          <w:rStyle w:val="Hyperlink"/>
          <w:rFonts w:ascii="Tw Cen MT" w:hAnsi="Tw Cen MT"/>
          <w:sz w:val="28"/>
          <w:lang w:val="en-GB"/>
        </w:rPr>
        <w:t>l</w:t>
      </w:r>
      <w:hyperlink r:id="rId7" w:history="1">
        <w:r>
          <w:rPr>
            <w:rStyle w:val="Hyperlink"/>
            <w:rFonts w:ascii="Tw Cen MT" w:hAnsi="Tw Cen MT"/>
            <w:lang w:val="fr-FR"/>
          </w:rPr>
          <w:t>.</w:t>
        </w:r>
        <w:proofErr w:type="spellStart"/>
        <w:r>
          <w:rPr>
            <w:rStyle w:val="Hyperlink"/>
            <w:rFonts w:ascii="Tw Cen MT" w:hAnsi="Tw Cen MT"/>
            <w:lang w:val="fr-FR"/>
          </w:rPr>
          <w:t>com</w:t>
        </w:r>
        <w:proofErr w:type="spellEnd"/>
      </w:hyperlink>
      <w:r>
        <w:rPr>
          <w:rFonts w:ascii="Tw Cen MT" w:hAnsi="Tw Cen MT"/>
          <w:lang w:val="fr-FR"/>
        </w:rPr>
        <w:t xml:space="preserve"> </w:t>
      </w:r>
      <w:r w:rsidR="007D2B09">
        <w:rPr>
          <w:rFonts w:ascii="Tw Cen MT" w:hAnsi="Tw Cen MT"/>
          <w:lang w:val="fr-FR"/>
        </w:rPr>
        <w:t xml:space="preserve"> </w:t>
      </w:r>
    </w:p>
    <w:p w:rsidR="00747A60" w:rsidRDefault="007D2B09" w:rsidP="007D2B09">
      <w:pPr>
        <w:jc w:val="center"/>
        <w:rPr>
          <w:rFonts w:ascii="Arial" w:hAnsi="Arial"/>
          <w:b/>
          <w:sz w:val="30"/>
          <w:lang w:val="fr-FR"/>
        </w:rPr>
      </w:pPr>
      <w:r>
        <w:rPr>
          <w:rFonts w:ascii="Tw Cen MT" w:hAnsi="Tw Cen MT"/>
          <w:lang w:val="fr-FR"/>
        </w:rPr>
        <w:t xml:space="preserve">               </w:t>
      </w:r>
      <w:hyperlink r:id="rId8" w:history="1">
        <w:r w:rsidR="00D05685">
          <w:rPr>
            <w:rFonts w:eastAsia="Calibri"/>
            <w:color w:val="0000FF"/>
            <w:sz w:val="22"/>
            <w:u w:val="single"/>
            <w:lang w:val="en-US" w:eastAsia="en-US"/>
          </w:rPr>
          <w:t>Sayed.Meckawy@Eastzeit.Com</w:t>
        </w:r>
      </w:hyperlink>
    </w:p>
    <w:p w:rsidR="00747A60" w:rsidRDefault="00D05685">
      <w:pPr>
        <w:pStyle w:val="Heading1"/>
        <w:jc w:val="both"/>
        <w:rPr>
          <w:rFonts w:ascii="Arial" w:hAnsi="Arial"/>
          <w:b/>
          <w:i/>
          <w:lang w:val="en-US"/>
        </w:rPr>
      </w:pPr>
      <w:r>
        <w:rPr>
          <w:rFonts w:ascii="Arial" w:hAnsi="Arial"/>
          <w:b/>
          <w:i/>
          <w:lang w:val="en-US"/>
        </w:rPr>
        <w:t>Sayed Meckawy</w:t>
      </w:r>
    </w:p>
    <w:p w:rsidR="00747A60" w:rsidRDefault="009E36D0">
      <w:pPr>
        <w:tabs>
          <w:tab w:val="left" w:pos="1800"/>
        </w:tabs>
        <w:jc w:val="right"/>
        <w:rPr>
          <w:rFonts w:ascii="Arial" w:hAnsi="Arial"/>
          <w:i/>
          <w:sz w:val="22"/>
          <w:lang w:val="en-US"/>
        </w:rPr>
      </w:pPr>
      <w:r>
        <w:rPr>
          <w:rFonts w:ascii="Bookman Old Style" w:hAnsi="Bookman Old Style"/>
          <w:i/>
          <w:sz w:val="22"/>
        </w:rPr>
        <w:pict>
          <v:shapetype id="_x0000_t32" coordsize="21600,21600" o:spt="32" o:oned="t" path="m,l21600,21600e" filled="f">
            <v:path arrowok="t" fillok="f" o:connecttype="none"/>
            <o:lock v:ext="edit" shapetype="t"/>
          </v:shapetype>
          <v:shape id="31840c3f-b865-435b-a6e8-50a5cc9432c6" o:spid="_x0000_s1026" type="#_x0000_t32" style="position:absolute;left:0;text-align:left;margin-left:-15.75pt;margin-top:10.45pt;width:486pt;height:0;z-index:251657216" strokeweight="6pt">
            <v:stroke opacity="65535f" joinstyle="miter"/>
            <v:path arrowok="f" fillok="t" o:connecttype="segments"/>
            <o:lock v:ext="edit" shapetype="f"/>
          </v:shape>
        </w:pict>
      </w:r>
    </w:p>
    <w:p w:rsidR="00747A60" w:rsidRPr="009E36D0" w:rsidRDefault="00D05685" w:rsidP="00E06B95">
      <w:pPr>
        <w:rPr>
          <w:rFonts w:asciiTheme="minorHAnsi" w:hAnsiTheme="minorHAnsi"/>
          <w:i/>
          <w:sz w:val="24"/>
          <w:szCs w:val="24"/>
          <w:lang w:val="en-US"/>
        </w:rPr>
      </w:pPr>
      <w:r w:rsidRPr="009E36D0">
        <w:rPr>
          <w:rFonts w:asciiTheme="minorHAnsi" w:hAnsiTheme="minorHAnsi"/>
          <w:i/>
          <w:color w:val="000000"/>
          <w:sz w:val="24"/>
          <w:szCs w:val="24"/>
          <w:lang w:val="en-US"/>
        </w:rPr>
        <w:t>A highly efficient, experienced in oil and gas since 2</w:t>
      </w:r>
      <w:r w:rsidR="00E06B95" w:rsidRPr="009E36D0">
        <w:rPr>
          <w:rFonts w:asciiTheme="minorHAnsi" w:hAnsiTheme="minorHAnsi"/>
          <w:i/>
          <w:color w:val="000000"/>
          <w:sz w:val="24"/>
          <w:szCs w:val="24"/>
          <w:lang w:val="en-US"/>
        </w:rPr>
        <w:t>9</w:t>
      </w:r>
      <w:r w:rsidRPr="009E36D0">
        <w:rPr>
          <w:rFonts w:asciiTheme="minorHAnsi" w:hAnsiTheme="minorHAnsi"/>
          <w:i/>
          <w:color w:val="000000"/>
          <w:sz w:val="24"/>
          <w:szCs w:val="24"/>
          <w:lang w:val="en-US"/>
        </w:rPr>
        <w:t xml:space="preserve"> years </w:t>
      </w:r>
      <w:r w:rsidRPr="009E36D0">
        <w:rPr>
          <w:rFonts w:asciiTheme="minorHAnsi" w:eastAsia="Calibri" w:hAnsiTheme="minorHAnsi"/>
          <w:color w:val="000000"/>
          <w:sz w:val="24"/>
          <w:szCs w:val="24"/>
          <w:lang w:val="en-US" w:eastAsia="en-US"/>
        </w:rPr>
        <w:t>Excellent interpersonal and communication skills</w:t>
      </w:r>
      <w:r w:rsidRPr="009E36D0">
        <w:rPr>
          <w:rFonts w:asciiTheme="minorHAnsi" w:hAnsiTheme="minorHAnsi"/>
          <w:i/>
          <w:color w:val="000000"/>
          <w:sz w:val="24"/>
          <w:szCs w:val="24"/>
          <w:lang w:val="en-US"/>
        </w:rPr>
        <w:t xml:space="preserve"> development and contracting related to oil and gas field. </w:t>
      </w:r>
      <w:bookmarkStart w:id="0" w:name="_GoBack"/>
      <w:r w:rsidRPr="009E36D0">
        <w:rPr>
          <w:rFonts w:asciiTheme="minorHAnsi" w:hAnsiTheme="minorHAnsi"/>
          <w:i/>
          <w:color w:val="000000"/>
          <w:sz w:val="24"/>
          <w:szCs w:val="24"/>
          <w:lang w:val="en-US"/>
        </w:rPr>
        <w:t xml:space="preserve">Enjoying challenging briefs &amp; able to work to an excellent standard under </w:t>
      </w:r>
      <w:bookmarkEnd w:id="0"/>
      <w:r w:rsidRPr="009E36D0">
        <w:rPr>
          <w:rFonts w:asciiTheme="minorHAnsi" w:hAnsiTheme="minorHAnsi"/>
          <w:i/>
          <w:color w:val="000000"/>
          <w:sz w:val="24"/>
          <w:szCs w:val="24"/>
          <w:lang w:val="en-US"/>
        </w:rPr>
        <w:t>considerable pressure whilst presenting a positive image to managements &amp; colleagues. Looking for opportunity to join challenging company where I can invest my skills, experience and knowledge.</w:t>
      </w:r>
    </w:p>
    <w:p w:rsidR="00747A60" w:rsidRDefault="00747A60">
      <w:pPr>
        <w:rPr>
          <w:rFonts w:ascii="Tw Cen MT" w:hAnsi="Tw Cen MT"/>
          <w:i/>
          <w:sz w:val="24"/>
          <w:lang w:val="en-US"/>
        </w:rPr>
      </w:pPr>
    </w:p>
    <w:p w:rsidR="00747A60" w:rsidRDefault="00D05685">
      <w:pPr>
        <w:shd w:val="clear" w:color="auto" w:fill="D9D9D9"/>
        <w:rPr>
          <w:rFonts w:ascii="Tw Cen MT" w:hAnsi="Tw Cen MT"/>
          <w:b/>
          <w:sz w:val="24"/>
        </w:rPr>
      </w:pPr>
      <w:r>
        <w:rPr>
          <w:rFonts w:ascii="Tw Cen MT" w:hAnsi="Tw Cen MT"/>
          <w:b/>
          <w:sz w:val="24"/>
        </w:rPr>
        <w:t xml:space="preserve">1- Personal </w:t>
      </w:r>
      <w:proofErr w:type="spellStart"/>
      <w:r>
        <w:rPr>
          <w:rFonts w:ascii="Tw Cen MT" w:hAnsi="Tw Cen MT"/>
          <w:b/>
          <w:sz w:val="24"/>
        </w:rPr>
        <w:t>Information</w:t>
      </w:r>
      <w:proofErr w:type="spellEnd"/>
    </w:p>
    <w:p w:rsidR="00747A60" w:rsidRDefault="00D05685">
      <w:pPr>
        <w:spacing w:after="200"/>
        <w:jc w:val="both"/>
        <w:rPr>
          <w:rFonts w:eastAsia="Calibri"/>
          <w:sz w:val="22"/>
          <w:lang w:val="en-US" w:eastAsia="en-US"/>
        </w:rPr>
      </w:pPr>
      <w:r>
        <w:rPr>
          <w:rFonts w:eastAsia="Calibri"/>
          <w:sz w:val="22"/>
          <w:lang w:val="en-US" w:eastAsia="en-US"/>
        </w:rPr>
        <w:t>Address</w:t>
      </w:r>
      <w:r>
        <w:rPr>
          <w:rFonts w:eastAsia="Calibri"/>
          <w:sz w:val="22"/>
          <w:lang w:val="en-US" w:eastAsia="en-US"/>
        </w:rPr>
        <w:tab/>
        <w:t xml:space="preserve">: </w:t>
      </w:r>
      <w:proofErr w:type="spellStart"/>
      <w:r>
        <w:rPr>
          <w:rFonts w:eastAsia="Calibri"/>
          <w:sz w:val="22"/>
          <w:lang w:val="en-US" w:eastAsia="en-US"/>
        </w:rPr>
        <w:t>Maadi</w:t>
      </w:r>
      <w:proofErr w:type="spellEnd"/>
      <w:r>
        <w:rPr>
          <w:rFonts w:eastAsia="Calibri"/>
          <w:sz w:val="22"/>
          <w:lang w:val="en-US" w:eastAsia="en-US"/>
        </w:rPr>
        <w:t xml:space="preserve"> Gardens –district D-2 first up floor. </w:t>
      </w:r>
      <w:r w:rsidR="005946B1">
        <w:rPr>
          <w:rFonts w:eastAsia="Calibri"/>
          <w:sz w:val="22"/>
          <w:lang w:val="en-US" w:eastAsia="en-US"/>
        </w:rPr>
        <w:t>Apartment</w:t>
      </w:r>
      <w:r>
        <w:rPr>
          <w:rFonts w:eastAsia="Calibri"/>
          <w:sz w:val="22"/>
          <w:lang w:val="en-US" w:eastAsia="en-US"/>
        </w:rPr>
        <w:t xml:space="preserve"> 2A </w:t>
      </w:r>
    </w:p>
    <w:p w:rsidR="00747A60" w:rsidRDefault="00D05685" w:rsidP="006C7FDD">
      <w:pPr>
        <w:spacing w:after="200"/>
        <w:jc w:val="both"/>
        <w:rPr>
          <w:rFonts w:eastAsia="Calibri"/>
          <w:sz w:val="22"/>
          <w:lang w:val="en-US" w:eastAsia="en-US"/>
        </w:rPr>
      </w:pPr>
      <w:r>
        <w:rPr>
          <w:rFonts w:eastAsia="Calibri"/>
          <w:sz w:val="22"/>
          <w:lang w:val="en-US" w:eastAsia="en-US"/>
        </w:rPr>
        <w:t xml:space="preserve">Telephone </w:t>
      </w:r>
      <w:r>
        <w:rPr>
          <w:rFonts w:eastAsia="Calibri"/>
          <w:sz w:val="22"/>
          <w:lang w:val="en-US" w:eastAsia="en-US"/>
        </w:rPr>
        <w:tab/>
        <w:t>:  +201001614376 / + 201002130472 / +202</w:t>
      </w:r>
      <w:r w:rsidR="006C7FDD">
        <w:rPr>
          <w:rFonts w:eastAsia="Calibri"/>
          <w:sz w:val="22"/>
          <w:lang w:val="en-US" w:eastAsia="en-US"/>
        </w:rPr>
        <w:t>7</w:t>
      </w:r>
      <w:r>
        <w:rPr>
          <w:rFonts w:eastAsia="Calibri"/>
          <w:sz w:val="22"/>
          <w:lang w:val="en-US" w:eastAsia="en-US"/>
        </w:rPr>
        <w:t>2</w:t>
      </w:r>
      <w:r w:rsidR="006C7FDD">
        <w:rPr>
          <w:rFonts w:eastAsia="Calibri"/>
          <w:sz w:val="22"/>
          <w:lang w:val="en-US" w:eastAsia="en-US"/>
        </w:rPr>
        <w:t>32464</w:t>
      </w:r>
    </w:p>
    <w:p w:rsidR="00747A60" w:rsidRDefault="00D05685">
      <w:pPr>
        <w:spacing w:after="200"/>
        <w:jc w:val="both"/>
        <w:rPr>
          <w:rFonts w:eastAsia="Calibri"/>
          <w:sz w:val="22"/>
          <w:lang w:val="en-US" w:eastAsia="en-US"/>
        </w:rPr>
      </w:pPr>
      <w:r>
        <w:rPr>
          <w:rFonts w:eastAsia="Calibri"/>
          <w:sz w:val="22"/>
          <w:lang w:val="en-US" w:eastAsia="en-US"/>
        </w:rPr>
        <w:t>Nationality</w:t>
      </w:r>
      <w:r>
        <w:rPr>
          <w:rFonts w:eastAsia="Calibri"/>
          <w:sz w:val="22"/>
          <w:lang w:val="en-US" w:eastAsia="en-US"/>
        </w:rPr>
        <w:tab/>
        <w:t xml:space="preserve">: Egyptian </w:t>
      </w:r>
    </w:p>
    <w:p w:rsidR="00747A60" w:rsidRDefault="00D05685">
      <w:pPr>
        <w:spacing w:after="200"/>
        <w:jc w:val="both"/>
        <w:rPr>
          <w:rFonts w:eastAsia="Calibri"/>
          <w:sz w:val="22"/>
          <w:lang w:val="en-US" w:eastAsia="en-US"/>
        </w:rPr>
      </w:pPr>
      <w:r>
        <w:rPr>
          <w:rFonts w:eastAsia="Calibri"/>
          <w:sz w:val="22"/>
          <w:lang w:val="en-US" w:eastAsia="en-US"/>
        </w:rPr>
        <w:t>Date of Birth</w:t>
      </w:r>
      <w:r>
        <w:rPr>
          <w:rFonts w:eastAsia="Calibri"/>
          <w:sz w:val="22"/>
          <w:lang w:val="en-US" w:eastAsia="en-US"/>
        </w:rPr>
        <w:tab/>
        <w:t>: February 9th, 1961.</w:t>
      </w:r>
    </w:p>
    <w:p w:rsidR="00747A60" w:rsidRDefault="00D05685">
      <w:pPr>
        <w:spacing w:after="200"/>
        <w:jc w:val="both"/>
        <w:rPr>
          <w:rFonts w:eastAsia="Calibri"/>
          <w:sz w:val="22"/>
          <w:lang w:val="en-US" w:eastAsia="en-US"/>
        </w:rPr>
      </w:pPr>
      <w:r>
        <w:rPr>
          <w:rFonts w:eastAsia="Calibri"/>
          <w:sz w:val="22"/>
          <w:lang w:val="en-US" w:eastAsia="en-US"/>
        </w:rPr>
        <w:t>Place of Birth</w:t>
      </w:r>
      <w:r>
        <w:rPr>
          <w:rFonts w:eastAsia="Calibri"/>
          <w:sz w:val="22"/>
          <w:lang w:val="en-US" w:eastAsia="en-US"/>
        </w:rPr>
        <w:tab/>
        <w:t>: Cairo Egypt.</w:t>
      </w:r>
    </w:p>
    <w:p w:rsidR="00747A60" w:rsidRDefault="00D05685">
      <w:pPr>
        <w:spacing w:after="200"/>
        <w:jc w:val="both"/>
        <w:rPr>
          <w:rFonts w:eastAsia="Calibri"/>
          <w:sz w:val="22"/>
          <w:lang w:val="en-US" w:eastAsia="en-US"/>
        </w:rPr>
      </w:pPr>
      <w:proofErr w:type="gramStart"/>
      <w:r>
        <w:rPr>
          <w:rFonts w:eastAsia="Calibri"/>
          <w:sz w:val="22"/>
          <w:lang w:val="en-US" w:eastAsia="en-US"/>
        </w:rPr>
        <w:t>Military Status.</w:t>
      </w:r>
      <w:proofErr w:type="gramEnd"/>
      <w:r>
        <w:rPr>
          <w:rFonts w:eastAsia="Calibri"/>
          <w:sz w:val="22"/>
          <w:lang w:val="en-US" w:eastAsia="en-US"/>
        </w:rPr>
        <w:tab/>
        <w:t xml:space="preserve">: </w:t>
      </w:r>
      <w:r w:rsidR="006C7FDD">
        <w:rPr>
          <w:rFonts w:eastAsia="Calibri"/>
          <w:sz w:val="22"/>
          <w:lang w:val="en-US" w:eastAsia="en-US"/>
        </w:rPr>
        <w:t>Completed April</w:t>
      </w:r>
      <w:r>
        <w:rPr>
          <w:rFonts w:eastAsia="Calibri"/>
          <w:sz w:val="22"/>
          <w:lang w:val="en-US" w:eastAsia="en-US"/>
        </w:rPr>
        <w:t xml:space="preserve"> 1988.</w:t>
      </w:r>
    </w:p>
    <w:p w:rsidR="00747A60" w:rsidRDefault="00D05685" w:rsidP="006C7FDD">
      <w:pPr>
        <w:spacing w:after="200"/>
        <w:jc w:val="both"/>
        <w:rPr>
          <w:rFonts w:eastAsia="Calibri"/>
          <w:sz w:val="22"/>
          <w:lang w:val="en-US" w:eastAsia="en-US"/>
        </w:rPr>
      </w:pPr>
      <w:proofErr w:type="gramStart"/>
      <w:r>
        <w:rPr>
          <w:rFonts w:eastAsia="Calibri"/>
          <w:sz w:val="22"/>
          <w:lang w:val="en-US" w:eastAsia="en-US"/>
        </w:rPr>
        <w:t>Passport No.</w:t>
      </w:r>
      <w:proofErr w:type="gramEnd"/>
      <w:r>
        <w:rPr>
          <w:rFonts w:eastAsia="Calibri"/>
          <w:sz w:val="22"/>
          <w:lang w:val="en-US" w:eastAsia="en-US"/>
        </w:rPr>
        <w:tab/>
        <w:t>: A</w:t>
      </w:r>
      <w:r w:rsidR="006C7FDD">
        <w:rPr>
          <w:rFonts w:eastAsia="Calibri"/>
          <w:sz w:val="22"/>
          <w:lang w:val="en-US" w:eastAsia="en-US"/>
        </w:rPr>
        <w:t>19586232</w:t>
      </w:r>
      <w:r>
        <w:rPr>
          <w:rFonts w:eastAsia="Calibri"/>
          <w:sz w:val="22"/>
          <w:lang w:val="en-US" w:eastAsia="en-US"/>
        </w:rPr>
        <w:t xml:space="preserve"> valid until </w:t>
      </w:r>
      <w:r w:rsidR="006C7FDD">
        <w:rPr>
          <w:rFonts w:eastAsia="Calibri"/>
          <w:sz w:val="22"/>
          <w:lang w:val="en-US" w:eastAsia="en-US"/>
        </w:rPr>
        <w:t>2</w:t>
      </w:r>
      <w:r>
        <w:rPr>
          <w:rFonts w:eastAsia="Calibri"/>
          <w:sz w:val="22"/>
          <w:lang w:val="en-US" w:eastAsia="en-US"/>
        </w:rPr>
        <w:t>1/1</w:t>
      </w:r>
      <w:r w:rsidR="006C7FDD">
        <w:rPr>
          <w:rFonts w:eastAsia="Calibri"/>
          <w:sz w:val="22"/>
          <w:lang w:val="en-US" w:eastAsia="en-US"/>
        </w:rPr>
        <w:t>2</w:t>
      </w:r>
      <w:r>
        <w:rPr>
          <w:rFonts w:eastAsia="Calibri"/>
          <w:sz w:val="22"/>
          <w:lang w:val="en-US" w:eastAsia="en-US"/>
        </w:rPr>
        <w:t>/20</w:t>
      </w:r>
      <w:r w:rsidR="006C7FDD">
        <w:rPr>
          <w:rFonts w:eastAsia="Calibri"/>
          <w:sz w:val="22"/>
          <w:lang w:val="en-US" w:eastAsia="en-US"/>
        </w:rPr>
        <w:t>23</w:t>
      </w:r>
    </w:p>
    <w:p w:rsidR="00747A60" w:rsidRDefault="00D05685">
      <w:pPr>
        <w:spacing w:after="200"/>
        <w:jc w:val="both"/>
        <w:rPr>
          <w:rFonts w:eastAsia="Calibri"/>
          <w:sz w:val="22"/>
          <w:lang w:val="en-US" w:eastAsia="en-US"/>
        </w:rPr>
      </w:pPr>
      <w:r>
        <w:rPr>
          <w:rFonts w:eastAsia="Calibri"/>
          <w:sz w:val="22"/>
          <w:lang w:val="en-US" w:eastAsia="en-US"/>
        </w:rPr>
        <w:t>Issued Place</w:t>
      </w:r>
      <w:r>
        <w:rPr>
          <w:rFonts w:eastAsia="Calibri"/>
          <w:sz w:val="22"/>
          <w:lang w:val="en-US" w:eastAsia="en-US"/>
        </w:rPr>
        <w:tab/>
        <w:t>: Cairo</w:t>
      </w:r>
    </w:p>
    <w:p w:rsidR="00747A60" w:rsidRDefault="00D05685" w:rsidP="006C7FDD">
      <w:pPr>
        <w:spacing w:after="200"/>
        <w:jc w:val="both"/>
        <w:rPr>
          <w:rFonts w:eastAsia="Calibri"/>
          <w:sz w:val="22"/>
          <w:lang w:val="en-US" w:eastAsia="en-US"/>
        </w:rPr>
      </w:pPr>
      <w:r>
        <w:rPr>
          <w:rFonts w:eastAsia="Calibri"/>
          <w:sz w:val="22"/>
          <w:lang w:val="en-US" w:eastAsia="en-US"/>
        </w:rPr>
        <w:t>Issued Date</w:t>
      </w:r>
      <w:r>
        <w:rPr>
          <w:rFonts w:eastAsia="Calibri"/>
          <w:sz w:val="22"/>
          <w:lang w:val="en-US" w:eastAsia="en-US"/>
        </w:rPr>
        <w:tab/>
        <w:t xml:space="preserve">            </w:t>
      </w:r>
      <w:r w:rsidR="006C7FDD">
        <w:rPr>
          <w:rFonts w:eastAsia="Calibri"/>
          <w:sz w:val="22"/>
          <w:lang w:val="en-US" w:eastAsia="en-US"/>
        </w:rPr>
        <w:t xml:space="preserve">December </w:t>
      </w:r>
      <w:r>
        <w:rPr>
          <w:rFonts w:eastAsia="Calibri"/>
          <w:sz w:val="22"/>
          <w:lang w:val="en-US" w:eastAsia="en-US"/>
        </w:rPr>
        <w:t>201</w:t>
      </w:r>
      <w:r w:rsidR="006C7FDD">
        <w:rPr>
          <w:rFonts w:eastAsia="Calibri"/>
          <w:sz w:val="22"/>
          <w:lang w:val="en-US" w:eastAsia="en-US"/>
        </w:rPr>
        <w:t>6</w:t>
      </w:r>
    </w:p>
    <w:p w:rsidR="00747A60" w:rsidRDefault="00D05685" w:rsidP="007D2B09">
      <w:pPr>
        <w:spacing w:after="200"/>
        <w:jc w:val="both"/>
        <w:rPr>
          <w:rFonts w:eastAsia="Calibri"/>
          <w:sz w:val="22"/>
          <w:lang w:val="en-US" w:eastAsia="en-US"/>
        </w:rPr>
      </w:pPr>
      <w:r>
        <w:rPr>
          <w:rFonts w:eastAsia="Calibri"/>
          <w:sz w:val="22"/>
          <w:lang w:val="en-US" w:eastAsia="en-US"/>
        </w:rPr>
        <w:t>Marital Status</w:t>
      </w:r>
      <w:r>
        <w:rPr>
          <w:rFonts w:eastAsia="Calibri"/>
          <w:sz w:val="22"/>
          <w:lang w:val="en-US" w:eastAsia="en-US"/>
        </w:rPr>
        <w:tab/>
        <w:t xml:space="preserve">: Married had 3 </w:t>
      </w:r>
      <w:r w:rsidR="007D2B09">
        <w:rPr>
          <w:rFonts w:eastAsia="Calibri"/>
          <w:sz w:val="22"/>
          <w:lang w:val="en-US" w:eastAsia="en-US"/>
        </w:rPr>
        <w:t>Kids</w:t>
      </w:r>
      <w:r>
        <w:rPr>
          <w:rFonts w:eastAsia="Calibri"/>
          <w:sz w:val="22"/>
          <w:lang w:val="en-US" w:eastAsia="en-US"/>
        </w:rPr>
        <w:t>.</w:t>
      </w:r>
    </w:p>
    <w:p w:rsidR="00747A60" w:rsidRDefault="00747A60">
      <w:pPr>
        <w:jc w:val="both"/>
        <w:rPr>
          <w:rFonts w:ascii="Tw Cen MT" w:hAnsi="Tw Cen MT"/>
          <w:sz w:val="24"/>
          <w:lang w:val="en-US"/>
        </w:rPr>
      </w:pPr>
    </w:p>
    <w:p w:rsidR="00747A60" w:rsidRDefault="00D05685" w:rsidP="00477108">
      <w:pPr>
        <w:pStyle w:val="NormalArial"/>
        <w:shd w:val="clear" w:color="auto" w:fill="D9D9D9"/>
        <w:jc w:val="left"/>
        <w:rPr>
          <w:rFonts w:ascii="Tw Cen MT" w:hAnsi="Tw Cen MT"/>
          <w:sz w:val="24"/>
          <w:lang w:bidi="ar-EG"/>
        </w:rPr>
      </w:pPr>
      <w:r>
        <w:rPr>
          <w:rFonts w:ascii="Tw Cen MT" w:hAnsi="Tw Cen MT"/>
          <w:sz w:val="24"/>
        </w:rPr>
        <w:t xml:space="preserve">2- </w:t>
      </w:r>
      <w:proofErr w:type="spellStart"/>
      <w:r>
        <w:rPr>
          <w:rFonts w:ascii="Tw Cen MT" w:hAnsi="Tw Cen MT"/>
          <w:sz w:val="24"/>
        </w:rPr>
        <w:t>E</w:t>
      </w:r>
      <w:r w:rsidR="00477108">
        <w:rPr>
          <w:rFonts w:ascii="Tw Cen MT" w:hAnsi="Tw Cen MT"/>
          <w:sz w:val="24"/>
        </w:rPr>
        <w:t>d</w:t>
      </w:r>
      <w:r>
        <w:rPr>
          <w:rFonts w:ascii="Tw Cen MT" w:hAnsi="Tw Cen MT"/>
          <w:sz w:val="24"/>
        </w:rPr>
        <w:t>ucation</w:t>
      </w:r>
      <w:proofErr w:type="spellEnd"/>
    </w:p>
    <w:p w:rsidR="00747A60" w:rsidRDefault="00D05685">
      <w:pPr>
        <w:numPr>
          <w:ilvl w:val="0"/>
          <w:numId w:val="4"/>
        </w:numPr>
        <w:jc w:val="both"/>
        <w:rPr>
          <w:rFonts w:ascii="Tw Cen MT" w:hAnsi="Tw Cen MT"/>
          <w:sz w:val="24"/>
          <w:lang w:val="en-US" w:bidi="ar-EG"/>
        </w:rPr>
      </w:pPr>
      <w:r>
        <w:rPr>
          <w:rFonts w:ascii="Tw Cen MT" w:hAnsi="Tw Cen MT"/>
          <w:sz w:val="24"/>
          <w:lang w:val="en-US" w:bidi="ar-EG"/>
        </w:rPr>
        <w:t>Name of University:</w:t>
      </w:r>
      <w:r>
        <w:rPr>
          <w:rStyle w:val="Shorttext1"/>
          <w:rFonts w:ascii="Tw Cen MT" w:hAnsi="Tw Cen MT"/>
          <w:color w:val="000000"/>
          <w:sz w:val="24"/>
          <w:lang w:val="en-US"/>
        </w:rPr>
        <w:t xml:space="preserve"> Faculty of engineering</w:t>
      </w:r>
      <w:r>
        <w:rPr>
          <w:rFonts w:ascii="Tw Cen MT" w:hAnsi="Tw Cen MT"/>
          <w:sz w:val="24"/>
          <w:lang w:val="en-US" w:bidi="ar-EG"/>
        </w:rPr>
        <w:t xml:space="preserve"> </w:t>
      </w:r>
      <w:proofErr w:type="spellStart"/>
      <w:r>
        <w:rPr>
          <w:rFonts w:ascii="Tw Cen MT" w:hAnsi="Tw Cen MT"/>
          <w:sz w:val="24"/>
          <w:lang w:val="en-US" w:bidi="ar-EG"/>
        </w:rPr>
        <w:t>Monofia</w:t>
      </w:r>
      <w:proofErr w:type="spellEnd"/>
      <w:r>
        <w:rPr>
          <w:rFonts w:ascii="Tw Cen MT" w:hAnsi="Tw Cen MT"/>
          <w:sz w:val="24"/>
          <w:lang w:val="en-US" w:bidi="ar-EG"/>
        </w:rPr>
        <w:t xml:space="preserve"> University.</w:t>
      </w:r>
    </w:p>
    <w:p w:rsidR="00747A60" w:rsidRDefault="00D05685">
      <w:pPr>
        <w:spacing w:line="280" w:lineRule="atLeast"/>
        <w:rPr>
          <w:rFonts w:ascii="Tw Cen MT" w:hAnsi="Tw Cen MT"/>
          <w:sz w:val="24"/>
          <w:lang w:val="en-US"/>
        </w:rPr>
      </w:pPr>
      <w:r>
        <w:rPr>
          <w:rFonts w:ascii="Tw Cen MT" w:hAnsi="Tw Cen MT"/>
          <w:sz w:val="24"/>
          <w:lang w:val="en-US"/>
        </w:rPr>
        <w:t xml:space="preserve">           - University Degree:       Pass &amp; Project degree very good  </w:t>
      </w:r>
    </w:p>
    <w:p w:rsidR="00747A60" w:rsidRDefault="00D05685">
      <w:pPr>
        <w:spacing w:line="280" w:lineRule="atLeast"/>
        <w:rPr>
          <w:rFonts w:ascii="Tw Cen MT" w:hAnsi="Tw Cen MT"/>
          <w:sz w:val="24"/>
          <w:lang w:val="en-US"/>
        </w:rPr>
      </w:pPr>
      <w:r>
        <w:rPr>
          <w:rFonts w:ascii="Tw Cen MT" w:hAnsi="Tw Cen MT"/>
          <w:sz w:val="24"/>
          <w:lang w:val="en-US"/>
        </w:rPr>
        <w:t xml:space="preserve">            - Graduation Year:       1985</w:t>
      </w:r>
    </w:p>
    <w:p w:rsidR="00747A60" w:rsidRDefault="00D05685">
      <w:pPr>
        <w:numPr>
          <w:ilvl w:val="0"/>
          <w:numId w:val="4"/>
        </w:numPr>
        <w:spacing w:line="280" w:lineRule="atLeast"/>
        <w:jc w:val="both"/>
        <w:rPr>
          <w:rFonts w:ascii="Tw Cen MT" w:hAnsi="Tw Cen MT"/>
          <w:sz w:val="24"/>
          <w:lang w:val="en-US"/>
        </w:rPr>
      </w:pPr>
      <w:r>
        <w:rPr>
          <w:rFonts w:ascii="Tw Cen MT" w:hAnsi="Tw Cen MT"/>
          <w:sz w:val="24"/>
          <w:lang w:val="en-US" w:bidi="ar-EG"/>
        </w:rPr>
        <w:t>High School:</w:t>
      </w:r>
      <w:r>
        <w:rPr>
          <w:rStyle w:val="Shorttext1"/>
          <w:rFonts w:ascii="Tw Cen MT" w:hAnsi="Tw Cen MT"/>
          <w:color w:val="000000"/>
          <w:sz w:val="24"/>
          <w:lang w:val="en-US"/>
        </w:rPr>
        <w:t xml:space="preserve"> </w:t>
      </w:r>
      <w:proofErr w:type="spellStart"/>
      <w:r>
        <w:rPr>
          <w:rStyle w:val="Shorttext1"/>
          <w:rFonts w:ascii="Tw Cen MT" w:hAnsi="Tw Cen MT"/>
          <w:color w:val="000000"/>
          <w:sz w:val="24"/>
          <w:lang w:val="en-US"/>
        </w:rPr>
        <w:t>Berket</w:t>
      </w:r>
      <w:proofErr w:type="spellEnd"/>
      <w:r>
        <w:rPr>
          <w:rStyle w:val="Shorttext1"/>
          <w:rFonts w:ascii="Tw Cen MT" w:hAnsi="Tw Cen MT"/>
          <w:color w:val="000000"/>
          <w:sz w:val="24"/>
          <w:lang w:val="en-US"/>
        </w:rPr>
        <w:t xml:space="preserve"> </w:t>
      </w:r>
      <w:proofErr w:type="spellStart"/>
      <w:r>
        <w:rPr>
          <w:rStyle w:val="Shorttext1"/>
          <w:rFonts w:ascii="Tw Cen MT" w:hAnsi="Tw Cen MT"/>
          <w:color w:val="000000"/>
          <w:sz w:val="24"/>
          <w:lang w:val="en-US"/>
        </w:rPr>
        <w:t>ElSaba</w:t>
      </w:r>
      <w:proofErr w:type="spellEnd"/>
      <w:r>
        <w:rPr>
          <w:rStyle w:val="Shorttext1"/>
          <w:rFonts w:ascii="Tw Cen MT" w:hAnsi="Tw Cen MT"/>
          <w:color w:val="000000"/>
          <w:sz w:val="24"/>
          <w:lang w:val="en-US"/>
        </w:rPr>
        <w:t xml:space="preserve"> secondary school </w:t>
      </w:r>
      <w:r>
        <w:rPr>
          <w:rFonts w:ascii="Tw Cen MT" w:hAnsi="Tw Cen MT"/>
          <w:sz w:val="24"/>
          <w:lang w:val="en-US"/>
        </w:rPr>
        <w:t xml:space="preserve">           </w:t>
      </w:r>
    </w:p>
    <w:p w:rsidR="00747A60" w:rsidRDefault="00D05685">
      <w:pPr>
        <w:numPr>
          <w:ilvl w:val="0"/>
          <w:numId w:val="4"/>
        </w:numPr>
        <w:spacing w:line="280" w:lineRule="atLeast"/>
        <w:jc w:val="both"/>
        <w:rPr>
          <w:rFonts w:ascii="Tw Cen MT" w:hAnsi="Tw Cen MT"/>
          <w:sz w:val="24"/>
          <w:lang w:val="en-US"/>
        </w:rPr>
      </w:pPr>
      <w:r>
        <w:rPr>
          <w:rFonts w:ascii="Tw Cen MT" w:hAnsi="Tw Cen MT"/>
          <w:sz w:val="24"/>
          <w:lang w:val="en-US"/>
        </w:rPr>
        <w:lastRenderedPageBreak/>
        <w:t>- Graduation Year:       1980</w:t>
      </w:r>
    </w:p>
    <w:p w:rsidR="00747A60" w:rsidRDefault="007D2B09">
      <w:pPr>
        <w:numPr>
          <w:ilvl w:val="0"/>
          <w:numId w:val="4"/>
        </w:numPr>
        <w:jc w:val="both"/>
      </w:pPr>
      <w:proofErr w:type="spellStart"/>
      <w:r>
        <w:t>Current</w:t>
      </w:r>
      <w:proofErr w:type="spellEnd"/>
      <w:r>
        <w:t xml:space="preserve"> </w:t>
      </w:r>
      <w:r w:rsidR="00D05685">
        <w:t>Positions</w:t>
      </w:r>
      <w:r w:rsidR="00D05685">
        <w:tab/>
        <w:t>: Projects General Manager</w:t>
      </w:r>
    </w:p>
    <w:p w:rsidR="00747A60" w:rsidRDefault="00D05685">
      <w:pPr>
        <w:numPr>
          <w:ilvl w:val="0"/>
          <w:numId w:val="4"/>
        </w:numPr>
        <w:jc w:val="both"/>
      </w:pPr>
      <w:proofErr w:type="spellStart"/>
      <w:r>
        <w:t>Employer</w:t>
      </w:r>
      <w:proofErr w:type="spellEnd"/>
      <w:r>
        <w:tab/>
      </w:r>
      <w:r>
        <w:tab/>
      </w:r>
      <w:proofErr w:type="gramStart"/>
      <w:r>
        <w:t>:  East</w:t>
      </w:r>
      <w:proofErr w:type="gramEnd"/>
      <w:r>
        <w:t xml:space="preserve"> Zeit </w:t>
      </w:r>
      <w:proofErr w:type="spellStart"/>
      <w:r>
        <w:t>Petroleum</w:t>
      </w:r>
      <w:proofErr w:type="spellEnd"/>
      <w:r>
        <w:t xml:space="preserve">. Co., </w:t>
      </w:r>
      <w:proofErr w:type="spellStart"/>
      <w:r>
        <w:t>Egypt</w:t>
      </w:r>
      <w:proofErr w:type="spellEnd"/>
    </w:p>
    <w:p w:rsidR="00747A60" w:rsidRDefault="00D05685">
      <w:pPr>
        <w:numPr>
          <w:ilvl w:val="0"/>
          <w:numId w:val="4"/>
        </w:numPr>
        <w:jc w:val="both"/>
      </w:pPr>
      <w:proofErr w:type="spellStart"/>
      <w:r>
        <w:t>Address</w:t>
      </w:r>
      <w:proofErr w:type="spellEnd"/>
      <w:r>
        <w:tab/>
      </w:r>
      <w:r>
        <w:tab/>
        <w:t xml:space="preserve">:  </w:t>
      </w:r>
      <w:proofErr w:type="spellStart"/>
      <w:r>
        <w:t>Borg</w:t>
      </w:r>
      <w:proofErr w:type="spellEnd"/>
      <w:r>
        <w:t xml:space="preserve"> </w:t>
      </w:r>
      <w:proofErr w:type="spellStart"/>
      <w:r>
        <w:t>Zahret</w:t>
      </w:r>
      <w:proofErr w:type="spellEnd"/>
      <w:r>
        <w:t xml:space="preserve"> El </w:t>
      </w:r>
      <w:proofErr w:type="spellStart"/>
      <w:r>
        <w:t>Maadi</w:t>
      </w:r>
      <w:proofErr w:type="spellEnd"/>
      <w:r>
        <w:t xml:space="preserve"> – </w:t>
      </w:r>
      <w:proofErr w:type="spellStart"/>
      <w:r>
        <w:t>Cornish</w:t>
      </w:r>
      <w:proofErr w:type="spellEnd"/>
      <w:r>
        <w:t xml:space="preserve"> El </w:t>
      </w:r>
      <w:proofErr w:type="spellStart"/>
      <w:r>
        <w:t>nile</w:t>
      </w:r>
      <w:proofErr w:type="spellEnd"/>
      <w:r>
        <w:t>-</w:t>
      </w:r>
    </w:p>
    <w:p w:rsidR="00747A60" w:rsidRDefault="00D05685">
      <w:pPr>
        <w:numPr>
          <w:ilvl w:val="0"/>
          <w:numId w:val="4"/>
        </w:numPr>
        <w:spacing w:line="280" w:lineRule="atLeast"/>
        <w:jc w:val="both"/>
        <w:rPr>
          <w:rFonts w:ascii="Tw Cen MT" w:hAnsi="Tw Cen MT"/>
          <w:sz w:val="24"/>
          <w:lang w:val="en-US"/>
        </w:rPr>
      </w:pPr>
      <w:r>
        <w:t xml:space="preserve">                                        </w:t>
      </w:r>
      <w:proofErr w:type="spellStart"/>
      <w:r>
        <w:t>Maadi</w:t>
      </w:r>
      <w:proofErr w:type="spellEnd"/>
      <w:r>
        <w:t xml:space="preserve"> – Cairo - </w:t>
      </w:r>
      <w:proofErr w:type="spellStart"/>
      <w:r>
        <w:t>Egypt</w:t>
      </w:r>
      <w:proofErr w:type="spellEnd"/>
      <w:r>
        <w:t xml:space="preserve">    P.O. Box: 1303</w:t>
      </w:r>
    </w:p>
    <w:p w:rsidR="00747A60" w:rsidRDefault="00D05685">
      <w:pPr>
        <w:spacing w:line="280" w:lineRule="atLeast"/>
        <w:jc w:val="both"/>
        <w:rPr>
          <w:rFonts w:ascii="Tw Cen MT" w:hAnsi="Tw Cen MT"/>
          <w:sz w:val="24"/>
          <w:lang w:val="en-US"/>
        </w:rPr>
      </w:pPr>
      <w:r>
        <w:rPr>
          <w:rFonts w:ascii="Arial" w:hAnsi="Arial"/>
          <w:b/>
          <w:color w:val="000000"/>
          <w:sz w:val="26"/>
          <w:lang w:val="en-US"/>
        </w:rPr>
        <w:t>Employment Experience</w:t>
      </w:r>
    </w:p>
    <w:p w:rsidR="00747A60" w:rsidRDefault="00D05685">
      <w:pPr>
        <w:rPr>
          <w:rFonts w:ascii="Tw Cen MT" w:hAnsi="Tw Cen MT" w:cs="TimesNewRomanPS-BoldMT"/>
          <w:b/>
          <w:color w:val="000000"/>
          <w:sz w:val="24"/>
          <w:u w:val="single"/>
          <w:lang w:val="en-US"/>
        </w:rPr>
      </w:pPr>
      <w:r>
        <w:rPr>
          <w:rFonts w:ascii="Tw Cen MT" w:hAnsi="Tw Cen MT" w:cs="TimesNewRomanPS-BoldMT"/>
          <w:b/>
          <w:color w:val="000000"/>
          <w:sz w:val="24"/>
          <w:u w:val="single"/>
          <w:lang w:val="en-US"/>
        </w:rPr>
        <w:t xml:space="preserve">2014 – </w:t>
      </w:r>
      <w:proofErr w:type="gramStart"/>
      <w:r>
        <w:rPr>
          <w:rFonts w:ascii="Tw Cen MT" w:hAnsi="Tw Cen MT" w:cs="TimesNewRomanPS-BoldMT"/>
          <w:b/>
          <w:color w:val="000000"/>
          <w:sz w:val="24"/>
          <w:u w:val="single"/>
          <w:lang w:val="en-US"/>
        </w:rPr>
        <w:t>till</w:t>
      </w:r>
      <w:proofErr w:type="gramEnd"/>
      <w:r>
        <w:rPr>
          <w:rFonts w:ascii="Tw Cen MT" w:hAnsi="Tw Cen MT" w:cs="TimesNewRomanPS-BoldMT"/>
          <w:b/>
          <w:color w:val="000000"/>
          <w:sz w:val="24"/>
          <w:u w:val="single"/>
          <w:lang w:val="en-US"/>
        </w:rPr>
        <w:t xml:space="preserve"> present </w:t>
      </w:r>
      <w:r w:rsidR="00F96A84">
        <w:rPr>
          <w:rFonts w:eastAsia="Calibri"/>
          <w:b/>
          <w:sz w:val="22"/>
          <w:u w:val="single"/>
          <w:lang w:val="en-US" w:eastAsia="en-US"/>
        </w:rPr>
        <w:t>(</w:t>
      </w:r>
      <w:r w:rsidR="00F96A84">
        <w:rPr>
          <w:rFonts w:eastAsia="Calibri"/>
          <w:b/>
          <w:sz w:val="22"/>
          <w:lang w:val="en-US" w:eastAsia="en-US"/>
        </w:rPr>
        <w:t>East Zeit Petroleum  Zeitco )</w:t>
      </w:r>
    </w:p>
    <w:p w:rsidR="00747A60" w:rsidRDefault="00D05685">
      <w:pPr>
        <w:rPr>
          <w:rFonts w:cs="TimesNewRomanPS-BoldMT"/>
          <w:b/>
          <w:i/>
          <w:color w:val="000000"/>
          <w:sz w:val="22"/>
          <w:lang w:val="en-US"/>
        </w:rPr>
      </w:pPr>
      <w:r>
        <w:rPr>
          <w:rFonts w:cs="TimesNewRomanPS-BoldMT"/>
          <w:b/>
          <w:i/>
          <w:color w:val="000000"/>
          <w:sz w:val="22"/>
          <w:lang w:val="en-US"/>
        </w:rPr>
        <w:t xml:space="preserve">Projects general manager </w:t>
      </w:r>
    </w:p>
    <w:p w:rsidR="00747A60" w:rsidRDefault="00F560C8" w:rsidP="00F560C8">
      <w:pPr>
        <w:rPr>
          <w:rFonts w:cs="TimesNewRomanPS-BoldMT"/>
          <w:color w:val="000000"/>
          <w:sz w:val="22"/>
          <w:u w:val="single"/>
          <w:lang w:val="en-US"/>
        </w:rPr>
      </w:pPr>
      <w:proofErr w:type="spellStart"/>
      <w:r>
        <w:rPr>
          <w:sz w:val="22"/>
          <w:lang w:bidi="ar-EG"/>
        </w:rPr>
        <w:t>R</w:t>
      </w:r>
      <w:r w:rsidR="00D05685">
        <w:rPr>
          <w:sz w:val="22"/>
          <w:lang w:bidi="ar-EG"/>
        </w:rPr>
        <w:t>eport</w:t>
      </w:r>
      <w:r>
        <w:rPr>
          <w:sz w:val="22"/>
          <w:lang w:bidi="ar-EG"/>
        </w:rPr>
        <w:t>ing</w:t>
      </w:r>
      <w:proofErr w:type="spellEnd"/>
      <w:r>
        <w:rPr>
          <w:sz w:val="22"/>
          <w:lang w:bidi="ar-EG"/>
        </w:rPr>
        <w:t xml:space="preserve"> </w:t>
      </w:r>
      <w:r w:rsidR="00D05685">
        <w:rPr>
          <w:sz w:val="22"/>
          <w:lang w:bidi="ar-EG"/>
        </w:rPr>
        <w:t xml:space="preserve"> </w:t>
      </w:r>
      <w:proofErr w:type="spellStart"/>
      <w:r w:rsidR="00D05685">
        <w:rPr>
          <w:sz w:val="22"/>
          <w:lang w:bidi="ar-EG"/>
        </w:rPr>
        <w:t>directly</w:t>
      </w:r>
      <w:proofErr w:type="spellEnd"/>
      <w:r w:rsidR="00D05685">
        <w:rPr>
          <w:sz w:val="22"/>
          <w:lang w:bidi="ar-EG"/>
        </w:rPr>
        <w:t xml:space="preserve"> to </w:t>
      </w:r>
      <w:proofErr w:type="spellStart"/>
      <w:r w:rsidR="00D05685">
        <w:rPr>
          <w:sz w:val="22"/>
          <w:lang w:bidi="ar-EG"/>
        </w:rPr>
        <w:t>MDs</w:t>
      </w:r>
      <w:proofErr w:type="spellEnd"/>
      <w:r w:rsidR="00D05685">
        <w:rPr>
          <w:sz w:val="22"/>
          <w:lang w:bidi="ar-EG"/>
        </w:rPr>
        <w:t xml:space="preserve">, </w:t>
      </w:r>
      <w:proofErr w:type="spellStart"/>
      <w:r w:rsidR="00D05685">
        <w:rPr>
          <w:color w:val="000000"/>
          <w:sz w:val="22"/>
          <w:lang w:bidi="ar-EG"/>
        </w:rPr>
        <w:t>responsible</w:t>
      </w:r>
      <w:proofErr w:type="spellEnd"/>
      <w:r w:rsidR="00D05685">
        <w:rPr>
          <w:color w:val="000000"/>
          <w:sz w:val="22"/>
          <w:lang w:bidi="ar-EG"/>
        </w:rPr>
        <w:t xml:space="preserve"> </w:t>
      </w:r>
      <w:proofErr w:type="spellStart"/>
      <w:r w:rsidR="00D05685">
        <w:rPr>
          <w:sz w:val="22"/>
          <w:lang w:bidi="ar-EG"/>
        </w:rPr>
        <w:t>for</w:t>
      </w:r>
      <w:proofErr w:type="spellEnd"/>
      <w:r w:rsidR="00D05685">
        <w:rPr>
          <w:sz w:val="22"/>
          <w:lang w:bidi="ar-EG"/>
        </w:rPr>
        <w:t xml:space="preserve"> </w:t>
      </w:r>
      <w:proofErr w:type="spellStart"/>
      <w:r w:rsidR="00D05685">
        <w:rPr>
          <w:sz w:val="22"/>
          <w:lang w:bidi="ar-EG"/>
        </w:rPr>
        <w:t>reviewing</w:t>
      </w:r>
      <w:proofErr w:type="spellEnd"/>
      <w:r w:rsidR="00D05685">
        <w:rPr>
          <w:sz w:val="22"/>
          <w:lang w:bidi="ar-EG"/>
        </w:rPr>
        <w:t xml:space="preserve"> </w:t>
      </w:r>
      <w:proofErr w:type="spellStart"/>
      <w:r w:rsidR="00D05685">
        <w:rPr>
          <w:sz w:val="22"/>
          <w:lang w:bidi="ar-EG"/>
        </w:rPr>
        <w:t>all</w:t>
      </w:r>
      <w:proofErr w:type="spellEnd"/>
      <w:r w:rsidR="00D05685">
        <w:rPr>
          <w:sz w:val="22"/>
          <w:lang w:bidi="ar-EG"/>
        </w:rPr>
        <w:t xml:space="preserve"> </w:t>
      </w:r>
      <w:proofErr w:type="spellStart"/>
      <w:r w:rsidR="00D05685">
        <w:rPr>
          <w:sz w:val="22"/>
          <w:lang w:bidi="ar-EG"/>
        </w:rPr>
        <w:t>constructions</w:t>
      </w:r>
      <w:proofErr w:type="spellEnd"/>
      <w:r w:rsidR="00D05685">
        <w:rPr>
          <w:sz w:val="22"/>
          <w:lang w:bidi="ar-EG"/>
        </w:rPr>
        <w:t xml:space="preserve"> </w:t>
      </w:r>
      <w:proofErr w:type="spellStart"/>
      <w:r w:rsidR="00D05685">
        <w:rPr>
          <w:sz w:val="22"/>
          <w:lang w:bidi="ar-EG"/>
        </w:rPr>
        <w:t>work</w:t>
      </w:r>
      <w:proofErr w:type="spellEnd"/>
      <w:r w:rsidR="00D05685">
        <w:rPr>
          <w:sz w:val="22"/>
          <w:lang w:bidi="ar-EG"/>
        </w:rPr>
        <w:t xml:space="preserve"> </w:t>
      </w:r>
      <w:proofErr w:type="spellStart"/>
      <w:r w:rsidR="00D05685">
        <w:rPr>
          <w:sz w:val="22"/>
          <w:lang w:bidi="ar-EG"/>
        </w:rPr>
        <w:t>carried</w:t>
      </w:r>
      <w:proofErr w:type="spellEnd"/>
      <w:r w:rsidR="00D05685">
        <w:rPr>
          <w:sz w:val="22"/>
          <w:lang w:bidi="ar-EG"/>
        </w:rPr>
        <w:t xml:space="preserve"> </w:t>
      </w:r>
      <w:proofErr w:type="spellStart"/>
      <w:r w:rsidR="00D05685">
        <w:rPr>
          <w:sz w:val="22"/>
          <w:lang w:bidi="ar-EG"/>
        </w:rPr>
        <w:t>out</w:t>
      </w:r>
      <w:proofErr w:type="spellEnd"/>
      <w:r w:rsidR="00D05685">
        <w:rPr>
          <w:sz w:val="22"/>
          <w:lang w:bidi="ar-EG"/>
        </w:rPr>
        <w:t xml:space="preserve"> </w:t>
      </w:r>
      <w:proofErr w:type="spellStart"/>
      <w:r w:rsidR="00D05685">
        <w:rPr>
          <w:sz w:val="22"/>
          <w:lang w:bidi="ar-EG"/>
        </w:rPr>
        <w:t>by</w:t>
      </w:r>
      <w:proofErr w:type="spellEnd"/>
      <w:r w:rsidR="00D05685">
        <w:rPr>
          <w:sz w:val="22"/>
          <w:lang w:bidi="ar-EG"/>
        </w:rPr>
        <w:t xml:space="preserve"> </w:t>
      </w:r>
      <w:proofErr w:type="spellStart"/>
      <w:r w:rsidR="00D05685">
        <w:rPr>
          <w:sz w:val="22"/>
          <w:lang w:bidi="ar-EG"/>
        </w:rPr>
        <w:t>the</w:t>
      </w:r>
      <w:proofErr w:type="spellEnd"/>
      <w:r w:rsidR="00D05685">
        <w:rPr>
          <w:sz w:val="22"/>
          <w:lang w:bidi="ar-EG"/>
        </w:rPr>
        <w:t xml:space="preserve"> Projects </w:t>
      </w:r>
      <w:proofErr w:type="spellStart"/>
      <w:r w:rsidR="00D05685">
        <w:rPr>
          <w:sz w:val="22"/>
          <w:lang w:bidi="ar-EG"/>
        </w:rPr>
        <w:t>Dept</w:t>
      </w:r>
      <w:proofErr w:type="spellEnd"/>
      <w:r w:rsidR="00D05685">
        <w:rPr>
          <w:sz w:val="22"/>
          <w:lang w:bidi="ar-EG"/>
        </w:rPr>
        <w:t xml:space="preserve">., </w:t>
      </w:r>
      <w:proofErr w:type="spellStart"/>
      <w:r w:rsidR="00D05685">
        <w:rPr>
          <w:sz w:val="22"/>
          <w:lang w:bidi="ar-EG"/>
        </w:rPr>
        <w:t>including</w:t>
      </w:r>
      <w:proofErr w:type="spellEnd"/>
      <w:r w:rsidR="00D05685">
        <w:rPr>
          <w:sz w:val="22"/>
          <w:lang w:bidi="ar-EG"/>
        </w:rPr>
        <w:t xml:space="preserve"> </w:t>
      </w:r>
      <w:proofErr w:type="spellStart"/>
      <w:r w:rsidR="00D05685">
        <w:rPr>
          <w:sz w:val="22"/>
          <w:lang w:bidi="ar-EG"/>
        </w:rPr>
        <w:t>manufacturing</w:t>
      </w:r>
      <w:proofErr w:type="spellEnd"/>
      <w:r w:rsidR="00D05685">
        <w:rPr>
          <w:sz w:val="22"/>
          <w:lang w:bidi="ar-EG"/>
        </w:rPr>
        <w:t xml:space="preserve">, </w:t>
      </w:r>
      <w:proofErr w:type="spellStart"/>
      <w:r w:rsidR="00D05685">
        <w:rPr>
          <w:sz w:val="22"/>
          <w:lang w:bidi="ar-EG"/>
        </w:rPr>
        <w:t>installation</w:t>
      </w:r>
      <w:proofErr w:type="spellEnd"/>
      <w:r w:rsidR="00D05685">
        <w:rPr>
          <w:sz w:val="22"/>
          <w:lang w:bidi="ar-EG"/>
        </w:rPr>
        <w:t xml:space="preserve"> and </w:t>
      </w:r>
      <w:proofErr w:type="spellStart"/>
      <w:r w:rsidR="00D05685">
        <w:rPr>
          <w:sz w:val="22"/>
          <w:lang w:bidi="ar-EG"/>
        </w:rPr>
        <w:t>inspection</w:t>
      </w:r>
      <w:proofErr w:type="spellEnd"/>
      <w:r w:rsidR="00D05685">
        <w:rPr>
          <w:sz w:val="22"/>
          <w:lang w:bidi="ar-EG"/>
        </w:rPr>
        <w:t xml:space="preserve"> </w:t>
      </w:r>
      <w:proofErr w:type="spellStart"/>
      <w:r w:rsidR="00D05685">
        <w:rPr>
          <w:sz w:val="22"/>
          <w:lang w:bidi="ar-EG"/>
        </w:rPr>
        <w:t>before</w:t>
      </w:r>
      <w:proofErr w:type="spellEnd"/>
      <w:r w:rsidR="00D05685">
        <w:rPr>
          <w:sz w:val="22"/>
          <w:lang w:bidi="ar-EG"/>
        </w:rPr>
        <w:t xml:space="preserve"> </w:t>
      </w:r>
      <w:proofErr w:type="spellStart"/>
      <w:r w:rsidR="00D05685">
        <w:rPr>
          <w:sz w:val="22"/>
          <w:lang w:bidi="ar-EG"/>
        </w:rPr>
        <w:t>starting</w:t>
      </w:r>
      <w:proofErr w:type="spellEnd"/>
      <w:r w:rsidR="00D05685">
        <w:rPr>
          <w:sz w:val="22"/>
          <w:lang w:bidi="ar-EG"/>
        </w:rPr>
        <w:t xml:space="preserve"> up </w:t>
      </w:r>
      <w:proofErr w:type="spellStart"/>
      <w:r w:rsidR="00D05685">
        <w:rPr>
          <w:sz w:val="22"/>
          <w:lang w:bidi="ar-EG"/>
        </w:rPr>
        <w:t>all</w:t>
      </w:r>
      <w:proofErr w:type="spellEnd"/>
      <w:r w:rsidR="00D05685">
        <w:rPr>
          <w:sz w:val="22"/>
          <w:lang w:bidi="ar-EG"/>
        </w:rPr>
        <w:t xml:space="preserve"> </w:t>
      </w:r>
      <w:proofErr w:type="spellStart"/>
      <w:r w:rsidR="00D05685">
        <w:rPr>
          <w:sz w:val="22"/>
          <w:lang w:bidi="ar-EG"/>
        </w:rPr>
        <w:t>constructions</w:t>
      </w:r>
      <w:proofErr w:type="spellEnd"/>
      <w:r w:rsidR="00D05685">
        <w:rPr>
          <w:sz w:val="22"/>
          <w:lang w:bidi="ar-EG"/>
        </w:rPr>
        <w:t xml:space="preserve">, pipelines and </w:t>
      </w:r>
      <w:proofErr w:type="spellStart"/>
      <w:r w:rsidR="00D05685">
        <w:rPr>
          <w:sz w:val="22"/>
          <w:lang w:bidi="ar-EG"/>
        </w:rPr>
        <w:t>production</w:t>
      </w:r>
      <w:proofErr w:type="spellEnd"/>
      <w:r w:rsidR="00D05685">
        <w:rPr>
          <w:sz w:val="22"/>
          <w:lang w:bidi="ar-EG"/>
        </w:rPr>
        <w:t xml:space="preserve"> </w:t>
      </w:r>
      <w:proofErr w:type="spellStart"/>
      <w:r w:rsidR="00D05685">
        <w:rPr>
          <w:sz w:val="22"/>
          <w:lang w:bidi="ar-EG"/>
        </w:rPr>
        <w:t>facilities</w:t>
      </w:r>
      <w:proofErr w:type="spellEnd"/>
      <w:r w:rsidR="00D05685">
        <w:rPr>
          <w:sz w:val="22"/>
          <w:lang w:bidi="ar-EG"/>
        </w:rPr>
        <w:t xml:space="preserve">.  </w:t>
      </w:r>
      <w:proofErr w:type="spellStart"/>
      <w:r w:rsidR="00D05685">
        <w:rPr>
          <w:sz w:val="22"/>
          <w:lang w:bidi="ar-EG"/>
        </w:rPr>
        <w:t>It</w:t>
      </w:r>
      <w:proofErr w:type="spellEnd"/>
      <w:r w:rsidR="00D05685">
        <w:rPr>
          <w:sz w:val="22"/>
          <w:lang w:bidi="ar-EG"/>
        </w:rPr>
        <w:t xml:space="preserve"> </w:t>
      </w:r>
      <w:proofErr w:type="spellStart"/>
      <w:r w:rsidR="00D05685">
        <w:rPr>
          <w:sz w:val="22"/>
          <w:lang w:bidi="ar-EG"/>
        </w:rPr>
        <w:t>is</w:t>
      </w:r>
      <w:proofErr w:type="spellEnd"/>
      <w:r w:rsidR="00D05685">
        <w:rPr>
          <w:sz w:val="22"/>
          <w:lang w:bidi="ar-EG"/>
        </w:rPr>
        <w:t xml:space="preserve"> </w:t>
      </w:r>
      <w:proofErr w:type="spellStart"/>
      <w:r w:rsidR="00D05685">
        <w:rPr>
          <w:sz w:val="22"/>
          <w:lang w:bidi="ar-EG"/>
        </w:rPr>
        <w:t>also</w:t>
      </w:r>
      <w:proofErr w:type="spellEnd"/>
      <w:r w:rsidR="00D05685">
        <w:rPr>
          <w:sz w:val="22"/>
          <w:lang w:bidi="ar-EG"/>
        </w:rPr>
        <w:t xml:space="preserve"> </w:t>
      </w:r>
      <w:proofErr w:type="spellStart"/>
      <w:r w:rsidR="00D05685">
        <w:rPr>
          <w:sz w:val="22"/>
          <w:lang w:bidi="ar-EG"/>
        </w:rPr>
        <w:t>responsibil</w:t>
      </w:r>
      <w:proofErr w:type="spellEnd"/>
      <w:r>
        <w:rPr>
          <w:sz w:val="22"/>
          <w:lang w:bidi="ar-EG"/>
        </w:rPr>
        <w:t xml:space="preserve"> </w:t>
      </w:r>
      <w:proofErr w:type="spellStart"/>
      <w:r>
        <w:rPr>
          <w:sz w:val="22"/>
          <w:lang w:bidi="ar-EG"/>
        </w:rPr>
        <w:t>for</w:t>
      </w:r>
      <w:proofErr w:type="spellEnd"/>
      <w:r w:rsidR="00D05685">
        <w:rPr>
          <w:sz w:val="22"/>
          <w:lang w:bidi="ar-EG"/>
        </w:rPr>
        <w:t xml:space="preserve"> </w:t>
      </w:r>
      <w:proofErr w:type="spellStart"/>
      <w:r w:rsidR="00D05685">
        <w:rPr>
          <w:sz w:val="22"/>
          <w:lang w:bidi="ar-EG"/>
        </w:rPr>
        <w:t>managing</w:t>
      </w:r>
      <w:proofErr w:type="spellEnd"/>
      <w:r w:rsidR="00D05685">
        <w:rPr>
          <w:sz w:val="22"/>
          <w:lang w:bidi="ar-EG"/>
        </w:rPr>
        <w:t xml:space="preserve"> </w:t>
      </w:r>
      <w:proofErr w:type="spellStart"/>
      <w:r w:rsidR="00D05685">
        <w:rPr>
          <w:sz w:val="22"/>
          <w:lang w:bidi="ar-EG"/>
        </w:rPr>
        <w:t>the</w:t>
      </w:r>
      <w:proofErr w:type="spellEnd"/>
      <w:r w:rsidR="00D05685">
        <w:rPr>
          <w:sz w:val="22"/>
          <w:lang w:bidi="ar-EG"/>
        </w:rPr>
        <w:t xml:space="preserve"> </w:t>
      </w:r>
      <w:proofErr w:type="spellStart"/>
      <w:r w:rsidR="00D05685">
        <w:rPr>
          <w:sz w:val="22"/>
          <w:lang w:bidi="ar-EG"/>
        </w:rPr>
        <w:t>work</w:t>
      </w:r>
      <w:proofErr w:type="spellEnd"/>
      <w:r w:rsidR="00D05685">
        <w:rPr>
          <w:sz w:val="22"/>
          <w:lang w:bidi="ar-EG"/>
        </w:rPr>
        <w:t xml:space="preserve"> </w:t>
      </w:r>
      <w:proofErr w:type="spellStart"/>
      <w:r w:rsidR="00D05685">
        <w:rPr>
          <w:sz w:val="22"/>
          <w:lang w:bidi="ar-EG"/>
        </w:rPr>
        <w:t>activities</w:t>
      </w:r>
      <w:proofErr w:type="spellEnd"/>
      <w:r w:rsidR="00D05685">
        <w:rPr>
          <w:sz w:val="22"/>
          <w:lang w:bidi="ar-EG"/>
        </w:rPr>
        <w:t xml:space="preserve"> of </w:t>
      </w:r>
      <w:proofErr w:type="spellStart"/>
      <w:r w:rsidR="00D05685">
        <w:rPr>
          <w:sz w:val="22"/>
          <w:lang w:bidi="ar-EG"/>
        </w:rPr>
        <w:t>external</w:t>
      </w:r>
      <w:proofErr w:type="spellEnd"/>
      <w:r w:rsidR="00D05685">
        <w:rPr>
          <w:sz w:val="22"/>
          <w:lang w:bidi="ar-EG"/>
        </w:rPr>
        <w:t xml:space="preserve"> </w:t>
      </w:r>
      <w:proofErr w:type="spellStart"/>
      <w:r w:rsidR="00D05685">
        <w:rPr>
          <w:sz w:val="22"/>
          <w:lang w:bidi="ar-EG"/>
        </w:rPr>
        <w:t>contractors</w:t>
      </w:r>
      <w:proofErr w:type="spellEnd"/>
      <w:r w:rsidR="00D05685">
        <w:rPr>
          <w:sz w:val="22"/>
          <w:lang w:bidi="ar-EG"/>
        </w:rPr>
        <w:t xml:space="preserve">, to </w:t>
      </w:r>
      <w:proofErr w:type="spellStart"/>
      <w:r w:rsidR="00D05685">
        <w:rPr>
          <w:sz w:val="22"/>
          <w:lang w:bidi="ar-EG"/>
        </w:rPr>
        <w:t>achieve</w:t>
      </w:r>
      <w:proofErr w:type="spellEnd"/>
      <w:r w:rsidR="00D05685">
        <w:rPr>
          <w:sz w:val="22"/>
          <w:lang w:bidi="ar-EG"/>
        </w:rPr>
        <w:t xml:space="preserve"> </w:t>
      </w:r>
      <w:proofErr w:type="spellStart"/>
      <w:r w:rsidR="00D05685">
        <w:rPr>
          <w:sz w:val="22"/>
          <w:lang w:bidi="ar-EG"/>
        </w:rPr>
        <w:t>satisfactory</w:t>
      </w:r>
      <w:proofErr w:type="spellEnd"/>
      <w:r w:rsidR="00D05685">
        <w:rPr>
          <w:sz w:val="22"/>
          <w:lang w:bidi="ar-EG"/>
        </w:rPr>
        <w:t xml:space="preserve"> performance in </w:t>
      </w:r>
      <w:proofErr w:type="spellStart"/>
      <w:r w:rsidR="00D05685">
        <w:rPr>
          <w:sz w:val="22"/>
          <w:lang w:bidi="ar-EG"/>
        </w:rPr>
        <w:t>the</w:t>
      </w:r>
      <w:proofErr w:type="spellEnd"/>
      <w:r w:rsidR="00D05685">
        <w:rPr>
          <w:sz w:val="22"/>
          <w:lang w:bidi="ar-EG"/>
        </w:rPr>
        <w:t xml:space="preserve"> </w:t>
      </w:r>
      <w:proofErr w:type="spellStart"/>
      <w:r w:rsidR="00D05685">
        <w:rPr>
          <w:sz w:val="22"/>
          <w:lang w:bidi="ar-EG"/>
        </w:rPr>
        <w:t>technical</w:t>
      </w:r>
      <w:proofErr w:type="spellEnd"/>
      <w:r w:rsidR="00D05685">
        <w:rPr>
          <w:sz w:val="22"/>
          <w:lang w:bidi="ar-EG"/>
        </w:rPr>
        <w:t xml:space="preserve"> </w:t>
      </w:r>
      <w:proofErr w:type="spellStart"/>
      <w:r w:rsidR="00D05685">
        <w:rPr>
          <w:sz w:val="22"/>
          <w:lang w:bidi="ar-EG"/>
        </w:rPr>
        <w:t>activities</w:t>
      </w:r>
      <w:proofErr w:type="spellEnd"/>
      <w:r w:rsidR="00D05685">
        <w:rPr>
          <w:sz w:val="22"/>
          <w:lang w:bidi="ar-EG"/>
        </w:rPr>
        <w:t xml:space="preserve">, </w:t>
      </w:r>
      <w:proofErr w:type="spellStart"/>
      <w:r w:rsidR="00D05685">
        <w:rPr>
          <w:sz w:val="22"/>
          <w:lang w:bidi="ar-EG"/>
        </w:rPr>
        <w:t>operations</w:t>
      </w:r>
      <w:proofErr w:type="spellEnd"/>
      <w:r w:rsidR="00D05685">
        <w:rPr>
          <w:sz w:val="22"/>
          <w:lang w:bidi="ar-EG"/>
        </w:rPr>
        <w:t xml:space="preserve"> and safety.</w:t>
      </w:r>
    </w:p>
    <w:p w:rsidR="00747A60" w:rsidRDefault="00D05685">
      <w:pPr>
        <w:tabs>
          <w:tab w:val="right" w:pos="851"/>
        </w:tabs>
        <w:spacing w:after="0" w:line="240" w:lineRule="auto"/>
        <w:ind w:left="851" w:hanging="851"/>
        <w:rPr>
          <w:sz w:val="22"/>
          <w:u w:val="single"/>
          <w:lang w:val="en-US" w:eastAsia="en-US" w:bidi="ar-EG"/>
        </w:rPr>
      </w:pPr>
      <w:r>
        <w:rPr>
          <w:sz w:val="22"/>
          <w:u w:val="single"/>
          <w:lang w:val="en-US" w:eastAsia="en-US" w:bidi="ar-EG"/>
        </w:rPr>
        <w:t>Duties and Responsibilities</w:t>
      </w:r>
    </w:p>
    <w:p w:rsidR="00747A60" w:rsidRDefault="00D05685">
      <w:pPr>
        <w:numPr>
          <w:ilvl w:val="0"/>
          <w:numId w:val="27"/>
        </w:numPr>
        <w:tabs>
          <w:tab w:val="right" w:pos="709"/>
        </w:tabs>
        <w:spacing w:after="0" w:line="240" w:lineRule="auto"/>
        <w:jc w:val="both"/>
        <w:rPr>
          <w:sz w:val="22"/>
          <w:lang w:val="en-US" w:eastAsia="en-US" w:bidi="ar-EG"/>
        </w:rPr>
      </w:pPr>
      <w:r>
        <w:rPr>
          <w:sz w:val="22"/>
          <w:lang w:val="en-US" w:eastAsia="en-US" w:bidi="ar-EG"/>
        </w:rPr>
        <w:t xml:space="preserve">Build the strong and effective team which can execute the different constructions and preparations of operation upon the appropriate economic way. </w:t>
      </w:r>
    </w:p>
    <w:p w:rsidR="00747A60" w:rsidRDefault="00D05685">
      <w:pPr>
        <w:numPr>
          <w:ilvl w:val="0"/>
          <w:numId w:val="27"/>
        </w:numPr>
        <w:tabs>
          <w:tab w:val="right" w:pos="709"/>
        </w:tabs>
        <w:spacing w:after="0" w:line="240" w:lineRule="auto"/>
        <w:jc w:val="both"/>
        <w:rPr>
          <w:sz w:val="22"/>
          <w:lang w:val="en-US" w:eastAsia="en-US" w:bidi="ar-EG"/>
        </w:rPr>
      </w:pPr>
      <w:r>
        <w:rPr>
          <w:sz w:val="22"/>
          <w:lang w:val="en-US" w:eastAsia="en-US" w:bidi="ar-EG"/>
        </w:rPr>
        <w:t xml:space="preserve">Guide the personnel to abide by the standards of environment, safety and work security. </w:t>
      </w:r>
    </w:p>
    <w:p w:rsidR="00747A60" w:rsidRDefault="00D05685">
      <w:pPr>
        <w:numPr>
          <w:ilvl w:val="0"/>
          <w:numId w:val="27"/>
        </w:numPr>
        <w:tabs>
          <w:tab w:val="right" w:pos="709"/>
        </w:tabs>
        <w:spacing w:after="0" w:line="240" w:lineRule="auto"/>
        <w:jc w:val="both"/>
        <w:rPr>
          <w:sz w:val="22"/>
          <w:lang w:val="en-US" w:eastAsia="en-US" w:bidi="ar-EG"/>
        </w:rPr>
      </w:pPr>
      <w:r>
        <w:rPr>
          <w:sz w:val="22"/>
          <w:lang w:val="en-US" w:eastAsia="en-US" w:bidi="ar-EG"/>
        </w:rPr>
        <w:t>Plan and execute the various projects in the limits of job reasonability.</w:t>
      </w:r>
    </w:p>
    <w:p w:rsidR="00747A60" w:rsidRDefault="00D05685">
      <w:pPr>
        <w:numPr>
          <w:ilvl w:val="0"/>
          <w:numId w:val="27"/>
        </w:numPr>
        <w:tabs>
          <w:tab w:val="right" w:pos="709"/>
        </w:tabs>
        <w:spacing w:after="0" w:line="240" w:lineRule="auto"/>
        <w:jc w:val="both"/>
        <w:rPr>
          <w:sz w:val="22"/>
          <w:lang w:val="en-US" w:eastAsia="en-US" w:bidi="ar-EG"/>
        </w:rPr>
      </w:pPr>
      <w:r>
        <w:rPr>
          <w:sz w:val="22"/>
          <w:lang w:val="en-US" w:eastAsia="en-US" w:bidi="ar-EG"/>
        </w:rPr>
        <w:t xml:space="preserve">Perform the affective rule to write and develop the contracts by and between projects, partners, customers and suppliers.  </w:t>
      </w:r>
    </w:p>
    <w:p w:rsidR="00747A60" w:rsidRDefault="00D05685">
      <w:pPr>
        <w:numPr>
          <w:ilvl w:val="0"/>
          <w:numId w:val="27"/>
        </w:numPr>
        <w:tabs>
          <w:tab w:val="right" w:pos="709"/>
        </w:tabs>
        <w:spacing w:after="0" w:line="240" w:lineRule="auto"/>
        <w:jc w:val="both"/>
        <w:rPr>
          <w:sz w:val="22"/>
          <w:lang w:val="en-US" w:eastAsia="en-US" w:bidi="ar-EG"/>
        </w:rPr>
      </w:pPr>
      <w:r>
        <w:rPr>
          <w:sz w:val="22"/>
          <w:lang w:val="en-US" w:eastAsia="en-US" w:bidi="ar-EG"/>
        </w:rPr>
        <w:t xml:space="preserve">Follow all important factors which affect the results regarding costs, time schedule, and quality, standards of safety and security and protection of environment as well as informing the team of management, partners and shareholders. </w:t>
      </w:r>
    </w:p>
    <w:p w:rsidR="00747A60" w:rsidRDefault="00D05685">
      <w:pPr>
        <w:rPr>
          <w:sz w:val="22"/>
          <w:lang w:val="en-US" w:eastAsia="en-US" w:bidi="ar-EG"/>
        </w:rPr>
      </w:pPr>
      <w:r>
        <w:rPr>
          <w:sz w:val="22"/>
          <w:lang w:val="en-US" w:eastAsia="en-US" w:bidi="ar-EG"/>
        </w:rPr>
        <w:t>Verify that the project is applying all the principles, procedures and policies of company</w:t>
      </w:r>
    </w:p>
    <w:p w:rsidR="00747A60" w:rsidRDefault="00D05685">
      <w:pPr>
        <w:numPr>
          <w:ilvl w:val="0"/>
          <w:numId w:val="27"/>
        </w:numPr>
        <w:tabs>
          <w:tab w:val="right" w:pos="709"/>
        </w:tabs>
        <w:spacing w:after="0" w:line="240" w:lineRule="auto"/>
        <w:jc w:val="both"/>
        <w:rPr>
          <w:sz w:val="22"/>
          <w:lang w:val="en-US" w:eastAsia="en-US" w:bidi="ar-EG"/>
        </w:rPr>
      </w:pPr>
      <w:r>
        <w:rPr>
          <w:sz w:val="22"/>
          <w:lang w:val="en-US" w:eastAsia="en-US" w:bidi="ar-EG"/>
        </w:rPr>
        <w:t xml:space="preserve">Define and settle all the problems of constructions which may start between the departments of projects, contractors, suppliers to reach the resolutions which could satisfy all parties. </w:t>
      </w:r>
    </w:p>
    <w:p w:rsidR="00747A60" w:rsidRDefault="00D05685">
      <w:pPr>
        <w:numPr>
          <w:ilvl w:val="0"/>
          <w:numId w:val="27"/>
        </w:numPr>
        <w:tabs>
          <w:tab w:val="right" w:pos="709"/>
        </w:tabs>
        <w:spacing w:after="0" w:line="240" w:lineRule="auto"/>
        <w:jc w:val="both"/>
        <w:rPr>
          <w:sz w:val="22"/>
          <w:lang w:val="en-US" w:eastAsia="en-US" w:bidi="ar-EG"/>
        </w:rPr>
      </w:pPr>
      <w:r>
        <w:rPr>
          <w:sz w:val="22"/>
          <w:lang w:val="en-US" w:eastAsia="en-US" w:bidi="ar-EG"/>
        </w:rPr>
        <w:t>Share and help in the development of individuals working in project team.</w:t>
      </w:r>
    </w:p>
    <w:p w:rsidR="00747A60" w:rsidRDefault="00D05685">
      <w:pPr>
        <w:numPr>
          <w:ilvl w:val="0"/>
          <w:numId w:val="27"/>
        </w:numPr>
        <w:tabs>
          <w:tab w:val="right" w:pos="709"/>
        </w:tabs>
        <w:spacing w:after="0" w:line="240" w:lineRule="auto"/>
        <w:jc w:val="both"/>
        <w:rPr>
          <w:sz w:val="22"/>
          <w:lang w:val="en-US" w:eastAsia="en-US" w:bidi="ar-EG"/>
        </w:rPr>
      </w:pPr>
      <w:r>
        <w:rPr>
          <w:sz w:val="22"/>
          <w:lang w:val="en-US" w:eastAsia="en-US" w:bidi="ar-EG"/>
        </w:rPr>
        <w:t xml:space="preserve">Responsible for the preparation of project construction costs and program of execution. </w:t>
      </w:r>
    </w:p>
    <w:p w:rsidR="00747A60" w:rsidRDefault="00D05685">
      <w:pPr>
        <w:numPr>
          <w:ilvl w:val="0"/>
          <w:numId w:val="27"/>
        </w:numPr>
        <w:tabs>
          <w:tab w:val="right" w:pos="709"/>
        </w:tabs>
        <w:spacing w:after="0" w:line="240" w:lineRule="auto"/>
        <w:jc w:val="both"/>
        <w:rPr>
          <w:sz w:val="22"/>
          <w:lang w:val="en-US" w:eastAsia="en-US" w:bidi="ar-EG"/>
        </w:rPr>
      </w:pPr>
      <w:r>
        <w:rPr>
          <w:sz w:val="22"/>
          <w:lang w:val="en-US" w:eastAsia="en-US" w:bidi="ar-EG"/>
        </w:rPr>
        <w:t>Verify that the standards of comprehensive system of processes administration and instructions of health, safety and environment are completely applied.</w:t>
      </w:r>
    </w:p>
    <w:p w:rsidR="008D692B" w:rsidRDefault="008D692B">
      <w:pPr>
        <w:jc w:val="both"/>
        <w:rPr>
          <w:rFonts w:ascii="Arial" w:hAnsi="Arial"/>
          <w:b/>
          <w:sz w:val="22"/>
          <w:u w:val="single"/>
          <w:lang w:val="en-US" w:eastAsia="en-US" w:bidi="ar-EG"/>
        </w:rPr>
      </w:pPr>
    </w:p>
    <w:p w:rsidR="00747A60" w:rsidRDefault="00D05685">
      <w:pPr>
        <w:jc w:val="both"/>
        <w:rPr>
          <w:rFonts w:eastAsia="Calibri"/>
          <w:b/>
          <w:sz w:val="22"/>
          <w:u w:val="single"/>
          <w:lang w:val="en-US" w:eastAsia="en-US"/>
        </w:rPr>
      </w:pPr>
      <w:r>
        <w:rPr>
          <w:rFonts w:ascii="Arial" w:hAnsi="Arial"/>
          <w:b/>
          <w:sz w:val="22"/>
          <w:u w:val="single"/>
          <w:lang w:val="en-US" w:eastAsia="en-US" w:bidi="ar-EG"/>
        </w:rPr>
        <w:t>From 2013 to 2014</w:t>
      </w:r>
      <w:r>
        <w:rPr>
          <w:rFonts w:eastAsia="Calibri"/>
          <w:b/>
          <w:sz w:val="22"/>
          <w:u w:val="single"/>
          <w:lang w:val="en-US" w:eastAsia="en-US"/>
        </w:rPr>
        <w:t xml:space="preserve"> Facility &amp; Maintenance General Manager </w:t>
      </w:r>
      <w:r w:rsidR="00F96A84">
        <w:rPr>
          <w:rFonts w:eastAsia="Calibri"/>
          <w:b/>
          <w:sz w:val="22"/>
          <w:u w:val="single"/>
          <w:lang w:val="en-US" w:eastAsia="en-US"/>
        </w:rPr>
        <w:t>(</w:t>
      </w:r>
      <w:r w:rsidR="00F96A84">
        <w:rPr>
          <w:rFonts w:eastAsia="Calibri"/>
          <w:b/>
          <w:sz w:val="22"/>
          <w:lang w:val="en-US" w:eastAsia="en-US"/>
        </w:rPr>
        <w:t>East Zeit Petroleum Zeitco)</w:t>
      </w:r>
    </w:p>
    <w:p w:rsidR="00747A60" w:rsidRDefault="00D05685">
      <w:pPr>
        <w:tabs>
          <w:tab w:val="right" w:pos="851"/>
        </w:tabs>
        <w:spacing w:after="0" w:line="240" w:lineRule="auto"/>
        <w:ind w:left="851" w:hanging="851"/>
        <w:rPr>
          <w:rFonts w:ascii="Arial" w:hAnsi="Arial"/>
          <w:sz w:val="22"/>
          <w:u w:val="single"/>
          <w:lang w:val="en-US" w:eastAsia="en-US" w:bidi="ar-EG"/>
        </w:rPr>
      </w:pPr>
      <w:r>
        <w:rPr>
          <w:rFonts w:ascii="Arial" w:hAnsi="Arial"/>
          <w:sz w:val="22"/>
          <w:u w:val="single"/>
          <w:lang w:val="en-US" w:eastAsia="en-US" w:bidi="ar-EG"/>
        </w:rPr>
        <w:t>Duties and Responsibilities</w:t>
      </w:r>
    </w:p>
    <w:p w:rsidR="00747A60" w:rsidRDefault="00D05685">
      <w:pPr>
        <w:spacing w:after="200"/>
        <w:rPr>
          <w:rFonts w:eastAsia="Calibri"/>
          <w:sz w:val="22"/>
          <w:lang w:val="en-US" w:eastAsia="en-US"/>
        </w:rPr>
      </w:pPr>
      <w:r>
        <w:rPr>
          <w:rFonts w:eastAsia="Calibri"/>
          <w:sz w:val="22"/>
          <w:lang w:val="en-US" w:eastAsia="en-US"/>
        </w:rPr>
        <w:t>Make sure that all employees in the division perform their work in a safe manner and are committed to security and safety rules as mentioned in the company book.</w:t>
      </w:r>
    </w:p>
    <w:p w:rsidR="00747A60" w:rsidRDefault="00D05685">
      <w:pPr>
        <w:spacing w:after="200"/>
        <w:rPr>
          <w:rFonts w:eastAsia="Calibri"/>
          <w:sz w:val="22"/>
          <w:lang w:val="en-US" w:eastAsia="en-US"/>
        </w:rPr>
      </w:pPr>
      <w:r>
        <w:rPr>
          <w:rFonts w:eastAsia="Calibri"/>
          <w:sz w:val="22"/>
          <w:lang w:val="en-US" w:eastAsia="en-US"/>
        </w:rPr>
        <w:t>- Prepare the division budget and make sure of its execution according to the approved items.</w:t>
      </w:r>
    </w:p>
    <w:p w:rsidR="00747A60" w:rsidRDefault="00D05685">
      <w:pPr>
        <w:spacing w:after="200"/>
        <w:rPr>
          <w:rFonts w:eastAsia="Calibri"/>
          <w:sz w:val="22"/>
          <w:lang w:val="en-US" w:eastAsia="en-US"/>
        </w:rPr>
      </w:pPr>
      <w:r>
        <w:rPr>
          <w:rFonts w:eastAsia="Calibri"/>
          <w:sz w:val="22"/>
          <w:lang w:val="en-US" w:eastAsia="en-US"/>
        </w:rPr>
        <w:t xml:space="preserve">-Secure all equipment and instruments also enough spare parts to enable the division perform its responsibilities and duties efficiently and safely, also make sure that the stock of spare parts is available in an economic quantity. </w:t>
      </w:r>
    </w:p>
    <w:p w:rsidR="00747A60" w:rsidRDefault="00D05685">
      <w:pPr>
        <w:spacing w:after="200"/>
        <w:rPr>
          <w:rFonts w:eastAsia="Calibri"/>
          <w:sz w:val="22"/>
          <w:lang w:val="en-US" w:eastAsia="en-US"/>
        </w:rPr>
      </w:pPr>
      <w:r>
        <w:rPr>
          <w:rFonts w:eastAsia="Calibri"/>
          <w:sz w:val="22"/>
          <w:lang w:val="en-US" w:eastAsia="en-US"/>
        </w:rPr>
        <w:lastRenderedPageBreak/>
        <w:t>- Put and supervise the executor of the periodical maintenance for equipment with the aim to elongate its lifetime and increase its efficiency, also put the protective maintenance program on the computer.</w:t>
      </w:r>
    </w:p>
    <w:p w:rsidR="00747A60" w:rsidRPr="00F96A84" w:rsidRDefault="00D05685">
      <w:pPr>
        <w:rPr>
          <w:rFonts w:eastAsia="Calibri"/>
          <w:b/>
          <w:sz w:val="22"/>
          <w:lang w:val="en-US" w:eastAsia="en-US"/>
        </w:rPr>
      </w:pPr>
      <w:r>
        <w:rPr>
          <w:rFonts w:ascii="Arial" w:hAnsi="Arial"/>
          <w:b/>
          <w:sz w:val="22"/>
          <w:u w:val="single"/>
          <w:lang w:val="en-US" w:eastAsia="en-US" w:bidi="ar-EG"/>
        </w:rPr>
        <w:t xml:space="preserve">From 2007 to 2013 </w:t>
      </w:r>
      <w:r>
        <w:rPr>
          <w:rFonts w:eastAsia="Calibri"/>
          <w:b/>
          <w:sz w:val="22"/>
          <w:u w:val="single"/>
          <w:lang w:val="en-US" w:eastAsia="en-US"/>
        </w:rPr>
        <w:t xml:space="preserve">Field general </w:t>
      </w:r>
      <w:r w:rsidR="00397AB6">
        <w:rPr>
          <w:rFonts w:eastAsia="Calibri"/>
          <w:b/>
          <w:sz w:val="22"/>
          <w:u w:val="single"/>
          <w:lang w:val="en-US" w:eastAsia="en-US"/>
        </w:rPr>
        <w:t>manager (</w:t>
      </w:r>
      <w:r w:rsidR="00F96A84">
        <w:rPr>
          <w:rFonts w:eastAsia="Calibri"/>
          <w:b/>
          <w:sz w:val="22"/>
          <w:lang w:val="en-US" w:eastAsia="en-US"/>
        </w:rPr>
        <w:t xml:space="preserve">East Zeit </w:t>
      </w:r>
      <w:r w:rsidR="00397AB6">
        <w:rPr>
          <w:rFonts w:eastAsia="Calibri"/>
          <w:b/>
          <w:sz w:val="22"/>
          <w:lang w:val="en-US" w:eastAsia="en-US"/>
        </w:rPr>
        <w:t>Petroleum Zeitco)</w:t>
      </w:r>
      <w:r w:rsidR="00F96A84">
        <w:rPr>
          <w:rFonts w:eastAsia="Calibri"/>
          <w:b/>
          <w:sz w:val="22"/>
          <w:lang w:val="en-US" w:eastAsia="en-US"/>
        </w:rPr>
        <w:t xml:space="preserve"> </w:t>
      </w:r>
    </w:p>
    <w:p w:rsidR="00747A60" w:rsidRDefault="00D05685">
      <w:pPr>
        <w:tabs>
          <w:tab w:val="right" w:pos="851"/>
        </w:tabs>
        <w:spacing w:after="0" w:line="240" w:lineRule="auto"/>
        <w:ind w:left="851" w:hanging="851"/>
        <w:rPr>
          <w:rFonts w:ascii="Arial" w:hAnsi="Arial"/>
          <w:sz w:val="22"/>
          <w:u w:val="single"/>
          <w:lang w:val="en-US" w:eastAsia="en-US" w:bidi="ar-EG"/>
        </w:rPr>
      </w:pPr>
      <w:r>
        <w:rPr>
          <w:rFonts w:ascii="Arial" w:hAnsi="Arial"/>
          <w:sz w:val="22"/>
          <w:u w:val="single"/>
          <w:lang w:val="en-US" w:eastAsia="en-US" w:bidi="ar-EG"/>
        </w:rPr>
        <w:t>Duties and Responsibilities</w:t>
      </w:r>
    </w:p>
    <w:p w:rsidR="00747A60" w:rsidRDefault="00D05685">
      <w:pPr>
        <w:spacing w:after="200"/>
        <w:jc w:val="both"/>
        <w:rPr>
          <w:rFonts w:eastAsia="Calibri" w:cs="Calibri"/>
          <w:sz w:val="22"/>
          <w:lang w:val="en-US" w:eastAsia="en-US"/>
        </w:rPr>
      </w:pPr>
      <w:bookmarkStart w:id="1" w:name="OLE_LINK1"/>
      <w:bookmarkStart w:id="2" w:name="OLE_LINK2"/>
      <w:r>
        <w:rPr>
          <w:rFonts w:eastAsia="Calibri" w:cs="Calibri"/>
          <w:sz w:val="22"/>
          <w:lang w:val="en-US" w:eastAsia="en-US"/>
        </w:rPr>
        <w:t>- Totally responsible for all assignments, departments and operations executed in East Zeit and offshore facilities and any other activities in the concession area.</w:t>
      </w:r>
    </w:p>
    <w:p w:rsidR="00747A60" w:rsidRDefault="00D05685">
      <w:pPr>
        <w:spacing w:after="200"/>
        <w:jc w:val="both"/>
        <w:rPr>
          <w:rFonts w:eastAsia="Calibri" w:cs="Calibri"/>
          <w:sz w:val="22"/>
          <w:lang w:val="en-US" w:eastAsia="en-US"/>
        </w:rPr>
      </w:pPr>
      <w:r>
        <w:rPr>
          <w:rFonts w:eastAsia="Calibri" w:cs="Calibri"/>
          <w:sz w:val="22"/>
          <w:lang w:val="en-US" w:eastAsia="en-US"/>
        </w:rPr>
        <w:t>- Run the field with a sound technical and economic way while guaranteeing the safety of personnel and environment from any negative aspects.</w:t>
      </w:r>
    </w:p>
    <w:p w:rsidR="00747A60" w:rsidRDefault="00D05685">
      <w:pPr>
        <w:spacing w:after="200"/>
        <w:jc w:val="both"/>
        <w:rPr>
          <w:rFonts w:eastAsia="Calibri" w:cs="Calibri"/>
          <w:sz w:val="22"/>
          <w:lang w:val="en-US" w:eastAsia="en-US"/>
        </w:rPr>
      </w:pPr>
      <w:r>
        <w:rPr>
          <w:rFonts w:eastAsia="Calibri" w:cs="Calibri"/>
          <w:sz w:val="22"/>
          <w:lang w:val="en-US" w:eastAsia="en-US"/>
        </w:rPr>
        <w:t>- Prepare the annual goals that should be achieved by all divisions under his supervision, follow up execution and revise these goals quarterly with top management</w:t>
      </w:r>
    </w:p>
    <w:p w:rsidR="00747A60" w:rsidRDefault="00D05685">
      <w:pPr>
        <w:spacing w:after="200"/>
        <w:jc w:val="both"/>
        <w:rPr>
          <w:rFonts w:eastAsia="Calibri" w:cs="Calibri"/>
          <w:sz w:val="22"/>
          <w:lang w:val="en-US" w:eastAsia="en-US"/>
        </w:rPr>
      </w:pPr>
      <w:r>
        <w:rPr>
          <w:rFonts w:eastAsia="Calibri" w:cs="Calibri"/>
          <w:sz w:val="22"/>
          <w:lang w:val="en-US" w:eastAsia="en-US"/>
        </w:rPr>
        <w:t>-Make sure that the operations of oil and gas recovery is efficiently done and in a safe way without having a negative effect on personnel, - - environment, equipment and company assets.</w:t>
      </w:r>
    </w:p>
    <w:p w:rsidR="00747A60" w:rsidRDefault="00D05685">
      <w:pPr>
        <w:spacing w:after="200"/>
        <w:jc w:val="both"/>
        <w:rPr>
          <w:rFonts w:eastAsia="Calibri" w:cs="Calibri"/>
          <w:sz w:val="22"/>
          <w:lang w:val="en-US" w:eastAsia="en-US"/>
        </w:rPr>
      </w:pPr>
      <w:r>
        <w:rPr>
          <w:rFonts w:eastAsia="Calibri" w:cs="Calibri"/>
          <w:sz w:val="22"/>
          <w:lang w:val="en-US" w:eastAsia="en-US"/>
        </w:rPr>
        <w:t>- Ensure the safely operating and maintenance of all equipment and instruments of oil and gas production.</w:t>
      </w:r>
    </w:p>
    <w:p w:rsidR="00747A60" w:rsidRDefault="00D05685">
      <w:pPr>
        <w:spacing w:after="200"/>
        <w:jc w:val="both"/>
        <w:rPr>
          <w:rFonts w:eastAsia="Calibri" w:cs="Calibri"/>
          <w:sz w:val="22"/>
          <w:lang w:val="en-US" w:eastAsia="en-US"/>
        </w:rPr>
      </w:pPr>
      <w:r>
        <w:rPr>
          <w:rFonts w:eastAsia="Calibri" w:cs="Calibri"/>
          <w:sz w:val="22"/>
          <w:lang w:val="en-US" w:eastAsia="en-US"/>
        </w:rPr>
        <w:t xml:space="preserve"> </w:t>
      </w:r>
      <w:proofErr w:type="gramStart"/>
      <w:r>
        <w:rPr>
          <w:rFonts w:eastAsia="Calibri" w:cs="Calibri"/>
          <w:sz w:val="22"/>
          <w:lang w:val="en-US" w:eastAsia="en-US"/>
        </w:rPr>
        <w:t>- - Responsible for the development and stewardship of the field budget, also the necessary rules to avoid any excess in expenses or deviations in the approved items.</w:t>
      </w:r>
      <w:proofErr w:type="gramEnd"/>
    </w:p>
    <w:p w:rsidR="00747A60" w:rsidRDefault="00D05685">
      <w:pPr>
        <w:spacing w:after="200"/>
        <w:jc w:val="both"/>
        <w:rPr>
          <w:rFonts w:eastAsia="Calibri" w:cs="Calibri"/>
          <w:sz w:val="22"/>
          <w:lang w:val="en-US" w:eastAsia="en-US"/>
        </w:rPr>
      </w:pPr>
      <w:r>
        <w:rPr>
          <w:rFonts w:eastAsia="Calibri" w:cs="Calibri"/>
          <w:sz w:val="22"/>
          <w:lang w:val="en-US" w:eastAsia="en-US"/>
        </w:rPr>
        <w:t>- Supervise all aspects of security and safety in the area; also supervise organizing training courses about security and safety for all employees. Ensure commitment at all times to the regulations of safety in the safety book of the company and other set rules. He is also responsible for the supervision of holding regular safety meetings in all divisions.</w:t>
      </w:r>
    </w:p>
    <w:p w:rsidR="00747A60" w:rsidRDefault="00D05685">
      <w:pPr>
        <w:spacing w:after="200"/>
        <w:jc w:val="both"/>
        <w:rPr>
          <w:rFonts w:eastAsia="Calibri" w:cs="Calibri"/>
          <w:sz w:val="22"/>
          <w:lang w:val="en-US" w:eastAsia="en-US"/>
        </w:rPr>
      </w:pPr>
      <w:r>
        <w:rPr>
          <w:rFonts w:eastAsia="Calibri" w:cs="Calibri"/>
          <w:sz w:val="22"/>
          <w:lang w:val="en-US" w:eastAsia="en-US"/>
        </w:rPr>
        <w:t>- - Supervise the preparation and coordination of employees training programs in the area to improve their supervisory and administrative efficiency.</w:t>
      </w:r>
    </w:p>
    <w:p w:rsidR="00747A60" w:rsidRDefault="00D05685">
      <w:pPr>
        <w:spacing w:after="200"/>
        <w:jc w:val="both"/>
        <w:rPr>
          <w:rFonts w:eastAsia="Calibri" w:cs="Calibri"/>
          <w:sz w:val="22"/>
          <w:lang w:val="en-US" w:eastAsia="en-US"/>
        </w:rPr>
      </w:pPr>
      <w:r>
        <w:rPr>
          <w:rFonts w:eastAsia="Calibri" w:cs="Calibri"/>
          <w:sz w:val="22"/>
          <w:lang w:val="en-US" w:eastAsia="en-US"/>
        </w:rPr>
        <w:t>- Maintain and develop the emergency response plan and make sure that all employees in all sections are fully aware of the comprehensive plans and skillful in taking their role in the plan.</w:t>
      </w:r>
    </w:p>
    <w:p w:rsidR="00747A60" w:rsidRDefault="00D05685">
      <w:pPr>
        <w:spacing w:after="200"/>
        <w:jc w:val="both"/>
        <w:rPr>
          <w:rFonts w:eastAsia="Calibri" w:cs="Calibri"/>
          <w:sz w:val="22"/>
          <w:lang w:val="en-US" w:eastAsia="en-US"/>
        </w:rPr>
      </w:pPr>
      <w:r>
        <w:rPr>
          <w:rFonts w:eastAsia="Calibri" w:cs="Calibri"/>
          <w:sz w:val="22"/>
          <w:lang w:val="en-US" w:eastAsia="en-US"/>
        </w:rPr>
        <w:t>- Supervise the Administration Division in handling its assignments of soundly operating the accommodation area including catering, laundry, entertainment etc. and other services to employees in addition to controlling the medical section to be always ready for the necessary health care in coordination with the medical division in the head office.</w:t>
      </w:r>
    </w:p>
    <w:p w:rsidR="00747A60" w:rsidRDefault="00D05685">
      <w:pPr>
        <w:spacing w:after="200"/>
        <w:jc w:val="both"/>
        <w:rPr>
          <w:rFonts w:eastAsia="Calibri" w:cs="Calibri"/>
          <w:sz w:val="22"/>
          <w:lang w:val="en-US" w:eastAsia="en-US"/>
        </w:rPr>
      </w:pPr>
      <w:r>
        <w:rPr>
          <w:rFonts w:eastAsia="Calibri" w:cs="Calibri"/>
          <w:sz w:val="22"/>
          <w:lang w:val="en-US" w:eastAsia="en-US"/>
        </w:rPr>
        <w:t>- Develop necessary corrective procedures and supervise implementation</w:t>
      </w:r>
    </w:p>
    <w:p w:rsidR="00747A60" w:rsidRDefault="00D05685">
      <w:pPr>
        <w:spacing w:after="200"/>
        <w:jc w:val="both"/>
        <w:rPr>
          <w:rFonts w:eastAsia="Calibri" w:cs="Calibri"/>
          <w:sz w:val="22"/>
          <w:lang w:val="en-US" w:eastAsia="en-US"/>
        </w:rPr>
      </w:pPr>
      <w:r>
        <w:rPr>
          <w:rFonts w:eastAsia="Calibri" w:cs="Calibri"/>
          <w:sz w:val="22"/>
          <w:lang w:val="en-US" w:eastAsia="en-US"/>
        </w:rPr>
        <w:t xml:space="preserve"> - Develop and implement plans for improvement.</w:t>
      </w:r>
    </w:p>
    <w:bookmarkEnd w:id="1"/>
    <w:bookmarkEnd w:id="2"/>
    <w:p w:rsidR="00747A60" w:rsidRDefault="00D05685">
      <w:pPr>
        <w:spacing w:after="200"/>
        <w:jc w:val="both"/>
        <w:rPr>
          <w:rFonts w:eastAsia="Calibri" w:cs="Calibri"/>
          <w:sz w:val="22"/>
          <w:lang w:val="en-US" w:eastAsia="en-US"/>
        </w:rPr>
      </w:pPr>
      <w:r>
        <w:rPr>
          <w:rFonts w:eastAsia="Calibri" w:cs="Calibri"/>
          <w:sz w:val="22"/>
          <w:lang w:val="en-US" w:eastAsia="en-US"/>
        </w:rPr>
        <w:t>- Individual revision between each manager and his subordinates is done separately.</w:t>
      </w:r>
    </w:p>
    <w:p w:rsidR="00747A60" w:rsidRDefault="00747A60">
      <w:pPr>
        <w:rPr>
          <w:rFonts w:ascii="Tw Cen MT" w:hAnsi="Tw Cen MT" w:cs="TimesNewRomanPS-BoldMT"/>
          <w:b/>
          <w:color w:val="000000"/>
          <w:sz w:val="24"/>
          <w:u w:val="single"/>
          <w:lang w:val="en-US"/>
        </w:rPr>
      </w:pPr>
    </w:p>
    <w:p w:rsidR="00747A60" w:rsidRDefault="00747A60">
      <w:pPr>
        <w:shd w:val="clear" w:color="auto" w:fill="D9D9D9"/>
        <w:rPr>
          <w:rFonts w:ascii="Arial" w:hAnsi="Arial"/>
          <w:b/>
          <w:color w:val="000000"/>
          <w:sz w:val="26"/>
          <w:lang w:val="en-US"/>
        </w:rPr>
      </w:pPr>
    </w:p>
    <w:p w:rsidR="00747A60" w:rsidRDefault="00747A60">
      <w:pPr>
        <w:spacing w:after="200"/>
        <w:jc w:val="both"/>
        <w:rPr>
          <w:rFonts w:ascii="Tw Cen MT" w:hAnsi="Tw Cen MT" w:cs="TimesNewRomanPS-BoldMT"/>
          <w:b/>
          <w:color w:val="000000"/>
          <w:sz w:val="24"/>
          <w:lang w:val="en-US"/>
        </w:rPr>
      </w:pPr>
    </w:p>
    <w:p w:rsidR="00747A60" w:rsidRDefault="00D05685" w:rsidP="00F96A84">
      <w:pPr>
        <w:spacing w:after="200"/>
        <w:jc w:val="both"/>
        <w:rPr>
          <w:rFonts w:eastAsia="Calibri"/>
          <w:b/>
          <w:sz w:val="22"/>
          <w:u w:val="single"/>
          <w:lang w:val="en-US" w:eastAsia="en-US"/>
        </w:rPr>
      </w:pPr>
      <w:r>
        <w:rPr>
          <w:rFonts w:ascii="Tw Cen MT" w:hAnsi="Tw Cen MT" w:cs="TimesNewRomanPS-BoldMT"/>
          <w:b/>
          <w:color w:val="000000"/>
          <w:sz w:val="24"/>
          <w:u w:val="single"/>
          <w:lang w:val="en-US"/>
        </w:rPr>
        <w:lastRenderedPageBreak/>
        <w:t xml:space="preserve">2003 – NOV – FEB 2007 </w:t>
      </w:r>
      <w:r>
        <w:rPr>
          <w:rFonts w:eastAsia="Calibri"/>
          <w:b/>
          <w:sz w:val="22"/>
          <w:u w:val="single"/>
          <w:lang w:val="en-US" w:eastAsia="en-US"/>
        </w:rPr>
        <w:t xml:space="preserve">Maintenance Assistant General Manager. </w:t>
      </w:r>
      <w:r w:rsidR="00F96A84">
        <w:rPr>
          <w:rFonts w:eastAsia="Calibri"/>
          <w:b/>
          <w:sz w:val="22"/>
          <w:lang w:val="en-US" w:eastAsia="en-US"/>
        </w:rPr>
        <w:t xml:space="preserve"> (Ocean energy &amp; Seagull </w:t>
      </w:r>
      <w:r w:rsidR="00397AB6">
        <w:rPr>
          <w:rFonts w:eastAsia="Calibri"/>
          <w:b/>
          <w:sz w:val="22"/>
          <w:lang w:val="en-US" w:eastAsia="en-US"/>
        </w:rPr>
        <w:t>Petroleum)</w:t>
      </w:r>
      <w:r w:rsidR="00F96A84">
        <w:rPr>
          <w:rFonts w:eastAsia="Calibri"/>
          <w:b/>
          <w:sz w:val="22"/>
          <w:u w:val="single"/>
          <w:lang w:val="en-US" w:eastAsia="en-US"/>
        </w:rPr>
        <w:t xml:space="preserve">  </w:t>
      </w:r>
    </w:p>
    <w:p w:rsidR="00747A60" w:rsidRDefault="00D05685">
      <w:pPr>
        <w:tabs>
          <w:tab w:val="right" w:pos="851"/>
        </w:tabs>
        <w:spacing w:after="0" w:line="240" w:lineRule="auto"/>
        <w:ind w:left="851" w:hanging="851"/>
        <w:rPr>
          <w:rFonts w:ascii="Arial" w:hAnsi="Arial"/>
          <w:sz w:val="22"/>
          <w:u w:val="single"/>
          <w:lang w:val="en-US" w:eastAsia="en-US" w:bidi="ar-EG"/>
        </w:rPr>
      </w:pPr>
      <w:r>
        <w:rPr>
          <w:rFonts w:ascii="Arial" w:hAnsi="Arial"/>
          <w:sz w:val="22"/>
          <w:u w:val="single"/>
          <w:lang w:val="en-US" w:eastAsia="en-US" w:bidi="ar-EG"/>
        </w:rPr>
        <w:t>Duties and Responsibilities</w:t>
      </w:r>
    </w:p>
    <w:p w:rsidR="00747A60" w:rsidRDefault="00D05685">
      <w:pPr>
        <w:spacing w:after="200"/>
        <w:jc w:val="both"/>
        <w:rPr>
          <w:rFonts w:eastAsia="Calibri" w:cs="Calibri"/>
          <w:sz w:val="22"/>
          <w:lang w:val="en-US" w:eastAsia="en-US"/>
        </w:rPr>
      </w:pPr>
      <w:r>
        <w:rPr>
          <w:rFonts w:eastAsia="Calibri" w:cs="Calibri"/>
          <w:sz w:val="22"/>
          <w:lang w:val="en-US" w:eastAsia="en-US"/>
        </w:rPr>
        <w:t>Make sure that all employees in the division perform their work in a safe manner and are committed to security and safety rules as mentioned in the company book.</w:t>
      </w:r>
    </w:p>
    <w:p w:rsidR="00747A60" w:rsidRDefault="00D05685">
      <w:pPr>
        <w:spacing w:after="200"/>
        <w:jc w:val="both"/>
        <w:rPr>
          <w:rFonts w:eastAsia="Calibri" w:cs="Calibri"/>
          <w:sz w:val="22"/>
          <w:lang w:val="en-US" w:eastAsia="en-US"/>
        </w:rPr>
      </w:pPr>
      <w:r>
        <w:rPr>
          <w:rFonts w:eastAsia="Calibri" w:cs="Calibri"/>
          <w:sz w:val="22"/>
          <w:lang w:val="en-US" w:eastAsia="en-US"/>
        </w:rPr>
        <w:t>- Prepare the division budget and make sure of its execution according to the approved items.</w:t>
      </w:r>
    </w:p>
    <w:p w:rsidR="00747A60" w:rsidRDefault="00D05685">
      <w:pPr>
        <w:spacing w:after="200"/>
        <w:jc w:val="both"/>
        <w:rPr>
          <w:rFonts w:eastAsia="Calibri" w:cs="Calibri"/>
          <w:sz w:val="22"/>
          <w:lang w:val="en-US" w:eastAsia="en-US"/>
        </w:rPr>
      </w:pPr>
      <w:r>
        <w:rPr>
          <w:rFonts w:eastAsia="Calibri" w:cs="Calibri"/>
          <w:sz w:val="22"/>
          <w:lang w:val="en-US" w:eastAsia="en-US"/>
        </w:rPr>
        <w:t xml:space="preserve">-Secure all equipment and instruments also enough spare parts to enable the division perform its responsibilities and duties efficiently and safely, also make sure that the stock of spare parts is available in an economic quantity. </w:t>
      </w:r>
    </w:p>
    <w:p w:rsidR="00747A60" w:rsidRDefault="00D05685">
      <w:pPr>
        <w:spacing w:after="200"/>
        <w:jc w:val="both"/>
        <w:rPr>
          <w:rFonts w:eastAsia="Calibri" w:cs="Calibri"/>
          <w:sz w:val="22"/>
          <w:lang w:val="en-US" w:eastAsia="en-US"/>
        </w:rPr>
      </w:pPr>
      <w:r>
        <w:rPr>
          <w:rFonts w:eastAsia="Calibri" w:cs="Calibri"/>
          <w:sz w:val="22"/>
          <w:lang w:val="en-US" w:eastAsia="en-US"/>
        </w:rPr>
        <w:t>- Put and supervise the executor of the periodical maintenance for equipment with the aim to elongate its lifetime and increase its efficiency, also put the protective maintenance program on the computer.</w:t>
      </w:r>
    </w:p>
    <w:p w:rsidR="00747A60" w:rsidRDefault="00D05685">
      <w:pPr>
        <w:spacing w:after="200"/>
        <w:jc w:val="both"/>
        <w:rPr>
          <w:rFonts w:eastAsia="Calibri" w:cs="Calibri"/>
          <w:sz w:val="22"/>
          <w:lang w:val="en-US" w:eastAsia="en-US"/>
        </w:rPr>
      </w:pPr>
      <w:r>
        <w:rPr>
          <w:rFonts w:eastAsia="Calibri" w:cs="Calibri"/>
          <w:sz w:val="22"/>
          <w:lang w:val="en-US" w:eastAsia="en-US"/>
        </w:rPr>
        <w:t xml:space="preserve">- Maintain all records and files of equipment maintenance to for </w:t>
      </w:r>
      <w:r>
        <w:rPr>
          <w:rFonts w:eastAsia="Calibri" w:cs="Calibri"/>
          <w:b/>
          <w:sz w:val="22"/>
          <w:lang w:val="en-US" w:eastAsia="en-US"/>
        </w:rPr>
        <w:t>the</w:t>
      </w:r>
      <w:r>
        <w:rPr>
          <w:rFonts w:eastAsia="Calibri" w:cs="Calibri"/>
          <w:sz w:val="22"/>
          <w:lang w:val="en-US" w:eastAsia="en-US"/>
        </w:rPr>
        <w:t xml:space="preserve"> maintenance data base. </w:t>
      </w:r>
    </w:p>
    <w:p w:rsidR="00747A60" w:rsidRDefault="00D05685">
      <w:pPr>
        <w:spacing w:after="200"/>
        <w:jc w:val="both"/>
        <w:rPr>
          <w:rFonts w:eastAsia="Calibri" w:cs="Calibri"/>
          <w:sz w:val="22"/>
          <w:lang w:val="en-US" w:eastAsia="en-US"/>
        </w:rPr>
      </w:pPr>
      <w:r>
        <w:rPr>
          <w:rFonts w:eastAsia="Calibri" w:cs="Calibri"/>
          <w:sz w:val="22"/>
          <w:lang w:val="en-US" w:eastAsia="en-US"/>
        </w:rPr>
        <w:t xml:space="preserve">- Supervise construction work of any approved project and designed by the engineering department and make sure of executing the constructions in accordance with the design. </w:t>
      </w:r>
    </w:p>
    <w:p w:rsidR="00747A60" w:rsidRDefault="00D05685">
      <w:pPr>
        <w:spacing w:after="200"/>
        <w:jc w:val="both"/>
        <w:rPr>
          <w:rFonts w:eastAsia="Calibri" w:cs="Calibri"/>
          <w:sz w:val="22"/>
          <w:lang w:val="en-US" w:eastAsia="en-US"/>
        </w:rPr>
      </w:pPr>
      <w:r>
        <w:rPr>
          <w:rFonts w:eastAsia="Calibri" w:cs="Calibri"/>
          <w:sz w:val="22"/>
          <w:lang w:val="en-US" w:eastAsia="en-US"/>
        </w:rPr>
        <w:t xml:space="preserve">- Supervise all construction work done by any third party and notify the concerned person in charge upon discovering any deviation of the original specifications. </w:t>
      </w:r>
    </w:p>
    <w:p w:rsidR="00747A60" w:rsidRDefault="00D05685">
      <w:pPr>
        <w:spacing w:after="200"/>
        <w:jc w:val="both"/>
        <w:rPr>
          <w:rFonts w:eastAsia="Calibri" w:cs="Calibri"/>
          <w:sz w:val="22"/>
          <w:lang w:val="en-US" w:eastAsia="en-US"/>
        </w:rPr>
      </w:pPr>
      <w:r>
        <w:rPr>
          <w:rFonts w:eastAsia="Calibri" w:cs="Calibri"/>
          <w:sz w:val="22"/>
          <w:lang w:val="en-US" w:eastAsia="en-US"/>
        </w:rPr>
        <w:t>- - Make sure that all division personnel get the necessary training to use all utilities and fire extinguishers also supervise fire trucks condition in the area.</w:t>
      </w:r>
    </w:p>
    <w:p w:rsidR="00747A60" w:rsidRDefault="00D05685">
      <w:pPr>
        <w:spacing w:after="200"/>
        <w:jc w:val="both"/>
        <w:rPr>
          <w:rFonts w:eastAsia="Calibri" w:cs="Calibri"/>
          <w:sz w:val="22"/>
          <w:lang w:val="en-US" w:eastAsia="en-US"/>
        </w:rPr>
      </w:pPr>
      <w:r>
        <w:rPr>
          <w:rFonts w:eastAsia="Calibri" w:cs="Calibri"/>
          <w:sz w:val="22"/>
          <w:lang w:val="en-US" w:eastAsia="en-US"/>
        </w:rPr>
        <w:t>- Control the sound and safe operating of lifting equipment and heavy equipment designated or used be workers and that it is in accordance with the industry specifications and secure work conditions</w:t>
      </w:r>
    </w:p>
    <w:p w:rsidR="00747A60" w:rsidRDefault="00D05685">
      <w:pPr>
        <w:spacing w:after="200"/>
        <w:jc w:val="both"/>
        <w:rPr>
          <w:rFonts w:eastAsia="Calibri" w:cs="Calibri"/>
          <w:sz w:val="22"/>
          <w:lang w:val="en-US" w:eastAsia="en-US"/>
        </w:rPr>
      </w:pPr>
      <w:r>
        <w:rPr>
          <w:rFonts w:eastAsia="Calibri" w:cs="Calibri"/>
          <w:sz w:val="22"/>
          <w:lang w:val="en-US" w:eastAsia="en-US"/>
        </w:rPr>
        <w:t>- Prepare required reports and presentations about work progress compared to the set plan.</w:t>
      </w:r>
    </w:p>
    <w:p w:rsidR="00747A60" w:rsidRDefault="00D05685">
      <w:pPr>
        <w:spacing w:after="200"/>
        <w:jc w:val="both"/>
        <w:rPr>
          <w:rFonts w:eastAsia="Calibri" w:cs="Calibri"/>
          <w:sz w:val="22"/>
          <w:lang w:val="en-US" w:eastAsia="en-US"/>
        </w:rPr>
      </w:pPr>
      <w:r>
        <w:rPr>
          <w:rFonts w:eastAsia="Calibri" w:cs="Calibri"/>
          <w:sz w:val="22"/>
          <w:lang w:val="en-US" w:eastAsia="en-US"/>
        </w:rPr>
        <w:t xml:space="preserve"> - Set and control execution of the procedures of work steps and inform employees with any new amendments that arise to guarantee improving and developing performance.</w:t>
      </w:r>
    </w:p>
    <w:p w:rsidR="00747A60" w:rsidRDefault="00D05685">
      <w:pPr>
        <w:spacing w:after="200"/>
        <w:jc w:val="both"/>
        <w:rPr>
          <w:rFonts w:eastAsia="Calibri" w:cs="Calibri"/>
          <w:sz w:val="22"/>
          <w:lang w:val="en-US" w:eastAsia="en-US"/>
        </w:rPr>
      </w:pPr>
      <w:r>
        <w:rPr>
          <w:rFonts w:eastAsia="Calibri" w:cs="Calibri"/>
          <w:sz w:val="22"/>
          <w:lang w:val="en-US" w:eastAsia="en-US"/>
        </w:rPr>
        <w:t>- Lead the work group in a modern way aiming at improving and integrating performance and minimize time and charges while entering modern technical technology and follow up it development to guarantee the best use of technology which will reflect on work performance and employees.</w:t>
      </w:r>
    </w:p>
    <w:p w:rsidR="00747A60" w:rsidRDefault="00D05685">
      <w:pPr>
        <w:spacing w:after="200"/>
        <w:jc w:val="both"/>
        <w:rPr>
          <w:rFonts w:eastAsia="Calibri" w:cs="Calibri"/>
          <w:sz w:val="22"/>
          <w:lang w:val="en-US" w:eastAsia="en-US"/>
        </w:rPr>
      </w:pPr>
      <w:r>
        <w:rPr>
          <w:rFonts w:eastAsia="Calibri" w:cs="Calibri"/>
          <w:sz w:val="22"/>
          <w:lang w:val="en-US" w:eastAsia="en-US"/>
        </w:rPr>
        <w:t xml:space="preserve"> - - Make sure that the criteria of the</w:t>
      </w:r>
      <w:r>
        <w:rPr>
          <w:rFonts w:eastAsia="Calibri" w:cs="Calibri"/>
          <w:b/>
          <w:sz w:val="22"/>
          <w:lang w:val="en-US" w:eastAsia="en-US"/>
        </w:rPr>
        <w:t xml:space="preserve"> </w:t>
      </w:r>
      <w:r>
        <w:rPr>
          <w:rFonts w:eastAsia="Calibri" w:cs="Calibri"/>
          <w:sz w:val="22"/>
          <w:lang w:val="en-US" w:eastAsia="en-US"/>
        </w:rPr>
        <w:t>operations integrity management system and health, safety and environment guidelines are applied at all facets of work and that employees and contractors under his supervision are fully aware of them</w:t>
      </w:r>
    </w:p>
    <w:p w:rsidR="00747A60" w:rsidRDefault="00D05685">
      <w:pPr>
        <w:spacing w:after="200"/>
        <w:jc w:val="both"/>
        <w:rPr>
          <w:rFonts w:eastAsia="Calibri" w:cs="Calibri"/>
          <w:sz w:val="22"/>
          <w:lang w:val="en-US" w:eastAsia="en-US"/>
        </w:rPr>
      </w:pPr>
      <w:r>
        <w:rPr>
          <w:rFonts w:eastAsia="Calibri" w:cs="Calibri"/>
          <w:sz w:val="22"/>
          <w:lang w:val="en-US" w:eastAsia="en-US"/>
        </w:rPr>
        <w:t>. - Develop and implement plans for improvement.</w:t>
      </w:r>
    </w:p>
    <w:p w:rsidR="00747A60" w:rsidRDefault="00D05685">
      <w:pPr>
        <w:jc w:val="both"/>
        <w:rPr>
          <w:rFonts w:eastAsia="Calibri" w:cs="Calibri"/>
          <w:sz w:val="22"/>
          <w:lang w:val="en-US" w:eastAsia="en-US"/>
        </w:rPr>
      </w:pPr>
      <w:r>
        <w:rPr>
          <w:rFonts w:eastAsia="Calibri" w:cs="Calibri"/>
          <w:sz w:val="22"/>
          <w:lang w:val="en-US" w:eastAsia="en-US"/>
        </w:rPr>
        <w:t xml:space="preserve"> - He may be requested to attend meetings or assigned to do work at Cairo office during his vacation.</w:t>
      </w:r>
    </w:p>
    <w:p w:rsidR="007D2B09" w:rsidRDefault="007D2B09" w:rsidP="00F96A84">
      <w:pPr>
        <w:jc w:val="both"/>
        <w:rPr>
          <w:rFonts w:ascii="Tw Cen MT" w:hAnsi="Tw Cen MT" w:cs="TimesNewRomanPS-BoldMT"/>
          <w:b/>
          <w:color w:val="000000"/>
          <w:sz w:val="24"/>
          <w:u w:val="single"/>
          <w:lang w:val="en-US"/>
        </w:rPr>
      </w:pPr>
    </w:p>
    <w:p w:rsidR="00747A60" w:rsidRDefault="00D05685" w:rsidP="00F96A84">
      <w:pPr>
        <w:jc w:val="both"/>
        <w:rPr>
          <w:rFonts w:eastAsia="Calibri"/>
          <w:b/>
          <w:sz w:val="22"/>
          <w:lang w:val="en-US" w:eastAsia="en-US"/>
        </w:rPr>
      </w:pPr>
      <w:proofErr w:type="gramStart"/>
      <w:r>
        <w:rPr>
          <w:rFonts w:ascii="Tw Cen MT" w:hAnsi="Tw Cen MT" w:cs="TimesNewRomanPS-BoldMT"/>
          <w:b/>
          <w:color w:val="000000"/>
          <w:sz w:val="24"/>
          <w:u w:val="single"/>
          <w:lang w:val="en-US"/>
        </w:rPr>
        <w:lastRenderedPageBreak/>
        <w:t>from</w:t>
      </w:r>
      <w:proofErr w:type="gramEnd"/>
      <w:r>
        <w:rPr>
          <w:rFonts w:ascii="Tw Cen MT" w:hAnsi="Tw Cen MT" w:cs="TimesNewRomanPS-BoldMT"/>
          <w:b/>
          <w:color w:val="000000"/>
          <w:sz w:val="24"/>
          <w:u w:val="single"/>
          <w:lang w:val="en-US"/>
        </w:rPr>
        <w:t xml:space="preserve"> 2000 to 2003 </w:t>
      </w:r>
      <w:r>
        <w:rPr>
          <w:rFonts w:eastAsia="Calibri"/>
          <w:b/>
          <w:sz w:val="22"/>
          <w:u w:val="single"/>
          <w:lang w:val="en-US" w:eastAsia="en-US"/>
        </w:rPr>
        <w:t>Maintenance Department Manager</w:t>
      </w:r>
      <w:r>
        <w:rPr>
          <w:rFonts w:eastAsia="Calibri"/>
          <w:b/>
          <w:sz w:val="22"/>
          <w:lang w:val="en-US" w:eastAsia="en-US"/>
        </w:rPr>
        <w:t>.</w:t>
      </w:r>
      <w:r w:rsidR="00F96A84" w:rsidRPr="00F96A84">
        <w:rPr>
          <w:rFonts w:eastAsia="Calibri"/>
          <w:sz w:val="22"/>
          <w:lang w:val="en-US" w:eastAsia="en-US"/>
        </w:rPr>
        <w:t xml:space="preserve"> </w:t>
      </w:r>
      <w:r w:rsidR="00F96A84">
        <w:rPr>
          <w:rFonts w:eastAsia="Calibri"/>
          <w:sz w:val="22"/>
          <w:lang w:val="en-US" w:eastAsia="en-US"/>
        </w:rPr>
        <w:t>(Davon Energy)</w:t>
      </w:r>
    </w:p>
    <w:p w:rsidR="00747A60" w:rsidRDefault="00D05685">
      <w:pPr>
        <w:tabs>
          <w:tab w:val="right" w:pos="851"/>
        </w:tabs>
        <w:spacing w:after="0" w:line="240" w:lineRule="auto"/>
        <w:ind w:left="851" w:hanging="851"/>
        <w:rPr>
          <w:rFonts w:ascii="Arial" w:hAnsi="Arial"/>
          <w:sz w:val="22"/>
          <w:u w:val="single"/>
          <w:lang w:val="en-US" w:eastAsia="en-US" w:bidi="ar-EG"/>
        </w:rPr>
      </w:pPr>
      <w:r>
        <w:rPr>
          <w:rFonts w:ascii="Arial" w:hAnsi="Arial"/>
          <w:sz w:val="22"/>
          <w:u w:val="single"/>
          <w:lang w:val="en-US" w:eastAsia="en-US" w:bidi="ar-EG"/>
        </w:rPr>
        <w:t>Duties and Responsibilities</w:t>
      </w:r>
    </w:p>
    <w:p w:rsidR="00747A60" w:rsidRDefault="00D05685">
      <w:pPr>
        <w:spacing w:after="200"/>
        <w:jc w:val="both"/>
        <w:rPr>
          <w:rFonts w:eastAsia="Calibri"/>
          <w:sz w:val="22"/>
          <w:lang w:val="en-US" w:eastAsia="en-US"/>
        </w:rPr>
      </w:pPr>
      <w:r>
        <w:rPr>
          <w:rFonts w:eastAsia="Calibri"/>
          <w:sz w:val="22"/>
          <w:lang w:val="en-US" w:eastAsia="en-US"/>
        </w:rPr>
        <w:t>•</w:t>
      </w:r>
      <w:r>
        <w:rPr>
          <w:rFonts w:eastAsia="Calibri"/>
          <w:sz w:val="22"/>
          <w:lang w:val="en-US" w:eastAsia="en-US"/>
        </w:rPr>
        <w:tab/>
        <w:t xml:space="preserve"> Contributed In Platform Extension Project.</w:t>
      </w:r>
    </w:p>
    <w:p w:rsidR="00747A60" w:rsidRDefault="00D05685">
      <w:pPr>
        <w:spacing w:after="200"/>
        <w:jc w:val="both"/>
        <w:rPr>
          <w:rFonts w:eastAsia="Calibri"/>
          <w:sz w:val="22"/>
          <w:lang w:val="en-US" w:eastAsia="en-US"/>
        </w:rPr>
      </w:pPr>
      <w:r>
        <w:rPr>
          <w:rFonts w:eastAsia="Calibri"/>
          <w:sz w:val="22"/>
          <w:lang w:val="en-US" w:eastAsia="en-US"/>
        </w:rPr>
        <w:t>•</w:t>
      </w:r>
      <w:r>
        <w:rPr>
          <w:rFonts w:eastAsia="Calibri"/>
          <w:sz w:val="22"/>
          <w:lang w:val="en-US" w:eastAsia="en-US"/>
        </w:rPr>
        <w:tab/>
        <w:t>Contributed and Supervised Installation Of Jet Pumps.</w:t>
      </w:r>
    </w:p>
    <w:p w:rsidR="00747A60" w:rsidRDefault="00D05685">
      <w:pPr>
        <w:spacing w:after="200"/>
        <w:jc w:val="both"/>
        <w:rPr>
          <w:rFonts w:eastAsia="Calibri"/>
          <w:sz w:val="22"/>
          <w:lang w:val="en-US" w:eastAsia="en-US"/>
        </w:rPr>
      </w:pPr>
      <w:r>
        <w:rPr>
          <w:rFonts w:eastAsia="Calibri"/>
          <w:sz w:val="22"/>
          <w:lang w:val="en-US" w:eastAsia="en-US"/>
        </w:rPr>
        <w:t>•</w:t>
      </w:r>
      <w:r>
        <w:rPr>
          <w:rFonts w:eastAsia="Calibri"/>
          <w:sz w:val="22"/>
          <w:lang w:val="en-US" w:eastAsia="en-US"/>
        </w:rPr>
        <w:tab/>
        <w:t>Contributing In All Maintenance Programmers (COMAC- GMS)</w:t>
      </w:r>
    </w:p>
    <w:p w:rsidR="00747A60" w:rsidRDefault="00D05685">
      <w:pPr>
        <w:spacing w:after="200"/>
        <w:jc w:val="both"/>
        <w:rPr>
          <w:rFonts w:eastAsia="Calibri"/>
          <w:sz w:val="22"/>
          <w:lang w:val="en-US" w:eastAsia="en-US"/>
        </w:rPr>
      </w:pPr>
      <w:r>
        <w:rPr>
          <w:rFonts w:eastAsia="Calibri"/>
          <w:sz w:val="22"/>
          <w:lang w:val="en-US" w:eastAsia="en-US"/>
        </w:rPr>
        <w:t>•</w:t>
      </w:r>
      <w:r>
        <w:rPr>
          <w:rFonts w:eastAsia="Calibri"/>
          <w:sz w:val="22"/>
          <w:lang w:val="en-US" w:eastAsia="en-US"/>
        </w:rPr>
        <w:tab/>
        <w:t>Supervised Many Works.</w:t>
      </w:r>
    </w:p>
    <w:p w:rsidR="00747A60" w:rsidRDefault="00D05685">
      <w:pPr>
        <w:spacing w:after="200"/>
        <w:jc w:val="both"/>
        <w:rPr>
          <w:rFonts w:eastAsia="Calibri"/>
          <w:sz w:val="22"/>
          <w:lang w:val="en-US" w:eastAsia="en-US"/>
        </w:rPr>
      </w:pPr>
      <w:r>
        <w:rPr>
          <w:rFonts w:eastAsia="Calibri"/>
          <w:sz w:val="22"/>
          <w:lang w:val="en-US" w:eastAsia="en-US"/>
        </w:rPr>
        <w:t>•</w:t>
      </w:r>
      <w:r>
        <w:rPr>
          <w:rFonts w:eastAsia="Calibri"/>
          <w:sz w:val="22"/>
          <w:lang w:val="en-US" w:eastAsia="en-US"/>
        </w:rPr>
        <w:tab/>
        <w:t>Responsible for Implementing All Safety Rules and preparing for Safety meeting.</w:t>
      </w:r>
    </w:p>
    <w:p w:rsidR="00747A60" w:rsidRDefault="00D05685">
      <w:pPr>
        <w:spacing w:after="200"/>
        <w:jc w:val="both"/>
        <w:rPr>
          <w:rFonts w:eastAsia="Calibri"/>
          <w:sz w:val="22"/>
          <w:lang w:val="en-US" w:eastAsia="en-US"/>
        </w:rPr>
      </w:pPr>
      <w:r>
        <w:rPr>
          <w:rFonts w:eastAsia="Calibri"/>
          <w:sz w:val="22"/>
          <w:lang w:val="en-US" w:eastAsia="en-US"/>
        </w:rPr>
        <w:t>•</w:t>
      </w:r>
      <w:r>
        <w:rPr>
          <w:rFonts w:eastAsia="Calibri"/>
          <w:sz w:val="22"/>
          <w:lang w:val="en-US" w:eastAsia="en-US"/>
        </w:rPr>
        <w:tab/>
        <w:t>Responsible For Approving and Applying Permit to Work System</w:t>
      </w:r>
    </w:p>
    <w:p w:rsidR="00747A60" w:rsidRDefault="00D05685">
      <w:pPr>
        <w:spacing w:after="200"/>
        <w:jc w:val="both"/>
        <w:rPr>
          <w:rFonts w:eastAsia="Calibri"/>
          <w:sz w:val="22"/>
          <w:lang w:val="en-US" w:eastAsia="en-US"/>
        </w:rPr>
      </w:pPr>
      <w:r>
        <w:rPr>
          <w:rFonts w:eastAsia="Calibri"/>
          <w:sz w:val="22"/>
          <w:lang w:val="en-US" w:eastAsia="en-US"/>
        </w:rPr>
        <w:t>•</w:t>
      </w:r>
      <w:r>
        <w:rPr>
          <w:rFonts w:eastAsia="Calibri"/>
          <w:sz w:val="22"/>
          <w:lang w:val="en-US" w:eastAsia="en-US"/>
        </w:rPr>
        <w:tab/>
        <w:t>Responsible of Training All New Hired Engineers and technicians.</w:t>
      </w:r>
    </w:p>
    <w:p w:rsidR="00747A60" w:rsidRDefault="00D05685">
      <w:pPr>
        <w:spacing w:after="200"/>
        <w:jc w:val="both"/>
        <w:rPr>
          <w:rFonts w:eastAsia="Calibri"/>
          <w:b/>
          <w:sz w:val="22"/>
          <w:u w:val="single"/>
          <w:lang w:val="en-US" w:eastAsia="en-US"/>
        </w:rPr>
      </w:pPr>
      <w:proofErr w:type="gramStart"/>
      <w:r>
        <w:rPr>
          <w:rFonts w:eastAsia="Calibri"/>
          <w:b/>
          <w:sz w:val="22"/>
          <w:u w:val="single"/>
          <w:lang w:val="en-US" w:eastAsia="en-US"/>
        </w:rPr>
        <w:t>1995 to 2000 Maintenance Section Head.</w:t>
      </w:r>
      <w:proofErr w:type="gramEnd"/>
      <w:r w:rsidR="00F96A84" w:rsidRPr="00F96A84">
        <w:rPr>
          <w:rFonts w:eastAsia="Calibri"/>
          <w:sz w:val="22"/>
          <w:lang w:val="en-US" w:eastAsia="en-US"/>
        </w:rPr>
        <w:t xml:space="preserve"> </w:t>
      </w:r>
      <w:r w:rsidR="00F96A84">
        <w:rPr>
          <w:rFonts w:eastAsia="Calibri"/>
          <w:sz w:val="22"/>
          <w:lang w:val="en-US" w:eastAsia="en-US"/>
        </w:rPr>
        <w:t xml:space="preserve">(ESSO Suez </w:t>
      </w:r>
      <w:proofErr w:type="spellStart"/>
      <w:r w:rsidR="00F96A84">
        <w:rPr>
          <w:rFonts w:eastAsia="Calibri"/>
          <w:sz w:val="22"/>
          <w:lang w:val="en-US" w:eastAsia="en-US"/>
        </w:rPr>
        <w:t>inc.</w:t>
      </w:r>
      <w:proofErr w:type="spellEnd"/>
      <w:r w:rsidR="00F96A84">
        <w:rPr>
          <w:rFonts w:eastAsia="Calibri"/>
          <w:sz w:val="22"/>
          <w:lang w:val="en-US" w:eastAsia="en-US"/>
        </w:rPr>
        <w:t xml:space="preserve"> EXXON)</w:t>
      </w:r>
    </w:p>
    <w:p w:rsidR="00747A60" w:rsidRDefault="00D05685">
      <w:pPr>
        <w:spacing w:after="200"/>
        <w:jc w:val="both"/>
        <w:rPr>
          <w:rFonts w:eastAsia="Calibri"/>
          <w:sz w:val="22"/>
          <w:lang w:val="en-US" w:eastAsia="en-US"/>
        </w:rPr>
      </w:pPr>
      <w:r>
        <w:rPr>
          <w:rFonts w:eastAsia="Calibri"/>
          <w:sz w:val="22"/>
          <w:lang w:val="en-US" w:eastAsia="en-US"/>
        </w:rPr>
        <w:t>•</w:t>
      </w:r>
      <w:r>
        <w:rPr>
          <w:rFonts w:eastAsia="Calibri"/>
          <w:sz w:val="22"/>
          <w:lang w:val="en-US" w:eastAsia="en-US"/>
        </w:rPr>
        <w:tab/>
        <w:t>Responsible for All Offshore &amp; onshore Maintenance Activities</w:t>
      </w:r>
    </w:p>
    <w:p w:rsidR="00747A60" w:rsidRDefault="00D05685">
      <w:pPr>
        <w:spacing w:after="200"/>
        <w:jc w:val="both"/>
        <w:rPr>
          <w:rFonts w:eastAsia="Calibri"/>
          <w:sz w:val="22"/>
          <w:lang w:val="en-US" w:eastAsia="en-US"/>
        </w:rPr>
      </w:pPr>
      <w:r>
        <w:rPr>
          <w:rFonts w:eastAsia="Calibri"/>
          <w:sz w:val="22"/>
          <w:lang w:val="en-US" w:eastAsia="en-US"/>
        </w:rPr>
        <w:t>•</w:t>
      </w:r>
      <w:r>
        <w:rPr>
          <w:rFonts w:eastAsia="Calibri"/>
          <w:sz w:val="22"/>
          <w:lang w:val="en-US" w:eastAsia="en-US"/>
        </w:rPr>
        <w:tab/>
        <w:t>Carrying Out All Day To Day Reports And Monthly Reports.</w:t>
      </w:r>
    </w:p>
    <w:p w:rsidR="00747A60" w:rsidRDefault="00D05685">
      <w:pPr>
        <w:spacing w:after="200"/>
        <w:jc w:val="both"/>
        <w:rPr>
          <w:rFonts w:eastAsia="Calibri"/>
          <w:sz w:val="22"/>
          <w:lang w:val="en-US" w:eastAsia="en-US"/>
        </w:rPr>
      </w:pPr>
      <w:r>
        <w:rPr>
          <w:rFonts w:eastAsia="Calibri"/>
          <w:sz w:val="22"/>
          <w:lang w:val="en-US" w:eastAsia="en-US"/>
        </w:rPr>
        <w:t>•</w:t>
      </w:r>
      <w:r>
        <w:rPr>
          <w:rFonts w:eastAsia="Calibri"/>
          <w:sz w:val="22"/>
          <w:lang w:val="en-US" w:eastAsia="en-US"/>
        </w:rPr>
        <w:tab/>
        <w:t xml:space="preserve">Preparing monthly performance indicator.   </w:t>
      </w:r>
    </w:p>
    <w:p w:rsidR="00F96A84" w:rsidRDefault="00D05685" w:rsidP="00F96A84">
      <w:pPr>
        <w:jc w:val="both"/>
        <w:rPr>
          <w:rFonts w:eastAsia="Calibri"/>
          <w:sz w:val="22"/>
          <w:lang w:val="en-US" w:eastAsia="en-US"/>
        </w:rPr>
      </w:pPr>
      <w:r>
        <w:rPr>
          <w:rFonts w:eastAsia="Calibri"/>
          <w:b/>
          <w:sz w:val="22"/>
          <w:u w:val="single"/>
          <w:lang w:val="en-US" w:eastAsia="en-US"/>
        </w:rPr>
        <w:t>July 1991 to 1995 Maintenance Engineer</w:t>
      </w:r>
      <w:r w:rsidR="00F96A84">
        <w:rPr>
          <w:rFonts w:eastAsia="Calibri"/>
          <w:sz w:val="22"/>
          <w:lang w:val="en-US" w:eastAsia="en-US"/>
        </w:rPr>
        <w:t xml:space="preserve"> (ESSO Suez </w:t>
      </w:r>
      <w:proofErr w:type="spellStart"/>
      <w:r w:rsidR="00F96A84">
        <w:rPr>
          <w:rFonts w:eastAsia="Calibri"/>
          <w:sz w:val="22"/>
          <w:lang w:val="en-US" w:eastAsia="en-US"/>
        </w:rPr>
        <w:t>inc.</w:t>
      </w:r>
      <w:proofErr w:type="spellEnd"/>
      <w:r w:rsidR="00F96A84">
        <w:rPr>
          <w:rFonts w:eastAsia="Calibri"/>
          <w:sz w:val="22"/>
          <w:lang w:val="en-US" w:eastAsia="en-US"/>
        </w:rPr>
        <w:t xml:space="preserve"> EXXON)</w:t>
      </w:r>
    </w:p>
    <w:p w:rsidR="00747A60" w:rsidRDefault="00D05685" w:rsidP="00F96A84">
      <w:pPr>
        <w:jc w:val="both"/>
        <w:rPr>
          <w:rFonts w:eastAsia="Calibri"/>
          <w:sz w:val="22"/>
          <w:lang w:val="en-US" w:eastAsia="en-US"/>
        </w:rPr>
      </w:pPr>
      <w:r>
        <w:rPr>
          <w:rFonts w:eastAsia="Calibri"/>
          <w:sz w:val="22"/>
          <w:lang w:val="en-US" w:eastAsia="en-US"/>
        </w:rPr>
        <w:t xml:space="preserve"> Oil and Gas Production off Shore and Onshore in maintain.</w:t>
      </w:r>
    </w:p>
    <w:p w:rsidR="00747A60" w:rsidRDefault="00D05685">
      <w:pPr>
        <w:spacing w:after="200"/>
        <w:jc w:val="both"/>
        <w:rPr>
          <w:rFonts w:eastAsia="Calibri"/>
          <w:sz w:val="22"/>
          <w:lang w:val="en-US" w:eastAsia="en-US"/>
        </w:rPr>
      </w:pPr>
      <w:r>
        <w:rPr>
          <w:rFonts w:eastAsia="Calibri"/>
          <w:sz w:val="22"/>
          <w:lang w:val="en-US" w:eastAsia="en-US"/>
        </w:rPr>
        <w:t>•</w:t>
      </w:r>
      <w:r>
        <w:rPr>
          <w:rFonts w:eastAsia="Calibri"/>
          <w:sz w:val="22"/>
          <w:lang w:val="en-US" w:eastAsia="en-US"/>
        </w:rPr>
        <w:tab/>
        <w:t xml:space="preserve">Generators Gas, diesel Engine, as Caterpillar. Waukesha, commits, Perkins and superior.    </w:t>
      </w:r>
    </w:p>
    <w:p w:rsidR="00747A60" w:rsidRDefault="00D05685">
      <w:pPr>
        <w:spacing w:after="200"/>
        <w:jc w:val="both"/>
        <w:rPr>
          <w:rFonts w:eastAsia="Calibri"/>
          <w:sz w:val="22"/>
          <w:lang w:val="en-US" w:eastAsia="en-US"/>
        </w:rPr>
      </w:pPr>
      <w:r>
        <w:rPr>
          <w:rFonts w:eastAsia="Calibri"/>
          <w:sz w:val="22"/>
          <w:lang w:val="en-US" w:eastAsia="en-US"/>
        </w:rPr>
        <w:t>•</w:t>
      </w:r>
      <w:r>
        <w:rPr>
          <w:rFonts w:eastAsia="Calibri"/>
          <w:sz w:val="22"/>
          <w:lang w:val="en-US" w:eastAsia="en-US"/>
        </w:rPr>
        <w:tab/>
        <w:t xml:space="preserve"> Pumps centrifugal, Diaphragm and reciprocating.</w:t>
      </w:r>
    </w:p>
    <w:p w:rsidR="00747A60" w:rsidRDefault="00D05685">
      <w:pPr>
        <w:spacing w:after="200"/>
        <w:jc w:val="both"/>
        <w:rPr>
          <w:rFonts w:eastAsia="Calibri"/>
          <w:sz w:val="22"/>
          <w:lang w:val="en-US" w:eastAsia="en-US"/>
        </w:rPr>
      </w:pPr>
      <w:r>
        <w:rPr>
          <w:rFonts w:eastAsia="Calibri"/>
          <w:sz w:val="22"/>
          <w:lang w:val="en-US" w:eastAsia="en-US"/>
        </w:rPr>
        <w:t>•</w:t>
      </w:r>
      <w:r>
        <w:rPr>
          <w:rFonts w:eastAsia="Calibri"/>
          <w:sz w:val="22"/>
          <w:lang w:val="en-US" w:eastAsia="en-US"/>
        </w:rPr>
        <w:tab/>
        <w:t xml:space="preserve">Compressors Rotating and reciprocating as Ingersoll rand, Atlas </w:t>
      </w:r>
      <w:proofErr w:type="spellStart"/>
      <w:proofErr w:type="gramStart"/>
      <w:r>
        <w:rPr>
          <w:rFonts w:eastAsia="Calibri"/>
          <w:sz w:val="22"/>
          <w:lang w:val="en-US" w:eastAsia="en-US"/>
        </w:rPr>
        <w:t>copco</w:t>
      </w:r>
      <w:proofErr w:type="spellEnd"/>
      <w:r>
        <w:rPr>
          <w:rFonts w:eastAsia="Calibri"/>
          <w:sz w:val="22"/>
          <w:lang w:val="en-US" w:eastAsia="en-US"/>
        </w:rPr>
        <w:t xml:space="preserve"> ,</w:t>
      </w:r>
      <w:proofErr w:type="gramEnd"/>
      <w:r>
        <w:rPr>
          <w:rFonts w:eastAsia="Calibri"/>
          <w:sz w:val="22"/>
          <w:lang w:val="en-US" w:eastAsia="en-US"/>
        </w:rPr>
        <w:t xml:space="preserve">  Eliot and nova penguin. </w:t>
      </w:r>
    </w:p>
    <w:p w:rsidR="00747A60" w:rsidRDefault="00D05685">
      <w:pPr>
        <w:spacing w:after="200"/>
        <w:jc w:val="both"/>
        <w:rPr>
          <w:rFonts w:eastAsia="Calibri"/>
          <w:sz w:val="22"/>
          <w:lang w:val="en-US" w:eastAsia="en-US"/>
        </w:rPr>
      </w:pPr>
      <w:r>
        <w:rPr>
          <w:rFonts w:eastAsia="Calibri"/>
          <w:sz w:val="22"/>
          <w:lang w:val="en-US" w:eastAsia="en-US"/>
        </w:rPr>
        <w:t>•</w:t>
      </w:r>
      <w:r>
        <w:rPr>
          <w:rFonts w:eastAsia="Calibri"/>
          <w:sz w:val="22"/>
          <w:lang w:val="en-US" w:eastAsia="en-US"/>
        </w:rPr>
        <w:tab/>
        <w:t>Valves as ball, gate and glop valves.</w:t>
      </w:r>
    </w:p>
    <w:p w:rsidR="00747A60" w:rsidRDefault="00D05685">
      <w:pPr>
        <w:spacing w:after="200"/>
        <w:jc w:val="both"/>
        <w:rPr>
          <w:rFonts w:eastAsia="Calibri"/>
          <w:sz w:val="22"/>
          <w:lang w:val="en-US" w:eastAsia="en-US"/>
        </w:rPr>
      </w:pPr>
      <w:r>
        <w:rPr>
          <w:rFonts w:eastAsia="Calibri"/>
          <w:sz w:val="22"/>
          <w:lang w:val="en-US" w:eastAsia="en-US"/>
        </w:rPr>
        <w:t>•</w:t>
      </w:r>
      <w:r>
        <w:rPr>
          <w:rFonts w:eastAsia="Calibri"/>
          <w:sz w:val="22"/>
          <w:lang w:val="en-US" w:eastAsia="en-US"/>
        </w:rPr>
        <w:tab/>
        <w:t xml:space="preserve">High pressure gas turbine Solar  </w:t>
      </w:r>
    </w:p>
    <w:p w:rsidR="00747A60" w:rsidRDefault="00D05685">
      <w:pPr>
        <w:spacing w:after="200"/>
        <w:jc w:val="both"/>
        <w:rPr>
          <w:rFonts w:eastAsia="Calibri"/>
          <w:sz w:val="22"/>
          <w:lang w:val="en-US" w:eastAsia="en-US"/>
        </w:rPr>
      </w:pPr>
      <w:r>
        <w:rPr>
          <w:rFonts w:eastAsia="Calibri"/>
          <w:sz w:val="22"/>
          <w:lang w:val="en-US" w:eastAsia="en-US"/>
        </w:rPr>
        <w:t>•</w:t>
      </w:r>
      <w:r>
        <w:rPr>
          <w:rFonts w:eastAsia="Calibri"/>
          <w:sz w:val="22"/>
          <w:lang w:val="en-US" w:eastAsia="en-US"/>
        </w:rPr>
        <w:tab/>
        <w:t xml:space="preserve">Share in electrical ad instrument work onshore and off shore. </w:t>
      </w:r>
    </w:p>
    <w:p w:rsidR="00747A60" w:rsidRDefault="00D05685">
      <w:pPr>
        <w:spacing w:after="200"/>
        <w:jc w:val="both"/>
        <w:rPr>
          <w:rFonts w:eastAsia="Calibri"/>
          <w:sz w:val="22"/>
          <w:lang w:val="en-US" w:eastAsia="en-US"/>
        </w:rPr>
      </w:pPr>
      <w:r>
        <w:rPr>
          <w:rFonts w:eastAsia="Calibri"/>
          <w:sz w:val="22"/>
          <w:lang w:val="en-US" w:eastAsia="en-US"/>
        </w:rPr>
        <w:t>•</w:t>
      </w:r>
      <w:r>
        <w:rPr>
          <w:rFonts w:eastAsia="Calibri"/>
          <w:sz w:val="22"/>
          <w:lang w:val="en-US" w:eastAsia="en-US"/>
        </w:rPr>
        <w:tab/>
        <w:t xml:space="preserve">Share repairing cooler on shore and off shore.   </w:t>
      </w:r>
    </w:p>
    <w:p w:rsidR="00747A60" w:rsidRDefault="00D05685">
      <w:pPr>
        <w:spacing w:after="200"/>
        <w:jc w:val="both"/>
        <w:rPr>
          <w:rFonts w:eastAsia="Calibri"/>
          <w:sz w:val="22"/>
          <w:lang w:val="en-US" w:eastAsia="en-US"/>
        </w:rPr>
      </w:pPr>
      <w:r>
        <w:rPr>
          <w:rFonts w:eastAsia="Calibri"/>
          <w:sz w:val="22"/>
          <w:lang w:val="en-US" w:eastAsia="en-US"/>
        </w:rPr>
        <w:t>•</w:t>
      </w:r>
      <w:r>
        <w:rPr>
          <w:rFonts w:eastAsia="Calibri"/>
          <w:sz w:val="22"/>
          <w:lang w:val="en-US" w:eastAsia="en-US"/>
        </w:rPr>
        <w:tab/>
        <w:t xml:space="preserve">Sharing in overhauling engines &amp; compressors          </w:t>
      </w:r>
    </w:p>
    <w:p w:rsidR="00747A60" w:rsidRDefault="00D05685">
      <w:pPr>
        <w:spacing w:after="200"/>
        <w:jc w:val="both"/>
        <w:rPr>
          <w:rFonts w:eastAsia="Calibri"/>
          <w:b/>
          <w:sz w:val="22"/>
          <w:u w:val="single"/>
          <w:lang w:val="en-US" w:eastAsia="en-US"/>
        </w:rPr>
      </w:pPr>
      <w:proofErr w:type="gramStart"/>
      <w:r>
        <w:rPr>
          <w:rFonts w:eastAsia="Calibri"/>
          <w:b/>
          <w:sz w:val="22"/>
          <w:u w:val="single"/>
          <w:lang w:val="en-US" w:eastAsia="en-US"/>
        </w:rPr>
        <w:t>April 88, To July.</w:t>
      </w:r>
      <w:proofErr w:type="gramEnd"/>
      <w:r>
        <w:rPr>
          <w:rFonts w:eastAsia="Calibri"/>
          <w:b/>
          <w:sz w:val="22"/>
          <w:u w:val="single"/>
          <w:lang w:val="en-US" w:eastAsia="en-US"/>
        </w:rPr>
        <w:t xml:space="preserve"> 91Maintainance supervisor</w:t>
      </w:r>
    </w:p>
    <w:p w:rsidR="00747A60" w:rsidRDefault="00D05685">
      <w:pPr>
        <w:spacing w:after="200"/>
        <w:jc w:val="both"/>
        <w:rPr>
          <w:rFonts w:eastAsia="Calibri"/>
          <w:sz w:val="22"/>
          <w:lang w:val="en-US" w:eastAsia="en-US"/>
        </w:rPr>
      </w:pPr>
      <w:r>
        <w:rPr>
          <w:rFonts w:eastAsia="Calibri"/>
          <w:sz w:val="22"/>
          <w:lang w:val="en-US" w:eastAsia="en-US"/>
        </w:rPr>
        <w:t>•</w:t>
      </w:r>
      <w:r>
        <w:rPr>
          <w:rFonts w:eastAsia="Calibri"/>
          <w:sz w:val="22"/>
          <w:lang w:val="en-US" w:eastAsia="en-US"/>
        </w:rPr>
        <w:tab/>
        <w:t xml:space="preserve">Work as Maintenance Engineer for Heavy Equipment Company </w:t>
      </w:r>
      <w:proofErr w:type="spellStart"/>
      <w:r>
        <w:rPr>
          <w:rFonts w:eastAsia="Calibri"/>
          <w:sz w:val="22"/>
          <w:lang w:val="en-US" w:eastAsia="en-US"/>
        </w:rPr>
        <w:t>Samtruck</w:t>
      </w:r>
      <w:proofErr w:type="spellEnd"/>
      <w:r>
        <w:rPr>
          <w:rFonts w:eastAsia="Calibri"/>
          <w:sz w:val="22"/>
          <w:lang w:val="en-US" w:eastAsia="en-US"/>
        </w:rPr>
        <w:t xml:space="preserve"> International.</w:t>
      </w:r>
    </w:p>
    <w:p w:rsidR="00747A60" w:rsidRDefault="00D05685">
      <w:pPr>
        <w:spacing w:after="200"/>
        <w:jc w:val="both"/>
        <w:rPr>
          <w:rFonts w:eastAsia="Calibri"/>
          <w:sz w:val="22"/>
          <w:lang w:val="en-US" w:eastAsia="en-US"/>
        </w:rPr>
      </w:pPr>
      <w:r>
        <w:rPr>
          <w:rFonts w:eastAsia="Calibri"/>
          <w:sz w:val="22"/>
          <w:lang w:val="en-US" w:eastAsia="en-US"/>
        </w:rPr>
        <w:t>•</w:t>
      </w:r>
      <w:r>
        <w:rPr>
          <w:rFonts w:eastAsia="Calibri"/>
          <w:sz w:val="22"/>
          <w:lang w:val="en-US" w:eastAsia="en-US"/>
        </w:rPr>
        <w:tab/>
        <w:t xml:space="preserve">Work for Same Company </w:t>
      </w:r>
      <w:proofErr w:type="spellStart"/>
      <w:r>
        <w:rPr>
          <w:rFonts w:eastAsia="Calibri"/>
          <w:sz w:val="22"/>
          <w:lang w:val="en-US" w:eastAsia="en-US"/>
        </w:rPr>
        <w:t>Samtruck</w:t>
      </w:r>
      <w:proofErr w:type="spellEnd"/>
      <w:r>
        <w:rPr>
          <w:rFonts w:eastAsia="Calibri"/>
          <w:sz w:val="22"/>
          <w:lang w:val="en-US" w:eastAsia="en-US"/>
        </w:rPr>
        <w:t xml:space="preserve"> </w:t>
      </w:r>
      <w:proofErr w:type="gramStart"/>
      <w:r>
        <w:rPr>
          <w:rFonts w:eastAsia="Calibri"/>
          <w:sz w:val="22"/>
          <w:lang w:val="en-US" w:eastAsia="en-US"/>
        </w:rPr>
        <w:t>In</w:t>
      </w:r>
      <w:proofErr w:type="gramEnd"/>
      <w:r>
        <w:rPr>
          <w:rFonts w:eastAsia="Calibri"/>
          <w:sz w:val="22"/>
          <w:lang w:val="en-US" w:eastAsia="en-US"/>
        </w:rPr>
        <w:t xml:space="preserve"> China for Almost One Year in Bricks Machine and Heavy Equipment.</w:t>
      </w:r>
    </w:p>
    <w:p w:rsidR="00747A60" w:rsidRDefault="00D05685" w:rsidP="00397AB6">
      <w:pPr>
        <w:spacing w:after="200"/>
        <w:jc w:val="both"/>
        <w:rPr>
          <w:rFonts w:eastAsia="Calibri"/>
          <w:sz w:val="22"/>
          <w:lang w:val="en-US" w:eastAsia="en-US"/>
        </w:rPr>
      </w:pPr>
      <w:r>
        <w:rPr>
          <w:rFonts w:eastAsia="Calibri"/>
          <w:sz w:val="22"/>
          <w:lang w:val="en-US" w:eastAsia="en-US"/>
        </w:rPr>
        <w:lastRenderedPageBreak/>
        <w:t>•</w:t>
      </w:r>
      <w:r>
        <w:rPr>
          <w:rFonts w:eastAsia="Calibri"/>
          <w:sz w:val="22"/>
          <w:lang w:val="en-US" w:eastAsia="en-US"/>
        </w:rPr>
        <w:tab/>
        <w:t xml:space="preserve">Installed 48 </w:t>
      </w:r>
      <w:proofErr w:type="spellStart"/>
      <w:r>
        <w:rPr>
          <w:rFonts w:eastAsia="Calibri"/>
          <w:sz w:val="22"/>
          <w:lang w:val="en-US" w:eastAsia="en-US"/>
        </w:rPr>
        <w:t>ea</w:t>
      </w:r>
      <w:proofErr w:type="spellEnd"/>
      <w:r>
        <w:rPr>
          <w:rFonts w:eastAsia="Calibri"/>
          <w:sz w:val="22"/>
          <w:lang w:val="en-US" w:eastAsia="en-US"/>
        </w:rPr>
        <w:t xml:space="preserve"> bricks fabricating  factor machines lines Chinese  made in Bricks factors in Egypt  as turnkey Started from </w:t>
      </w:r>
      <w:r w:rsidR="00397AB6">
        <w:rPr>
          <w:rFonts w:eastAsia="Calibri"/>
          <w:sz w:val="22"/>
          <w:lang w:val="en-US" w:eastAsia="en-US"/>
        </w:rPr>
        <w:t xml:space="preserve">planning </w:t>
      </w:r>
      <w:r>
        <w:rPr>
          <w:rFonts w:eastAsia="Calibri"/>
          <w:sz w:val="22"/>
          <w:lang w:val="en-US" w:eastAsia="en-US"/>
        </w:rPr>
        <w:t xml:space="preserve">, engineering Study and estimated total cost for  (Civil work Mechanical and electrical) until had bricks  produced.    </w:t>
      </w:r>
    </w:p>
    <w:p w:rsidR="00747A60" w:rsidRDefault="00D05685">
      <w:pPr>
        <w:spacing w:after="200"/>
        <w:jc w:val="both"/>
        <w:rPr>
          <w:rFonts w:eastAsia="Calibri"/>
          <w:b/>
          <w:sz w:val="22"/>
          <w:lang w:val="en-GB" w:eastAsia="en-US"/>
        </w:rPr>
      </w:pPr>
      <w:r>
        <w:rPr>
          <w:rFonts w:eastAsia="Calibri"/>
          <w:b/>
          <w:sz w:val="22"/>
          <w:lang w:val="en-GB" w:eastAsia="en-US"/>
        </w:rPr>
        <w:t>Projects completed:</w:t>
      </w:r>
    </w:p>
    <w:p w:rsidR="00747A60" w:rsidRDefault="00D05685">
      <w:pPr>
        <w:spacing w:after="200"/>
        <w:jc w:val="both"/>
        <w:rPr>
          <w:rFonts w:eastAsia="Calibri"/>
          <w:sz w:val="22"/>
          <w:lang w:val="en-GB" w:eastAsia="en-US"/>
        </w:rPr>
      </w:pPr>
      <w:r>
        <w:rPr>
          <w:rFonts w:eastAsia="Calibri"/>
          <w:sz w:val="22"/>
          <w:lang w:val="en-GB" w:eastAsia="en-US"/>
        </w:rPr>
        <w:t xml:space="preserve">1- </w:t>
      </w:r>
      <w:r w:rsidR="005946B1">
        <w:rPr>
          <w:rFonts w:eastAsia="Calibri"/>
          <w:sz w:val="22"/>
          <w:lang w:val="en-GB" w:eastAsia="en-US"/>
        </w:rPr>
        <w:t>Completed</w:t>
      </w:r>
      <w:r>
        <w:rPr>
          <w:rFonts w:eastAsia="Calibri"/>
          <w:sz w:val="22"/>
          <w:lang w:val="en-GB" w:eastAsia="en-US"/>
        </w:rPr>
        <w:t xml:space="preserve"> Early production facilities project from </w:t>
      </w:r>
      <w:proofErr w:type="gramStart"/>
      <w:r>
        <w:rPr>
          <w:rFonts w:eastAsia="Calibri"/>
          <w:sz w:val="22"/>
          <w:lang w:val="en-GB" w:eastAsia="en-US"/>
        </w:rPr>
        <w:t>engineering  to</w:t>
      </w:r>
      <w:proofErr w:type="gramEnd"/>
      <w:r>
        <w:rPr>
          <w:rFonts w:eastAsia="Calibri"/>
          <w:sz w:val="22"/>
          <w:lang w:val="en-GB" w:eastAsia="en-US"/>
        </w:rPr>
        <w:t xml:space="preserve"> execution and operation for </w:t>
      </w:r>
      <w:r w:rsidR="00DB3685">
        <w:rPr>
          <w:rFonts w:eastAsia="Calibri"/>
          <w:sz w:val="22"/>
          <w:lang w:val="en-GB" w:eastAsia="en-US"/>
        </w:rPr>
        <w:t xml:space="preserve">6 </w:t>
      </w:r>
      <w:proofErr w:type="spellStart"/>
      <w:r w:rsidR="00DB3685">
        <w:rPr>
          <w:rFonts w:eastAsia="Calibri"/>
          <w:sz w:val="22"/>
          <w:lang w:val="en-GB" w:eastAsia="en-US"/>
        </w:rPr>
        <w:t>ea</w:t>
      </w:r>
      <w:proofErr w:type="spellEnd"/>
      <w:r w:rsidR="00DB3685">
        <w:rPr>
          <w:rFonts w:eastAsia="Calibri"/>
          <w:sz w:val="22"/>
          <w:lang w:val="en-GB" w:eastAsia="en-US"/>
        </w:rPr>
        <w:t xml:space="preserve"> </w:t>
      </w:r>
      <w:r>
        <w:rPr>
          <w:rFonts w:eastAsia="Calibri"/>
          <w:sz w:val="22"/>
          <w:lang w:val="en-GB" w:eastAsia="en-US"/>
        </w:rPr>
        <w:t>oil and gas wells</w:t>
      </w:r>
      <w:r w:rsidR="00DB3685">
        <w:rPr>
          <w:rFonts w:eastAsia="Calibri"/>
          <w:sz w:val="22"/>
          <w:lang w:val="en-GB" w:eastAsia="en-US"/>
        </w:rPr>
        <w:t xml:space="preserve"> with total production 3000 Bbl. oil and 5 MSCF</w:t>
      </w:r>
      <w:r>
        <w:rPr>
          <w:rFonts w:eastAsia="Calibri"/>
          <w:sz w:val="22"/>
          <w:lang w:val="en-GB" w:eastAsia="en-US"/>
        </w:rPr>
        <w:t xml:space="preserve"> at PetroKareem company.</w:t>
      </w:r>
    </w:p>
    <w:p w:rsidR="00747A60" w:rsidRDefault="00D05685">
      <w:pPr>
        <w:spacing w:after="200"/>
        <w:jc w:val="both"/>
        <w:rPr>
          <w:rFonts w:eastAsia="Calibri"/>
          <w:sz w:val="22"/>
          <w:lang w:val="en-GB" w:eastAsia="en-US"/>
        </w:rPr>
      </w:pPr>
      <w:r>
        <w:rPr>
          <w:rFonts w:eastAsia="Calibri"/>
          <w:b/>
          <w:sz w:val="22"/>
          <w:lang w:val="en-GB" w:eastAsia="en-US"/>
        </w:rPr>
        <w:t>2-</w:t>
      </w:r>
      <w:r>
        <w:rPr>
          <w:rFonts w:eastAsia="Calibri"/>
          <w:sz w:val="22"/>
          <w:lang w:val="en-GB" w:eastAsia="en-US"/>
        </w:rPr>
        <w:t xml:space="preserve"> </w:t>
      </w:r>
      <w:r w:rsidR="005946B1">
        <w:rPr>
          <w:rFonts w:eastAsia="Calibri"/>
          <w:sz w:val="22"/>
          <w:lang w:val="en-GB" w:eastAsia="en-US"/>
        </w:rPr>
        <w:t>Completed</w:t>
      </w:r>
      <w:r>
        <w:rPr>
          <w:rFonts w:eastAsia="Calibri"/>
          <w:sz w:val="22"/>
          <w:lang w:val="en-GB" w:eastAsia="en-US"/>
        </w:rPr>
        <w:t xml:space="preserve"> tie-in spool project at Suco gas plant to transfer gas from high pressure to medium pressure started from engineering to execution to stop flaring 3 MSCF daily.</w:t>
      </w:r>
    </w:p>
    <w:p w:rsidR="00747A60" w:rsidRDefault="00D05685">
      <w:pPr>
        <w:spacing w:after="200"/>
        <w:jc w:val="both"/>
        <w:rPr>
          <w:rFonts w:eastAsia="Calibri"/>
          <w:sz w:val="22"/>
          <w:lang w:val="en-GB" w:eastAsia="en-US"/>
        </w:rPr>
      </w:pPr>
      <w:r>
        <w:rPr>
          <w:rFonts w:eastAsia="Calibri"/>
          <w:sz w:val="22"/>
          <w:lang w:val="en-GB" w:eastAsia="en-US"/>
        </w:rPr>
        <w:t>3- Completed 98% of compression gas facilities with 2 km gas pipeline</w:t>
      </w:r>
      <w:r w:rsidR="00DB3685">
        <w:rPr>
          <w:rFonts w:eastAsia="Calibri"/>
          <w:sz w:val="22"/>
          <w:lang w:val="en-GB" w:eastAsia="en-US"/>
        </w:rPr>
        <w:t xml:space="preserve"> underground isolated at</w:t>
      </w:r>
      <w:r>
        <w:rPr>
          <w:rFonts w:eastAsia="Calibri"/>
          <w:sz w:val="22"/>
          <w:lang w:val="en-GB" w:eastAsia="en-US"/>
        </w:rPr>
        <w:t xml:space="preserve"> PetroAmer and </w:t>
      </w:r>
      <w:r w:rsidR="005946B1">
        <w:rPr>
          <w:rFonts w:eastAsia="Calibri"/>
          <w:sz w:val="22"/>
          <w:lang w:val="en-GB" w:eastAsia="en-US"/>
        </w:rPr>
        <w:t>PetroKareem</w:t>
      </w:r>
      <w:r>
        <w:rPr>
          <w:rFonts w:eastAsia="Calibri"/>
          <w:sz w:val="22"/>
          <w:lang w:val="en-GB" w:eastAsia="en-US"/>
        </w:rPr>
        <w:t xml:space="preserve"> stop flaring project. Current </w:t>
      </w:r>
      <w:r w:rsidR="005946B1">
        <w:rPr>
          <w:rFonts w:eastAsia="Calibri"/>
          <w:sz w:val="22"/>
          <w:lang w:val="en-GB" w:eastAsia="en-US"/>
        </w:rPr>
        <w:t>ongoing</w:t>
      </w:r>
      <w:r>
        <w:rPr>
          <w:rFonts w:eastAsia="Calibri"/>
          <w:sz w:val="22"/>
          <w:lang w:val="en-GB" w:eastAsia="en-US"/>
        </w:rPr>
        <w:t xml:space="preserve"> total budget 5.7 M$</w:t>
      </w:r>
    </w:p>
    <w:p w:rsidR="00747A60" w:rsidRDefault="00D05685">
      <w:pPr>
        <w:spacing w:after="200"/>
        <w:jc w:val="both"/>
        <w:rPr>
          <w:rFonts w:eastAsia="Calibri"/>
          <w:sz w:val="22"/>
          <w:lang w:val="en-GB" w:eastAsia="en-US"/>
        </w:rPr>
      </w:pPr>
      <w:r>
        <w:rPr>
          <w:rFonts w:eastAsia="Calibri"/>
          <w:sz w:val="22"/>
          <w:lang w:val="en-GB" w:eastAsia="en-US"/>
        </w:rPr>
        <w:t xml:space="preserve">4- </w:t>
      </w:r>
      <w:r w:rsidR="005946B1">
        <w:rPr>
          <w:rFonts w:eastAsia="Calibri"/>
          <w:sz w:val="22"/>
          <w:lang w:val="en-GB" w:eastAsia="en-US"/>
        </w:rPr>
        <w:t>Completed</w:t>
      </w:r>
      <w:r>
        <w:rPr>
          <w:rFonts w:eastAsia="Calibri"/>
          <w:sz w:val="22"/>
          <w:lang w:val="en-GB" w:eastAsia="en-US"/>
        </w:rPr>
        <w:t xml:space="preserve"> early production facilities at </w:t>
      </w:r>
      <w:r w:rsidR="005946B1">
        <w:rPr>
          <w:rFonts w:eastAsia="Calibri"/>
          <w:sz w:val="22"/>
          <w:lang w:val="en-GB" w:eastAsia="en-US"/>
        </w:rPr>
        <w:t>PetroNefertiti</w:t>
      </w:r>
      <w:r>
        <w:rPr>
          <w:rFonts w:eastAsia="Calibri"/>
          <w:sz w:val="22"/>
          <w:lang w:val="en-GB" w:eastAsia="en-US"/>
        </w:rPr>
        <w:t xml:space="preserve"> at </w:t>
      </w:r>
      <w:proofErr w:type="spellStart"/>
      <w:r>
        <w:rPr>
          <w:rFonts w:eastAsia="Calibri"/>
          <w:sz w:val="22"/>
          <w:lang w:val="en-GB" w:eastAsia="en-US"/>
        </w:rPr>
        <w:t>petrobel</w:t>
      </w:r>
      <w:proofErr w:type="spellEnd"/>
      <w:r>
        <w:rPr>
          <w:rFonts w:eastAsia="Calibri"/>
          <w:sz w:val="22"/>
          <w:lang w:val="en-GB" w:eastAsia="en-US"/>
        </w:rPr>
        <w:t xml:space="preserve"> area with 8 km multiphase line at 2015</w:t>
      </w:r>
    </w:p>
    <w:p w:rsidR="00747A60" w:rsidRDefault="00D05685" w:rsidP="00DB3685">
      <w:pPr>
        <w:spacing w:after="200"/>
        <w:jc w:val="both"/>
        <w:rPr>
          <w:rFonts w:eastAsia="Calibri"/>
          <w:sz w:val="22"/>
          <w:lang w:val="en-GB" w:eastAsia="en-US"/>
        </w:rPr>
      </w:pPr>
      <w:r>
        <w:rPr>
          <w:rFonts w:eastAsia="Calibri"/>
          <w:sz w:val="22"/>
          <w:lang w:val="en-GB" w:eastAsia="en-US"/>
        </w:rPr>
        <w:t xml:space="preserve">5- 99% of permanent facilities at </w:t>
      </w:r>
      <w:r w:rsidR="005946B1">
        <w:rPr>
          <w:rFonts w:eastAsia="Calibri"/>
          <w:sz w:val="22"/>
          <w:lang w:val="en-GB" w:eastAsia="en-US"/>
        </w:rPr>
        <w:t>PetroNefertiti</w:t>
      </w:r>
      <w:r>
        <w:rPr>
          <w:rFonts w:eastAsia="Calibri"/>
          <w:sz w:val="22"/>
          <w:lang w:val="en-GB" w:eastAsia="en-US"/>
        </w:rPr>
        <w:t xml:space="preserve"> and multiphase pipeline</w:t>
      </w:r>
      <w:r w:rsidR="00DB3685">
        <w:rPr>
          <w:rFonts w:eastAsia="Calibri"/>
          <w:sz w:val="22"/>
          <w:lang w:val="en-GB" w:eastAsia="en-US"/>
        </w:rPr>
        <w:t xml:space="preserve"> 8” Dia.  total length 8KM</w:t>
      </w:r>
      <w:r>
        <w:rPr>
          <w:rFonts w:eastAsia="Calibri"/>
          <w:sz w:val="22"/>
          <w:lang w:val="en-GB" w:eastAsia="en-US"/>
        </w:rPr>
        <w:t xml:space="preserve"> with high technology for remote area using ICS &amp; DCS system current ongoing with total budget 6.2M $.</w:t>
      </w:r>
    </w:p>
    <w:p w:rsidR="00747A60" w:rsidRDefault="00D05685">
      <w:pPr>
        <w:spacing w:after="200"/>
        <w:jc w:val="both"/>
        <w:rPr>
          <w:rFonts w:eastAsia="Calibri"/>
          <w:b/>
          <w:sz w:val="22"/>
          <w:lang w:val="en-US" w:eastAsia="en-US"/>
        </w:rPr>
      </w:pPr>
      <w:r>
        <w:rPr>
          <w:rFonts w:eastAsia="Calibri"/>
          <w:sz w:val="22"/>
          <w:lang w:val="en-GB" w:eastAsia="en-US"/>
        </w:rPr>
        <w:t xml:space="preserve">6- Permanent production facilities at </w:t>
      </w:r>
      <w:r w:rsidR="005946B1">
        <w:rPr>
          <w:rFonts w:eastAsia="Calibri"/>
          <w:sz w:val="22"/>
          <w:lang w:val="en-GB" w:eastAsia="en-US"/>
        </w:rPr>
        <w:t>PetroKareem</w:t>
      </w:r>
      <w:r>
        <w:rPr>
          <w:rFonts w:eastAsia="Calibri"/>
          <w:sz w:val="22"/>
          <w:lang w:val="en-GB" w:eastAsia="en-US"/>
        </w:rPr>
        <w:t xml:space="preserve"> replacing the EPF with total budget 3M $.</w:t>
      </w:r>
    </w:p>
    <w:p w:rsidR="00747A60" w:rsidRDefault="00D05685">
      <w:pPr>
        <w:spacing w:after="200"/>
        <w:jc w:val="both"/>
        <w:rPr>
          <w:rFonts w:eastAsia="Calibri"/>
          <w:b/>
          <w:sz w:val="22"/>
          <w:lang w:val="en-US" w:eastAsia="en-US"/>
        </w:rPr>
      </w:pPr>
      <w:r>
        <w:rPr>
          <w:rFonts w:eastAsia="Calibri"/>
          <w:b/>
          <w:sz w:val="22"/>
          <w:lang w:val="en-US" w:eastAsia="en-US"/>
        </w:rPr>
        <w:t>Training Courses:</w:t>
      </w:r>
    </w:p>
    <w:p w:rsidR="00747A60" w:rsidRDefault="00D05685">
      <w:pPr>
        <w:spacing w:after="200"/>
        <w:jc w:val="both"/>
        <w:rPr>
          <w:rFonts w:eastAsia="Calibri"/>
          <w:sz w:val="22"/>
          <w:lang w:val="en-US" w:eastAsia="en-US"/>
        </w:rPr>
      </w:pPr>
      <w:r>
        <w:rPr>
          <w:rFonts w:eastAsia="Calibri"/>
          <w:sz w:val="22"/>
          <w:lang w:val="en-US" w:eastAsia="en-US"/>
        </w:rPr>
        <w:t>1-Safety&amp; Health (HSE)</w:t>
      </w:r>
    </w:p>
    <w:p w:rsidR="00747A60" w:rsidRDefault="00D05685">
      <w:pPr>
        <w:spacing w:after="200"/>
        <w:jc w:val="both"/>
        <w:rPr>
          <w:rFonts w:eastAsia="Calibri"/>
          <w:sz w:val="22"/>
          <w:lang w:val="en-US" w:eastAsia="en-US"/>
        </w:rPr>
      </w:pPr>
      <w:r>
        <w:rPr>
          <w:rFonts w:eastAsia="Calibri"/>
          <w:sz w:val="22"/>
          <w:lang w:val="en-US" w:eastAsia="en-US"/>
        </w:rPr>
        <w:t>Updating my safety passport with all required courses</w:t>
      </w:r>
    </w:p>
    <w:p w:rsidR="00747A60" w:rsidRDefault="00D05685">
      <w:pPr>
        <w:spacing w:after="200"/>
        <w:jc w:val="both"/>
        <w:rPr>
          <w:rFonts w:eastAsia="Calibri"/>
          <w:sz w:val="22"/>
          <w:lang w:val="en-US" w:eastAsia="en-US"/>
        </w:rPr>
      </w:pPr>
      <w:r>
        <w:rPr>
          <w:rFonts w:eastAsia="Calibri"/>
          <w:sz w:val="22"/>
          <w:lang w:val="en-US" w:eastAsia="en-US"/>
        </w:rPr>
        <w:t>•</w:t>
      </w:r>
      <w:r>
        <w:rPr>
          <w:rFonts w:eastAsia="Calibri"/>
          <w:sz w:val="22"/>
          <w:lang w:val="en-US" w:eastAsia="en-US"/>
        </w:rPr>
        <w:tab/>
        <w:t>Sea Survival in Arab Maritime Transport Academy (</w:t>
      </w:r>
      <w:proofErr w:type="spellStart"/>
      <w:r>
        <w:rPr>
          <w:rFonts w:eastAsia="Calibri"/>
          <w:sz w:val="22"/>
          <w:lang w:val="en-US" w:eastAsia="en-US"/>
        </w:rPr>
        <w:t>Amta</w:t>
      </w:r>
      <w:proofErr w:type="spellEnd"/>
      <w:r>
        <w:rPr>
          <w:rFonts w:eastAsia="Calibri"/>
          <w:sz w:val="22"/>
          <w:lang w:val="en-US" w:eastAsia="en-US"/>
        </w:rPr>
        <w:t>)</w:t>
      </w:r>
    </w:p>
    <w:p w:rsidR="00747A60" w:rsidRDefault="00D05685">
      <w:pPr>
        <w:spacing w:after="200"/>
        <w:jc w:val="both"/>
        <w:rPr>
          <w:rFonts w:eastAsia="Calibri"/>
          <w:sz w:val="22"/>
          <w:lang w:val="en-US" w:eastAsia="en-US"/>
        </w:rPr>
      </w:pPr>
      <w:r>
        <w:rPr>
          <w:rFonts w:eastAsia="Calibri"/>
          <w:sz w:val="22"/>
          <w:lang w:val="en-US" w:eastAsia="en-US"/>
        </w:rPr>
        <w:t>•</w:t>
      </w:r>
      <w:r>
        <w:rPr>
          <w:rFonts w:eastAsia="Calibri"/>
          <w:sz w:val="22"/>
          <w:lang w:val="en-US" w:eastAsia="en-US"/>
        </w:rPr>
        <w:tab/>
        <w:t xml:space="preserve">Fire Fighting </w:t>
      </w:r>
      <w:proofErr w:type="gramStart"/>
      <w:r>
        <w:rPr>
          <w:rFonts w:eastAsia="Calibri"/>
          <w:sz w:val="22"/>
          <w:lang w:val="en-US" w:eastAsia="en-US"/>
        </w:rPr>
        <w:t xml:space="preserve">( </w:t>
      </w:r>
      <w:proofErr w:type="spellStart"/>
      <w:r>
        <w:rPr>
          <w:rFonts w:eastAsia="Calibri"/>
          <w:sz w:val="22"/>
          <w:lang w:val="en-US" w:eastAsia="en-US"/>
        </w:rPr>
        <w:t>Amta</w:t>
      </w:r>
      <w:proofErr w:type="spellEnd"/>
      <w:proofErr w:type="gramEnd"/>
      <w:r>
        <w:rPr>
          <w:rFonts w:eastAsia="Calibri"/>
          <w:sz w:val="22"/>
          <w:lang w:val="en-US" w:eastAsia="en-US"/>
        </w:rPr>
        <w:t>)</w:t>
      </w:r>
    </w:p>
    <w:p w:rsidR="00747A60" w:rsidRDefault="00D05685">
      <w:pPr>
        <w:spacing w:after="200"/>
        <w:jc w:val="both"/>
        <w:rPr>
          <w:rFonts w:eastAsia="Calibri"/>
          <w:sz w:val="22"/>
          <w:lang w:val="en-US" w:eastAsia="en-US"/>
        </w:rPr>
      </w:pPr>
      <w:r>
        <w:rPr>
          <w:rFonts w:eastAsia="Calibri"/>
          <w:sz w:val="22"/>
          <w:lang w:val="en-US" w:eastAsia="en-US"/>
        </w:rPr>
        <w:t>•</w:t>
      </w:r>
      <w:r>
        <w:rPr>
          <w:rFonts w:eastAsia="Calibri"/>
          <w:sz w:val="22"/>
          <w:lang w:val="en-US" w:eastAsia="en-US"/>
        </w:rPr>
        <w:tab/>
        <w:t>Oil Spill        (</w:t>
      </w:r>
      <w:proofErr w:type="spellStart"/>
      <w:r>
        <w:rPr>
          <w:rFonts w:eastAsia="Calibri"/>
          <w:sz w:val="22"/>
          <w:lang w:val="en-US" w:eastAsia="en-US"/>
        </w:rPr>
        <w:t>Amta</w:t>
      </w:r>
      <w:proofErr w:type="spellEnd"/>
      <w:r>
        <w:rPr>
          <w:rFonts w:eastAsia="Calibri"/>
          <w:sz w:val="22"/>
          <w:lang w:val="en-US" w:eastAsia="en-US"/>
        </w:rPr>
        <w:t>).</w:t>
      </w:r>
    </w:p>
    <w:p w:rsidR="00747A60" w:rsidRDefault="00D05685">
      <w:pPr>
        <w:spacing w:after="200"/>
        <w:jc w:val="both"/>
        <w:rPr>
          <w:rFonts w:eastAsia="Calibri"/>
          <w:sz w:val="22"/>
          <w:lang w:val="en-US" w:eastAsia="en-US"/>
        </w:rPr>
      </w:pPr>
      <w:r>
        <w:rPr>
          <w:rFonts w:eastAsia="Calibri"/>
          <w:sz w:val="22"/>
          <w:lang w:val="en-US" w:eastAsia="en-US"/>
        </w:rPr>
        <w:t>•</w:t>
      </w:r>
      <w:r>
        <w:rPr>
          <w:rFonts w:eastAsia="Calibri"/>
          <w:sz w:val="22"/>
          <w:lang w:val="en-US" w:eastAsia="en-US"/>
        </w:rPr>
        <w:tab/>
        <w:t xml:space="preserve">First Aid </w:t>
      </w:r>
    </w:p>
    <w:p w:rsidR="00747A60" w:rsidRDefault="00D05685">
      <w:pPr>
        <w:spacing w:after="200"/>
        <w:jc w:val="both"/>
        <w:rPr>
          <w:rFonts w:eastAsia="Calibri"/>
          <w:sz w:val="22"/>
          <w:lang w:val="en-US" w:eastAsia="en-US"/>
        </w:rPr>
      </w:pPr>
      <w:r>
        <w:rPr>
          <w:rFonts w:eastAsia="Calibri"/>
          <w:sz w:val="22"/>
          <w:lang w:val="en-US" w:eastAsia="en-US"/>
        </w:rPr>
        <w:t>•</w:t>
      </w:r>
      <w:r>
        <w:rPr>
          <w:rFonts w:eastAsia="Calibri"/>
          <w:sz w:val="22"/>
          <w:lang w:val="en-US" w:eastAsia="en-US"/>
        </w:rPr>
        <w:tab/>
        <w:t>Defensive driving.</w:t>
      </w:r>
    </w:p>
    <w:p w:rsidR="00747A60" w:rsidRDefault="00D05685">
      <w:pPr>
        <w:spacing w:after="200"/>
        <w:jc w:val="both"/>
        <w:rPr>
          <w:rFonts w:eastAsia="Calibri"/>
          <w:sz w:val="22"/>
          <w:lang w:val="en-US" w:eastAsia="en-US"/>
        </w:rPr>
      </w:pPr>
      <w:r>
        <w:rPr>
          <w:rFonts w:eastAsia="Calibri"/>
          <w:sz w:val="22"/>
          <w:lang w:val="en-US" w:eastAsia="en-US"/>
        </w:rPr>
        <w:t>•</w:t>
      </w:r>
      <w:r>
        <w:rPr>
          <w:rFonts w:eastAsia="Calibri"/>
          <w:sz w:val="22"/>
          <w:lang w:val="en-US" w:eastAsia="en-US"/>
        </w:rPr>
        <w:tab/>
        <w:t>NORM management.</w:t>
      </w:r>
    </w:p>
    <w:p w:rsidR="00747A60" w:rsidRDefault="00D05685">
      <w:pPr>
        <w:spacing w:after="200"/>
        <w:jc w:val="both"/>
        <w:rPr>
          <w:rFonts w:eastAsia="Calibri"/>
          <w:sz w:val="22"/>
          <w:lang w:val="en-US" w:eastAsia="en-US"/>
        </w:rPr>
      </w:pPr>
      <w:r>
        <w:rPr>
          <w:rFonts w:eastAsia="Calibri"/>
          <w:sz w:val="22"/>
          <w:lang w:val="en-US" w:eastAsia="en-US"/>
        </w:rPr>
        <w:t>•</w:t>
      </w:r>
      <w:r>
        <w:rPr>
          <w:rFonts w:eastAsia="Calibri"/>
          <w:sz w:val="22"/>
          <w:lang w:val="en-US" w:eastAsia="en-US"/>
        </w:rPr>
        <w:tab/>
        <w:t>Helicopter ditching.</w:t>
      </w:r>
    </w:p>
    <w:p w:rsidR="007410D2" w:rsidRDefault="00D05685" w:rsidP="007410D2">
      <w:pPr>
        <w:spacing w:after="200"/>
        <w:jc w:val="both"/>
        <w:rPr>
          <w:rFonts w:eastAsia="Calibri"/>
          <w:sz w:val="22"/>
          <w:lang w:val="en-US" w:eastAsia="en-US"/>
        </w:rPr>
      </w:pPr>
      <w:r>
        <w:rPr>
          <w:rFonts w:eastAsia="Calibri"/>
          <w:sz w:val="22"/>
          <w:lang w:val="en-US" w:eastAsia="en-US"/>
        </w:rPr>
        <w:t>•</w:t>
      </w:r>
      <w:r>
        <w:rPr>
          <w:rFonts w:eastAsia="Calibri"/>
          <w:sz w:val="22"/>
          <w:lang w:val="en-US" w:eastAsia="en-US"/>
        </w:rPr>
        <w:tab/>
        <w:t xml:space="preserve">Risk </w:t>
      </w:r>
      <w:r w:rsidR="007410D2">
        <w:rPr>
          <w:rFonts w:eastAsia="Calibri"/>
          <w:sz w:val="22"/>
          <w:lang w:val="en-US" w:eastAsia="en-US"/>
        </w:rPr>
        <w:t>assessment &amp; Risk managements</w:t>
      </w:r>
    </w:p>
    <w:p w:rsidR="007410D2" w:rsidRDefault="00D05685" w:rsidP="007410D2">
      <w:pPr>
        <w:spacing w:after="200"/>
        <w:jc w:val="both"/>
        <w:rPr>
          <w:rFonts w:eastAsia="Calibri"/>
          <w:sz w:val="22"/>
          <w:lang w:val="en-US" w:eastAsia="en-US"/>
        </w:rPr>
      </w:pPr>
      <w:r>
        <w:rPr>
          <w:rFonts w:eastAsia="Calibri"/>
          <w:sz w:val="22"/>
          <w:lang w:val="en-US" w:eastAsia="en-US"/>
        </w:rPr>
        <w:t>•</w:t>
      </w:r>
      <w:r>
        <w:rPr>
          <w:rFonts w:eastAsia="Calibri"/>
          <w:sz w:val="22"/>
          <w:lang w:val="en-US" w:eastAsia="en-US"/>
        </w:rPr>
        <w:tab/>
        <w:t>Incident investigation.</w:t>
      </w:r>
    </w:p>
    <w:p w:rsidR="007410D2" w:rsidRPr="007410D2" w:rsidRDefault="007410D2" w:rsidP="007410D2">
      <w:pPr>
        <w:pStyle w:val="ListParagraph"/>
        <w:numPr>
          <w:ilvl w:val="0"/>
          <w:numId w:val="29"/>
        </w:numPr>
        <w:spacing w:after="200"/>
        <w:ind w:left="284"/>
        <w:jc w:val="both"/>
        <w:rPr>
          <w:rFonts w:eastAsia="Calibri"/>
          <w:sz w:val="22"/>
          <w:lang w:val="en-US" w:eastAsia="en-US"/>
        </w:rPr>
      </w:pPr>
      <w:r>
        <w:rPr>
          <w:rFonts w:eastAsia="Calibri"/>
          <w:sz w:val="22"/>
          <w:lang w:val="en-US" w:eastAsia="en-US"/>
        </w:rPr>
        <w:t xml:space="preserve">         Gas safety management’s Randy smith in UK (Newcastle). </w:t>
      </w:r>
    </w:p>
    <w:p w:rsidR="00747A60" w:rsidRDefault="00D05685">
      <w:pPr>
        <w:spacing w:after="200"/>
        <w:jc w:val="both"/>
        <w:rPr>
          <w:rFonts w:eastAsia="Calibri"/>
          <w:sz w:val="22"/>
          <w:lang w:val="en-US" w:eastAsia="en-US"/>
        </w:rPr>
      </w:pPr>
      <w:r>
        <w:rPr>
          <w:rFonts w:eastAsia="Calibri"/>
          <w:sz w:val="22"/>
          <w:lang w:val="en-US" w:eastAsia="en-US"/>
        </w:rPr>
        <w:t xml:space="preserve">2-Technical courses   </w:t>
      </w:r>
    </w:p>
    <w:p w:rsidR="00747A60" w:rsidRDefault="00D05685">
      <w:pPr>
        <w:spacing w:after="200"/>
        <w:jc w:val="both"/>
        <w:rPr>
          <w:rFonts w:eastAsia="Calibri"/>
          <w:sz w:val="22"/>
          <w:lang w:val="en-US" w:eastAsia="en-US"/>
        </w:rPr>
      </w:pPr>
      <w:r>
        <w:rPr>
          <w:rFonts w:eastAsia="Calibri"/>
          <w:sz w:val="22"/>
          <w:lang w:val="en-US" w:eastAsia="en-US"/>
        </w:rPr>
        <w:t>•</w:t>
      </w:r>
      <w:r>
        <w:rPr>
          <w:rFonts w:eastAsia="Calibri"/>
          <w:sz w:val="22"/>
          <w:lang w:val="en-US" w:eastAsia="en-US"/>
        </w:rPr>
        <w:tab/>
        <w:t>Technical Report Writing in AUC</w:t>
      </w:r>
    </w:p>
    <w:p w:rsidR="00747A60" w:rsidRDefault="00D05685">
      <w:pPr>
        <w:spacing w:after="200"/>
        <w:jc w:val="both"/>
        <w:rPr>
          <w:rFonts w:eastAsia="Calibri"/>
          <w:sz w:val="22"/>
          <w:lang w:val="en-US" w:eastAsia="en-US"/>
        </w:rPr>
      </w:pPr>
      <w:r>
        <w:rPr>
          <w:rFonts w:eastAsia="Calibri"/>
          <w:sz w:val="22"/>
          <w:lang w:val="en-US" w:eastAsia="en-US"/>
        </w:rPr>
        <w:t>•</w:t>
      </w:r>
      <w:r>
        <w:rPr>
          <w:rFonts w:eastAsia="Calibri"/>
          <w:sz w:val="22"/>
          <w:lang w:val="en-US" w:eastAsia="en-US"/>
        </w:rPr>
        <w:tab/>
        <w:t>Pumps and High Pressure Compressors</w:t>
      </w:r>
    </w:p>
    <w:p w:rsidR="00747A60" w:rsidRDefault="00D05685" w:rsidP="00397AB6">
      <w:pPr>
        <w:spacing w:after="200"/>
        <w:jc w:val="both"/>
        <w:rPr>
          <w:rFonts w:eastAsia="Calibri"/>
          <w:sz w:val="22"/>
          <w:lang w:val="en-US" w:eastAsia="en-US"/>
        </w:rPr>
      </w:pPr>
      <w:r>
        <w:rPr>
          <w:rFonts w:eastAsia="Calibri"/>
          <w:sz w:val="22"/>
          <w:lang w:val="en-US" w:eastAsia="en-US"/>
        </w:rPr>
        <w:lastRenderedPageBreak/>
        <w:t>•</w:t>
      </w:r>
      <w:r>
        <w:rPr>
          <w:rFonts w:eastAsia="Calibri"/>
          <w:sz w:val="22"/>
          <w:lang w:val="en-US" w:eastAsia="en-US"/>
        </w:rPr>
        <w:tab/>
        <w:t xml:space="preserve">Down </w:t>
      </w:r>
      <w:r w:rsidR="00397AB6">
        <w:rPr>
          <w:rFonts w:eastAsia="Calibri"/>
          <w:sz w:val="22"/>
          <w:lang w:val="en-US" w:eastAsia="en-US"/>
        </w:rPr>
        <w:t>h</w:t>
      </w:r>
      <w:r>
        <w:rPr>
          <w:rFonts w:eastAsia="Calibri"/>
          <w:sz w:val="22"/>
          <w:lang w:val="en-US" w:eastAsia="en-US"/>
        </w:rPr>
        <w:t xml:space="preserve">ole Pumps Esp. </w:t>
      </w:r>
      <w:proofErr w:type="gramStart"/>
      <w:r>
        <w:rPr>
          <w:rFonts w:eastAsia="Calibri"/>
          <w:sz w:val="22"/>
          <w:lang w:val="en-US" w:eastAsia="en-US"/>
        </w:rPr>
        <w:t>In weather ford.</w:t>
      </w:r>
      <w:proofErr w:type="gramEnd"/>
    </w:p>
    <w:p w:rsidR="00747A60" w:rsidRDefault="00D05685">
      <w:pPr>
        <w:spacing w:after="200"/>
        <w:jc w:val="both"/>
        <w:rPr>
          <w:rFonts w:eastAsia="Calibri"/>
          <w:sz w:val="22"/>
          <w:lang w:val="en-US" w:eastAsia="en-US"/>
        </w:rPr>
      </w:pPr>
      <w:r>
        <w:rPr>
          <w:rFonts w:eastAsia="Calibri"/>
          <w:sz w:val="22"/>
          <w:lang w:val="en-US" w:eastAsia="en-US"/>
        </w:rPr>
        <w:t>•</w:t>
      </w:r>
      <w:r>
        <w:rPr>
          <w:rFonts w:eastAsia="Calibri"/>
          <w:sz w:val="22"/>
          <w:lang w:val="en-US" w:eastAsia="en-US"/>
        </w:rPr>
        <w:tab/>
      </w:r>
      <w:r w:rsidR="00397AB6">
        <w:rPr>
          <w:rFonts w:eastAsia="Calibri"/>
          <w:sz w:val="22"/>
          <w:lang w:val="en-US" w:eastAsia="en-US"/>
        </w:rPr>
        <w:t>Simians</w:t>
      </w:r>
      <w:r>
        <w:rPr>
          <w:rFonts w:eastAsia="Calibri"/>
          <w:sz w:val="22"/>
          <w:lang w:val="en-US" w:eastAsia="en-US"/>
        </w:rPr>
        <w:t xml:space="preserve"> Turbine in EMC by Siemens international.</w:t>
      </w:r>
    </w:p>
    <w:p w:rsidR="00747A60" w:rsidRDefault="00D05685">
      <w:pPr>
        <w:spacing w:after="200"/>
        <w:jc w:val="both"/>
        <w:rPr>
          <w:rFonts w:eastAsia="Calibri"/>
          <w:sz w:val="22"/>
          <w:lang w:val="en-US" w:eastAsia="en-US"/>
        </w:rPr>
      </w:pPr>
      <w:r>
        <w:rPr>
          <w:rFonts w:eastAsia="Calibri"/>
          <w:sz w:val="22"/>
          <w:lang w:val="en-US" w:eastAsia="en-US"/>
        </w:rPr>
        <w:t>•</w:t>
      </w:r>
      <w:r>
        <w:rPr>
          <w:rFonts w:eastAsia="Calibri"/>
          <w:sz w:val="22"/>
          <w:lang w:val="en-US" w:eastAsia="en-US"/>
        </w:rPr>
        <w:tab/>
        <w:t xml:space="preserve">Vibration survey in mechanical equipment </w:t>
      </w:r>
    </w:p>
    <w:p w:rsidR="00397AB6" w:rsidRDefault="00397AB6">
      <w:pPr>
        <w:spacing w:after="200"/>
        <w:jc w:val="both"/>
        <w:rPr>
          <w:rFonts w:eastAsia="Calibri"/>
          <w:sz w:val="22"/>
          <w:lang w:val="en-US" w:eastAsia="en-US"/>
        </w:rPr>
      </w:pPr>
    </w:p>
    <w:p w:rsidR="00747A60" w:rsidRDefault="00D05685">
      <w:pPr>
        <w:spacing w:after="200"/>
        <w:jc w:val="both"/>
        <w:rPr>
          <w:rFonts w:eastAsia="Calibri"/>
          <w:sz w:val="22"/>
          <w:lang w:val="en-US" w:eastAsia="en-US"/>
        </w:rPr>
      </w:pPr>
      <w:r>
        <w:rPr>
          <w:rFonts w:eastAsia="Calibri"/>
          <w:sz w:val="22"/>
          <w:lang w:val="en-US" w:eastAsia="en-US"/>
        </w:rPr>
        <w:t>Managerial courses</w:t>
      </w:r>
    </w:p>
    <w:p w:rsidR="00747A60" w:rsidRDefault="00D05685">
      <w:pPr>
        <w:spacing w:after="200"/>
        <w:jc w:val="both"/>
        <w:rPr>
          <w:rFonts w:eastAsia="Calibri"/>
          <w:sz w:val="22"/>
          <w:lang w:val="en-US" w:eastAsia="en-US"/>
        </w:rPr>
      </w:pPr>
      <w:r>
        <w:rPr>
          <w:rFonts w:eastAsia="Calibri"/>
          <w:sz w:val="22"/>
          <w:lang w:val="en-US" w:eastAsia="en-US"/>
        </w:rPr>
        <w:t xml:space="preserve"> •</w:t>
      </w:r>
      <w:r>
        <w:rPr>
          <w:rFonts w:eastAsia="Calibri"/>
          <w:sz w:val="22"/>
          <w:lang w:val="en-US" w:eastAsia="en-US"/>
        </w:rPr>
        <w:tab/>
        <w:t>Management Skills in AUC.</w:t>
      </w:r>
    </w:p>
    <w:p w:rsidR="007D2B09" w:rsidRDefault="00D05685" w:rsidP="007D2B09">
      <w:pPr>
        <w:spacing w:after="200"/>
        <w:jc w:val="both"/>
        <w:rPr>
          <w:rFonts w:eastAsia="Calibri"/>
          <w:sz w:val="22"/>
          <w:lang w:val="en-US" w:eastAsia="en-US"/>
        </w:rPr>
      </w:pPr>
      <w:r>
        <w:rPr>
          <w:rFonts w:eastAsia="Calibri"/>
          <w:sz w:val="22"/>
          <w:lang w:val="en-US" w:eastAsia="en-US"/>
        </w:rPr>
        <w:t>•</w:t>
      </w:r>
      <w:r>
        <w:rPr>
          <w:rFonts w:eastAsia="Calibri"/>
          <w:sz w:val="22"/>
          <w:lang w:val="en-US" w:eastAsia="en-US"/>
        </w:rPr>
        <w:tab/>
        <w:t>Supervisory skills. (Randy Smith).</w:t>
      </w:r>
    </w:p>
    <w:p w:rsidR="007D2B09" w:rsidRDefault="007D2B09" w:rsidP="007D2B09">
      <w:pPr>
        <w:pStyle w:val="ListParagraph"/>
        <w:numPr>
          <w:ilvl w:val="0"/>
          <w:numId w:val="28"/>
        </w:numPr>
        <w:tabs>
          <w:tab w:val="left" w:pos="426"/>
        </w:tabs>
        <w:spacing w:after="200"/>
        <w:ind w:hanging="720"/>
        <w:jc w:val="both"/>
        <w:rPr>
          <w:rFonts w:eastAsia="Calibri"/>
          <w:sz w:val="22"/>
          <w:lang w:val="en-US" w:eastAsia="en-US"/>
        </w:rPr>
      </w:pPr>
      <w:r>
        <w:rPr>
          <w:rFonts w:eastAsia="Calibri"/>
          <w:sz w:val="22"/>
          <w:lang w:val="en-US" w:eastAsia="en-US"/>
        </w:rPr>
        <w:t xml:space="preserve">     </w:t>
      </w:r>
      <w:r w:rsidR="00397AB6">
        <w:rPr>
          <w:rFonts w:eastAsia="Calibri"/>
          <w:sz w:val="22"/>
          <w:lang w:val="en-US" w:eastAsia="en-US"/>
        </w:rPr>
        <w:t xml:space="preserve">Lead course OGS </w:t>
      </w:r>
      <w:r>
        <w:rPr>
          <w:rFonts w:eastAsia="Calibri"/>
          <w:sz w:val="22"/>
          <w:lang w:val="en-US" w:eastAsia="en-US"/>
        </w:rPr>
        <w:t>(leadership exultance through awareness &amp; Development)</w:t>
      </w:r>
    </w:p>
    <w:p w:rsidR="00397AB6" w:rsidRDefault="007D2B09" w:rsidP="007D2B09">
      <w:pPr>
        <w:pStyle w:val="ListParagraph"/>
        <w:numPr>
          <w:ilvl w:val="0"/>
          <w:numId w:val="28"/>
        </w:numPr>
        <w:spacing w:after="200"/>
        <w:ind w:left="284" w:hanging="284"/>
        <w:jc w:val="both"/>
        <w:rPr>
          <w:rFonts w:eastAsia="Calibri"/>
          <w:sz w:val="22"/>
          <w:lang w:val="en-US" w:eastAsia="en-US"/>
        </w:rPr>
      </w:pPr>
      <w:r>
        <w:rPr>
          <w:rFonts w:eastAsia="Calibri"/>
          <w:sz w:val="22"/>
          <w:lang w:val="en-US" w:eastAsia="en-US"/>
        </w:rPr>
        <w:t xml:space="preserve">       Operations safety in Newcastle UK. </w:t>
      </w:r>
    </w:p>
    <w:p w:rsidR="007D2B09" w:rsidRDefault="007D2B09" w:rsidP="007D2B09">
      <w:pPr>
        <w:pStyle w:val="ListParagraph"/>
        <w:numPr>
          <w:ilvl w:val="0"/>
          <w:numId w:val="28"/>
        </w:numPr>
        <w:spacing w:after="200"/>
        <w:ind w:left="284" w:hanging="284"/>
        <w:jc w:val="both"/>
        <w:rPr>
          <w:rFonts w:eastAsia="Calibri"/>
          <w:sz w:val="22"/>
          <w:lang w:val="en-US" w:eastAsia="en-US"/>
        </w:rPr>
      </w:pPr>
      <w:r>
        <w:rPr>
          <w:rFonts w:eastAsia="Calibri"/>
          <w:sz w:val="22"/>
          <w:lang w:val="en-US" w:eastAsia="en-US"/>
        </w:rPr>
        <w:t xml:space="preserve">       Project management.</w:t>
      </w:r>
    </w:p>
    <w:p w:rsidR="007D2B09" w:rsidRPr="00397AB6" w:rsidRDefault="007D2B09" w:rsidP="007D2B09">
      <w:pPr>
        <w:pStyle w:val="ListParagraph"/>
        <w:numPr>
          <w:ilvl w:val="0"/>
          <w:numId w:val="28"/>
        </w:numPr>
        <w:spacing w:after="200"/>
        <w:ind w:left="284" w:hanging="284"/>
        <w:jc w:val="both"/>
        <w:rPr>
          <w:rFonts w:eastAsia="Calibri"/>
          <w:sz w:val="22"/>
          <w:lang w:val="en-US" w:eastAsia="en-US"/>
        </w:rPr>
      </w:pPr>
      <w:r>
        <w:rPr>
          <w:rFonts w:eastAsia="Calibri"/>
          <w:sz w:val="22"/>
          <w:lang w:val="en-US" w:eastAsia="en-US"/>
        </w:rPr>
        <w:t xml:space="preserve">        Value Engineering </w:t>
      </w:r>
    </w:p>
    <w:p w:rsidR="00747A60" w:rsidRDefault="00747A60">
      <w:pPr>
        <w:rPr>
          <w:rFonts w:ascii="Tw Cen MT" w:hAnsi="Tw Cen MT" w:cs="TimesNewRomanPS-BoldMT"/>
          <w:b/>
          <w:color w:val="000000"/>
          <w:sz w:val="24"/>
          <w:lang w:val="en-US"/>
        </w:rPr>
      </w:pPr>
    </w:p>
    <w:p w:rsidR="00747A60" w:rsidRDefault="00D05685">
      <w:pPr>
        <w:shd w:val="clear" w:color="auto" w:fill="D9D9D9"/>
        <w:rPr>
          <w:rFonts w:ascii="Tw Cen MT" w:hAnsi="Tw Cen MT"/>
          <w:b/>
          <w:sz w:val="26"/>
          <w:lang w:val="en-US"/>
        </w:rPr>
      </w:pPr>
      <w:r>
        <w:rPr>
          <w:rFonts w:ascii="Tw Cen MT" w:hAnsi="Tw Cen MT"/>
          <w:b/>
          <w:sz w:val="26"/>
          <w:lang w:val="en-US"/>
        </w:rPr>
        <w:t>4- Computer Skills</w:t>
      </w:r>
    </w:p>
    <w:p w:rsidR="00747A60" w:rsidRDefault="00D05685">
      <w:pPr>
        <w:numPr>
          <w:ilvl w:val="0"/>
          <w:numId w:val="5"/>
        </w:numPr>
        <w:jc w:val="both"/>
        <w:rPr>
          <w:rFonts w:ascii="Tw Cen MT" w:hAnsi="Tw Cen MT"/>
          <w:lang w:val="en-US" w:bidi="ar-EG"/>
        </w:rPr>
      </w:pPr>
      <w:r>
        <w:rPr>
          <w:rFonts w:ascii="Tw Cen MT" w:hAnsi="Tw Cen MT"/>
          <w:lang w:val="en-US" w:bidi="ar-EG"/>
        </w:rPr>
        <w:t>Microsoft office Windows (Word, excel &amp; power point)</w:t>
      </w:r>
    </w:p>
    <w:p w:rsidR="00747A60" w:rsidRDefault="00D05685">
      <w:pPr>
        <w:numPr>
          <w:ilvl w:val="0"/>
          <w:numId w:val="5"/>
        </w:numPr>
        <w:jc w:val="both"/>
        <w:rPr>
          <w:rFonts w:ascii="Tw Cen MT" w:hAnsi="Tw Cen MT"/>
          <w:lang w:bidi="ar-EG"/>
        </w:rPr>
      </w:pPr>
      <w:r>
        <w:rPr>
          <w:rFonts w:ascii="Tw Cen MT" w:hAnsi="Tw Cen MT"/>
          <w:lang w:bidi="ar-EG"/>
        </w:rPr>
        <w:t xml:space="preserve">Internet </w:t>
      </w:r>
      <w:r w:rsidR="00397AB6">
        <w:rPr>
          <w:rFonts w:ascii="Tw Cen MT" w:hAnsi="Tw Cen MT"/>
          <w:lang w:bidi="ar-EG"/>
        </w:rPr>
        <w:t>Explorer</w:t>
      </w:r>
      <w:r>
        <w:rPr>
          <w:rFonts w:ascii="Tw Cen MT" w:hAnsi="Tw Cen MT"/>
          <w:lang w:bidi="ar-EG"/>
        </w:rPr>
        <w:t xml:space="preserve">. </w:t>
      </w:r>
    </w:p>
    <w:p w:rsidR="00747A60" w:rsidRDefault="00D05685">
      <w:pPr>
        <w:numPr>
          <w:ilvl w:val="0"/>
          <w:numId w:val="5"/>
        </w:numPr>
        <w:jc w:val="both"/>
        <w:rPr>
          <w:rFonts w:ascii="Tw Cen MT" w:hAnsi="Tw Cen MT"/>
          <w:lang w:val="en-US" w:bidi="ar-EG"/>
        </w:rPr>
      </w:pPr>
      <w:r>
        <w:rPr>
          <w:rFonts w:ascii="Tw Cen MT" w:hAnsi="Tw Cen MT"/>
          <w:lang w:val="en-US" w:bidi="ar-EG"/>
        </w:rPr>
        <w:t>Excellent knowledge of internet usage.</w:t>
      </w:r>
    </w:p>
    <w:p w:rsidR="00747A60" w:rsidRDefault="00D05685">
      <w:pPr>
        <w:numPr>
          <w:ilvl w:val="0"/>
          <w:numId w:val="5"/>
        </w:numPr>
        <w:jc w:val="both"/>
        <w:rPr>
          <w:rFonts w:ascii="Tw Cen MT" w:hAnsi="Tw Cen MT"/>
          <w:lang w:bidi="ar-EG"/>
        </w:rPr>
      </w:pPr>
      <w:r>
        <w:rPr>
          <w:rFonts w:ascii="Tw Cen MT" w:hAnsi="Tw Cen MT"/>
          <w:lang w:bidi="ar-EG"/>
        </w:rPr>
        <w:t>Adobe Photoshop.</w:t>
      </w:r>
    </w:p>
    <w:p w:rsidR="00747A60" w:rsidRDefault="00D05685">
      <w:pPr>
        <w:numPr>
          <w:ilvl w:val="0"/>
          <w:numId w:val="5"/>
        </w:numPr>
        <w:spacing w:line="280" w:lineRule="atLeast"/>
        <w:jc w:val="both"/>
        <w:rPr>
          <w:rFonts w:ascii="Tw Cen MT" w:hAnsi="Tw Cen MT"/>
          <w:lang w:val="en-US"/>
        </w:rPr>
      </w:pPr>
      <w:r>
        <w:rPr>
          <w:rFonts w:ascii="Tw Cen MT" w:hAnsi="Tw Cen MT"/>
          <w:lang w:val="en-US" w:bidi="ar-EG"/>
        </w:rPr>
        <w:t>Office skills (planning, organization, leading).</w:t>
      </w:r>
    </w:p>
    <w:p w:rsidR="00747A60" w:rsidRDefault="00D05685">
      <w:pPr>
        <w:numPr>
          <w:ilvl w:val="0"/>
          <w:numId w:val="5"/>
        </w:numPr>
        <w:spacing w:line="280" w:lineRule="atLeast"/>
        <w:jc w:val="both"/>
        <w:rPr>
          <w:rFonts w:ascii="Tw Cen MT" w:hAnsi="Tw Cen MT"/>
          <w:lang w:val="en-US"/>
        </w:rPr>
      </w:pPr>
      <w:r>
        <w:rPr>
          <w:rFonts w:ascii="Tw Cen MT" w:hAnsi="Tw Cen MT"/>
          <w:lang w:val="en-US" w:bidi="ar-EG"/>
        </w:rPr>
        <w:t xml:space="preserve">Programs related projects MS project , primavera   </w:t>
      </w:r>
    </w:p>
    <w:p w:rsidR="00747A60" w:rsidRDefault="00747A60">
      <w:pPr>
        <w:rPr>
          <w:rFonts w:ascii="Tw Cen MT" w:hAnsi="Tw Cen MT"/>
          <w:sz w:val="10"/>
          <w:lang w:val="en-US" w:bidi="ar-EG"/>
        </w:rPr>
      </w:pPr>
    </w:p>
    <w:p w:rsidR="00747A60" w:rsidRDefault="00D05685">
      <w:pPr>
        <w:shd w:val="clear" w:color="auto" w:fill="D9D9D9"/>
        <w:rPr>
          <w:rFonts w:ascii="Tw Cen MT" w:hAnsi="Tw Cen MT"/>
          <w:b/>
          <w:sz w:val="26"/>
          <w:lang w:val="en-US" w:bidi="ar-EG"/>
        </w:rPr>
      </w:pPr>
      <w:r>
        <w:rPr>
          <w:rFonts w:ascii="Tw Cen MT" w:hAnsi="Tw Cen MT"/>
          <w:b/>
          <w:sz w:val="26"/>
          <w:lang w:val="en-US" w:bidi="ar-EG"/>
        </w:rPr>
        <w:t>5- Language</w:t>
      </w:r>
    </w:p>
    <w:p w:rsidR="00747A60" w:rsidRDefault="00D05685">
      <w:r>
        <w:rPr>
          <w:rFonts w:ascii="Tw Cen MT" w:hAnsi="Tw Cen MT"/>
          <w:b/>
          <w:lang w:val="en-US" w:bidi="ar-EG"/>
        </w:rPr>
        <w:t>Arabic (native), English (very good), French (poor)</w:t>
      </w:r>
    </w:p>
    <w:p w:rsidR="00747A60" w:rsidRDefault="00747A60">
      <w:pPr>
        <w:pStyle w:val="NormalTwCenMT"/>
        <w:ind w:left="360"/>
        <w:rPr>
          <w:sz w:val="10"/>
        </w:rPr>
      </w:pPr>
    </w:p>
    <w:p w:rsidR="00747A60" w:rsidRDefault="00D05685" w:rsidP="00397AB6">
      <w:pPr>
        <w:pStyle w:val="NormalArial"/>
        <w:shd w:val="clear" w:color="auto" w:fill="D9D9D9"/>
        <w:jc w:val="left"/>
        <w:rPr>
          <w:rFonts w:ascii="Tw Cen MT" w:hAnsi="Tw Cen MT"/>
          <w:sz w:val="26"/>
        </w:rPr>
      </w:pPr>
      <w:r>
        <w:rPr>
          <w:rFonts w:ascii="Tw Cen MT" w:hAnsi="Tw Cen MT"/>
          <w:sz w:val="26"/>
        </w:rPr>
        <w:t>7-</w:t>
      </w:r>
      <w:r w:rsidR="00397AB6" w:rsidRPr="00397AB6">
        <w:rPr>
          <w:rFonts w:eastAsia="Calibri"/>
          <w:sz w:val="22"/>
          <w:lang w:val="en-US" w:eastAsia="en-US"/>
        </w:rPr>
        <w:t xml:space="preserve"> </w:t>
      </w:r>
      <w:r w:rsidR="00397AB6">
        <w:rPr>
          <w:rFonts w:eastAsia="Calibri"/>
          <w:sz w:val="22"/>
          <w:lang w:val="en-US" w:eastAsia="en-US"/>
        </w:rPr>
        <w:t>Skills</w:t>
      </w:r>
    </w:p>
    <w:p w:rsidR="00747A60" w:rsidRDefault="00D05685">
      <w:pPr>
        <w:numPr>
          <w:ilvl w:val="0"/>
          <w:numId w:val="16"/>
        </w:numPr>
        <w:rPr>
          <w:rFonts w:ascii="Tw Cen MT" w:hAnsi="Tw Cen MT"/>
          <w:lang w:val="en-US" w:bidi="ar-EG"/>
        </w:rPr>
      </w:pPr>
      <w:r>
        <w:rPr>
          <w:rFonts w:ascii="Tw Cen MT" w:hAnsi="Tw Cen MT"/>
          <w:lang w:val="en-US" w:bidi="ar-EG"/>
        </w:rPr>
        <w:t>Ability to work in a team.</w:t>
      </w:r>
    </w:p>
    <w:p w:rsidR="00747A60" w:rsidRDefault="00D05685">
      <w:pPr>
        <w:numPr>
          <w:ilvl w:val="0"/>
          <w:numId w:val="16"/>
        </w:numPr>
        <w:rPr>
          <w:rFonts w:ascii="Tw Cen MT" w:hAnsi="Tw Cen MT"/>
          <w:lang w:val="en-US" w:bidi="ar-EG"/>
        </w:rPr>
      </w:pPr>
      <w:r>
        <w:rPr>
          <w:rFonts w:ascii="Tw Cen MT" w:hAnsi="Tw Cen MT"/>
          <w:lang w:val="en-US" w:bidi="ar-EG"/>
        </w:rPr>
        <w:t xml:space="preserve">Can learn new technologies. </w:t>
      </w:r>
    </w:p>
    <w:p w:rsidR="00747A60" w:rsidRDefault="00D05685" w:rsidP="00442CD9">
      <w:pPr>
        <w:numPr>
          <w:ilvl w:val="0"/>
          <w:numId w:val="16"/>
        </w:numPr>
        <w:rPr>
          <w:rFonts w:ascii="Tw Cen MT" w:hAnsi="Tw Cen MT"/>
          <w:lang w:val="en-US" w:bidi="ar-EG"/>
        </w:rPr>
      </w:pPr>
      <w:r>
        <w:rPr>
          <w:rFonts w:ascii="Tw Cen MT" w:hAnsi="Tw Cen MT"/>
          <w:lang w:val="en-US" w:bidi="ar-EG"/>
        </w:rPr>
        <w:t xml:space="preserve">Can work under pressure. </w:t>
      </w:r>
    </w:p>
    <w:p w:rsidR="00747A60" w:rsidRDefault="00D05685">
      <w:pPr>
        <w:numPr>
          <w:ilvl w:val="0"/>
          <w:numId w:val="16"/>
        </w:numPr>
        <w:rPr>
          <w:rFonts w:ascii="Tw Cen MT" w:hAnsi="Tw Cen MT"/>
          <w:lang w:val="en-US" w:bidi="ar-EG"/>
        </w:rPr>
      </w:pPr>
      <w:r>
        <w:rPr>
          <w:rFonts w:ascii="Tw Cen MT" w:hAnsi="Tw Cen MT"/>
          <w:lang w:val="en-US" w:bidi="ar-EG"/>
        </w:rPr>
        <w:t xml:space="preserve">Research abilities. </w:t>
      </w:r>
    </w:p>
    <w:p w:rsidR="00747A60" w:rsidRDefault="00D05685" w:rsidP="00442CD9">
      <w:pPr>
        <w:numPr>
          <w:ilvl w:val="0"/>
          <w:numId w:val="16"/>
        </w:numPr>
        <w:rPr>
          <w:rFonts w:ascii="Tw Cen MT" w:hAnsi="Tw Cen MT"/>
          <w:lang w:val="en-US" w:bidi="ar-EG"/>
        </w:rPr>
      </w:pPr>
      <w:r>
        <w:rPr>
          <w:rFonts w:ascii="Tw Cen MT" w:hAnsi="Tw Cen MT"/>
          <w:lang w:val="en-US" w:bidi="ar-EG"/>
        </w:rPr>
        <w:t xml:space="preserve">Experienced how to treat all </w:t>
      </w:r>
      <w:r w:rsidR="00442CD9">
        <w:rPr>
          <w:rFonts w:ascii="Tw Cen MT" w:hAnsi="Tw Cen MT"/>
          <w:lang w:val="en-US" w:bidi="ar-EG"/>
        </w:rPr>
        <w:t>workers</w:t>
      </w:r>
      <w:r>
        <w:rPr>
          <w:rFonts w:ascii="Tw Cen MT" w:hAnsi="Tw Cen MT"/>
          <w:lang w:val="en-US" w:bidi="ar-EG"/>
        </w:rPr>
        <w:t xml:space="preserve"> classes.</w:t>
      </w:r>
    </w:p>
    <w:p w:rsidR="00747A60" w:rsidRDefault="00D05685">
      <w:pPr>
        <w:numPr>
          <w:ilvl w:val="0"/>
          <w:numId w:val="16"/>
        </w:numPr>
        <w:rPr>
          <w:rFonts w:ascii="Tw Cen MT" w:hAnsi="Tw Cen MT"/>
          <w:lang w:val="en-US" w:bidi="ar-EG"/>
        </w:rPr>
      </w:pPr>
      <w:r>
        <w:rPr>
          <w:rFonts w:ascii="Tw Cen MT" w:hAnsi="Tw Cen MT"/>
          <w:lang w:val="en-US" w:bidi="ar-EG"/>
        </w:rPr>
        <w:t xml:space="preserve">Ability to manage any skills </w:t>
      </w:r>
    </w:p>
    <w:p w:rsidR="00747A60" w:rsidRDefault="00D05685">
      <w:pPr>
        <w:pStyle w:val="Heading2"/>
        <w:tabs>
          <w:tab w:val="left" w:pos="2520"/>
          <w:tab w:val="left" w:pos="3060"/>
        </w:tabs>
        <w:rPr>
          <w:rFonts w:ascii="Arial" w:hAnsi="Arial"/>
          <w:b/>
          <w:sz w:val="22"/>
        </w:rPr>
      </w:pPr>
      <w:r>
        <w:rPr>
          <w:rFonts w:ascii="Arial" w:hAnsi="Arial"/>
          <w:sz w:val="22"/>
        </w:rPr>
        <w:t xml:space="preserve">                  </w:t>
      </w:r>
    </w:p>
    <w:p w:rsidR="00747A60" w:rsidRDefault="00747A60">
      <w:pPr>
        <w:pStyle w:val="Footer"/>
        <w:tabs>
          <w:tab w:val="clear" w:pos="4320"/>
          <w:tab w:val="clear" w:pos="8640"/>
        </w:tabs>
        <w:rPr>
          <w:sz w:val="22"/>
          <w:lang w:val="en-GB"/>
        </w:rPr>
      </w:pPr>
    </w:p>
    <w:p w:rsidR="00747A60" w:rsidRDefault="00747A60">
      <w:pPr>
        <w:ind w:left="360"/>
        <w:rPr>
          <w:rFonts w:ascii="Tw Cen MT" w:hAnsi="Tw Cen MT"/>
          <w:lang w:val="en-US" w:bidi="ar-EG"/>
        </w:rPr>
      </w:pPr>
    </w:p>
    <w:p w:rsidR="00486BC5" w:rsidRDefault="00486BC5">
      <w:pPr>
        <w:ind w:left="360"/>
        <w:rPr>
          <w:rFonts w:ascii="Tw Cen MT" w:hAnsi="Tw Cen MT"/>
          <w:lang w:val="en-US" w:bidi="ar-EG"/>
        </w:rPr>
      </w:pPr>
    </w:p>
    <w:p w:rsidR="00486BC5" w:rsidRDefault="00486BC5" w:rsidP="00486BC5">
      <w:pPr>
        <w:ind w:left="360"/>
        <w:jc w:val="center"/>
        <w:rPr>
          <w:rFonts w:ascii="Tw Cen MT" w:hAnsi="Tw Cen MT"/>
          <w:sz w:val="28"/>
          <w:szCs w:val="28"/>
          <w:lang w:val="en-US" w:bidi="ar-EG"/>
        </w:rPr>
      </w:pPr>
      <w:r w:rsidRPr="00486BC5">
        <w:rPr>
          <w:rFonts w:ascii="Tw Cen MT" w:hAnsi="Tw Cen MT"/>
          <w:sz w:val="28"/>
          <w:szCs w:val="28"/>
          <w:lang w:val="en-US" w:bidi="ar-EG"/>
        </w:rPr>
        <w:lastRenderedPageBreak/>
        <w:t>Cover letter</w:t>
      </w:r>
    </w:p>
    <w:p w:rsidR="00486BC5" w:rsidRDefault="00486BC5" w:rsidP="00486BC5">
      <w:pPr>
        <w:ind w:left="360"/>
        <w:jc w:val="center"/>
        <w:rPr>
          <w:rFonts w:ascii="Tw Cen MT" w:hAnsi="Tw Cen MT"/>
          <w:sz w:val="28"/>
          <w:szCs w:val="28"/>
          <w:lang w:val="en-US" w:bidi="ar-EG"/>
        </w:rPr>
      </w:pPr>
    </w:p>
    <w:p w:rsidR="00486BC5" w:rsidRDefault="00486BC5" w:rsidP="00486BC5">
      <w:pPr>
        <w:ind w:left="360"/>
        <w:jc w:val="center"/>
        <w:rPr>
          <w:rFonts w:ascii="Tw Cen MT" w:hAnsi="Tw Cen MT"/>
          <w:sz w:val="28"/>
          <w:szCs w:val="28"/>
          <w:lang w:val="en-US" w:bidi="ar-EG"/>
        </w:rPr>
      </w:pPr>
    </w:p>
    <w:p w:rsidR="00D3574C" w:rsidRDefault="00D3574C" w:rsidP="00D3574C">
      <w:pPr>
        <w:ind w:left="360"/>
        <w:rPr>
          <w:rFonts w:ascii="Tw Cen MT" w:hAnsi="Tw Cen MT"/>
          <w:sz w:val="28"/>
          <w:szCs w:val="28"/>
          <w:lang w:val="en-US" w:bidi="ar-EG"/>
        </w:rPr>
      </w:pPr>
      <w:proofErr w:type="gramStart"/>
      <w:r>
        <w:rPr>
          <w:rFonts w:ascii="Tw Cen MT" w:hAnsi="Tw Cen MT"/>
          <w:sz w:val="28"/>
          <w:szCs w:val="28"/>
          <w:lang w:val="en-US" w:bidi="ar-EG"/>
        </w:rPr>
        <w:t>Dear ,</w:t>
      </w:r>
      <w:proofErr w:type="gramEnd"/>
    </w:p>
    <w:p w:rsidR="00D3574C" w:rsidRDefault="00D3574C" w:rsidP="00D3574C">
      <w:pPr>
        <w:ind w:left="360"/>
        <w:rPr>
          <w:rFonts w:ascii="Tw Cen MT" w:hAnsi="Tw Cen MT"/>
          <w:sz w:val="28"/>
          <w:szCs w:val="28"/>
          <w:lang w:val="en-US" w:bidi="ar-EG"/>
        </w:rPr>
      </w:pPr>
      <w:r>
        <w:rPr>
          <w:rFonts w:ascii="Tw Cen MT" w:hAnsi="Tw Cen MT"/>
          <w:sz w:val="28"/>
          <w:szCs w:val="28"/>
          <w:lang w:val="en-US" w:bidi="ar-EG"/>
        </w:rPr>
        <w:t>I am writing to express my interest in working in your company in the position of Job</w:t>
      </w:r>
    </w:p>
    <w:p w:rsidR="00D3574C" w:rsidRDefault="00D3574C" w:rsidP="00D3574C">
      <w:pPr>
        <w:ind w:left="360"/>
        <w:rPr>
          <w:rFonts w:ascii="Tw Cen MT" w:hAnsi="Tw Cen MT"/>
          <w:sz w:val="28"/>
          <w:szCs w:val="28"/>
          <w:lang w:val="en-US" w:bidi="ar-EG"/>
        </w:rPr>
      </w:pPr>
      <w:r>
        <w:rPr>
          <w:rFonts w:ascii="Tw Cen MT" w:hAnsi="Tw Cen MT"/>
          <w:sz w:val="28"/>
          <w:szCs w:val="28"/>
          <w:lang w:val="en-US" w:bidi="ar-EG"/>
        </w:rPr>
        <w:t>Title where I can apply and enhance my background, skills, and career through</w:t>
      </w:r>
    </w:p>
    <w:p w:rsidR="00D3574C" w:rsidRDefault="00D3574C" w:rsidP="00D3574C">
      <w:pPr>
        <w:ind w:left="360"/>
        <w:rPr>
          <w:rFonts w:ascii="Tw Cen MT" w:hAnsi="Tw Cen MT"/>
          <w:sz w:val="28"/>
          <w:szCs w:val="28"/>
          <w:lang w:val="en-US" w:bidi="ar-EG"/>
        </w:rPr>
      </w:pPr>
      <w:proofErr w:type="gramStart"/>
      <w:r>
        <w:rPr>
          <w:rFonts w:ascii="Tw Cen MT" w:hAnsi="Tw Cen MT"/>
          <w:sz w:val="28"/>
          <w:szCs w:val="28"/>
          <w:lang w:val="en-US" w:bidi="ar-EG"/>
        </w:rPr>
        <w:t>working</w:t>
      </w:r>
      <w:proofErr w:type="gramEnd"/>
      <w:r>
        <w:rPr>
          <w:rFonts w:ascii="Tw Cen MT" w:hAnsi="Tw Cen MT"/>
          <w:sz w:val="28"/>
          <w:szCs w:val="28"/>
          <w:lang w:val="en-US" w:bidi="ar-EG"/>
        </w:rPr>
        <w:t xml:space="preserve"> in creative and productive development team that aims to meet the company’s</w:t>
      </w:r>
    </w:p>
    <w:p w:rsidR="00D3574C" w:rsidRDefault="00D3574C" w:rsidP="00D3574C">
      <w:pPr>
        <w:ind w:left="360"/>
        <w:rPr>
          <w:rFonts w:ascii="Tw Cen MT" w:hAnsi="Tw Cen MT"/>
          <w:sz w:val="28"/>
          <w:szCs w:val="28"/>
          <w:lang w:val="en-US" w:bidi="ar-EG"/>
        </w:rPr>
      </w:pPr>
      <w:proofErr w:type="gramStart"/>
      <w:r>
        <w:rPr>
          <w:rFonts w:ascii="Tw Cen MT" w:hAnsi="Tw Cen MT"/>
          <w:sz w:val="28"/>
          <w:szCs w:val="28"/>
          <w:lang w:val="en-US" w:bidi="ar-EG"/>
        </w:rPr>
        <w:t>and</w:t>
      </w:r>
      <w:proofErr w:type="gramEnd"/>
      <w:r>
        <w:rPr>
          <w:rFonts w:ascii="Tw Cen MT" w:hAnsi="Tw Cen MT"/>
          <w:sz w:val="28"/>
          <w:szCs w:val="28"/>
          <w:lang w:val="en-US" w:bidi="ar-EG"/>
        </w:rPr>
        <w:t xml:space="preserve"> customers’ requirements and satisfaction. Now I would like to bring my skills and</w:t>
      </w:r>
    </w:p>
    <w:p w:rsidR="00D3574C" w:rsidRDefault="00D3574C" w:rsidP="00D3574C">
      <w:pPr>
        <w:ind w:left="360"/>
        <w:rPr>
          <w:rFonts w:ascii="Tw Cen MT" w:hAnsi="Tw Cen MT"/>
          <w:sz w:val="28"/>
          <w:szCs w:val="28"/>
          <w:lang w:val="en-US" w:bidi="ar-EG"/>
        </w:rPr>
      </w:pPr>
      <w:proofErr w:type="gramStart"/>
      <w:r>
        <w:rPr>
          <w:rFonts w:ascii="Tw Cen MT" w:hAnsi="Tw Cen MT"/>
          <w:sz w:val="28"/>
          <w:szCs w:val="28"/>
          <w:lang w:val="en-US" w:bidi="ar-EG"/>
        </w:rPr>
        <w:t>experience</w:t>
      </w:r>
      <w:proofErr w:type="gramEnd"/>
      <w:r>
        <w:rPr>
          <w:rFonts w:ascii="Tw Cen MT" w:hAnsi="Tw Cen MT"/>
          <w:sz w:val="28"/>
          <w:szCs w:val="28"/>
          <w:lang w:val="en-US" w:bidi="ar-EG"/>
        </w:rPr>
        <w:t xml:space="preserve"> to work for your company.</w:t>
      </w:r>
    </w:p>
    <w:p w:rsidR="00D3574C" w:rsidRDefault="00D3574C" w:rsidP="00D3574C">
      <w:pPr>
        <w:ind w:left="360"/>
        <w:rPr>
          <w:rFonts w:ascii="Tw Cen MT" w:hAnsi="Tw Cen MT"/>
          <w:sz w:val="28"/>
          <w:szCs w:val="28"/>
          <w:lang w:val="en-US" w:bidi="ar-EG"/>
        </w:rPr>
      </w:pPr>
      <w:r>
        <w:rPr>
          <w:rFonts w:ascii="Tw Cen MT" w:hAnsi="Tw Cen MT"/>
          <w:sz w:val="28"/>
          <w:szCs w:val="28"/>
          <w:lang w:val="en-US" w:bidi="ar-EG"/>
        </w:rPr>
        <w:t>My current position now Projects General Manager almost 4 years</w:t>
      </w:r>
    </w:p>
    <w:p w:rsidR="00D3574C" w:rsidRDefault="00D3574C" w:rsidP="00D3574C">
      <w:pPr>
        <w:ind w:left="360"/>
        <w:rPr>
          <w:rFonts w:ascii="Tw Cen MT" w:hAnsi="Tw Cen MT"/>
          <w:sz w:val="28"/>
          <w:szCs w:val="28"/>
          <w:lang w:val="en-US" w:bidi="ar-EG"/>
        </w:rPr>
      </w:pPr>
      <w:r>
        <w:rPr>
          <w:rFonts w:ascii="Tw Cen MT" w:hAnsi="Tw Cen MT"/>
          <w:sz w:val="28"/>
          <w:szCs w:val="28"/>
          <w:lang w:val="en-US" w:bidi="ar-EG"/>
        </w:rPr>
        <w:t xml:space="preserve">Work as delegated operations manager for 6 month </w:t>
      </w:r>
    </w:p>
    <w:p w:rsidR="00D3574C" w:rsidRDefault="00D3574C" w:rsidP="00D3574C">
      <w:pPr>
        <w:ind w:left="360"/>
        <w:rPr>
          <w:rFonts w:ascii="Tw Cen MT" w:hAnsi="Tw Cen MT"/>
          <w:sz w:val="28"/>
          <w:szCs w:val="28"/>
          <w:lang w:val="en-US" w:bidi="ar-EG"/>
        </w:rPr>
      </w:pPr>
      <w:r>
        <w:rPr>
          <w:rFonts w:ascii="Tw Cen MT" w:hAnsi="Tw Cen MT"/>
          <w:sz w:val="28"/>
          <w:szCs w:val="28"/>
          <w:lang w:val="en-US" w:bidi="ar-EG"/>
        </w:rPr>
        <w:t xml:space="preserve">Facility &amp; maintenance general Manager 1year </w:t>
      </w:r>
    </w:p>
    <w:p w:rsidR="00D3574C" w:rsidRDefault="00D3574C" w:rsidP="00D3574C">
      <w:pPr>
        <w:ind w:left="360"/>
        <w:rPr>
          <w:rFonts w:ascii="Tw Cen MT" w:hAnsi="Tw Cen MT"/>
          <w:sz w:val="28"/>
          <w:szCs w:val="28"/>
          <w:lang w:val="en-US" w:bidi="ar-EG"/>
        </w:rPr>
      </w:pPr>
      <w:r>
        <w:rPr>
          <w:rFonts w:ascii="Tw Cen MT" w:hAnsi="Tw Cen MT"/>
          <w:sz w:val="28"/>
          <w:szCs w:val="28"/>
          <w:lang w:val="en-US" w:bidi="ar-EG"/>
        </w:rPr>
        <w:t xml:space="preserve">Field general manger almost 7 year   </w:t>
      </w:r>
    </w:p>
    <w:p w:rsidR="00D3574C" w:rsidRDefault="00D3574C" w:rsidP="00D3574C">
      <w:pPr>
        <w:ind w:left="360"/>
        <w:rPr>
          <w:rFonts w:ascii="Tw Cen MT" w:hAnsi="Tw Cen MT"/>
          <w:sz w:val="28"/>
          <w:szCs w:val="28"/>
          <w:lang w:val="en-US" w:bidi="ar-EG"/>
        </w:rPr>
      </w:pPr>
      <w:r>
        <w:rPr>
          <w:rFonts w:ascii="Tw Cen MT" w:hAnsi="Tw Cen MT"/>
          <w:sz w:val="28"/>
          <w:szCs w:val="28"/>
          <w:lang w:val="en-US" w:bidi="ar-EG"/>
        </w:rPr>
        <w:t>The attached CV can serve to provide you with greater details of my education, skills,</w:t>
      </w:r>
    </w:p>
    <w:p w:rsidR="00D3574C" w:rsidRDefault="0049340D" w:rsidP="00D3574C">
      <w:pPr>
        <w:ind w:left="360"/>
        <w:rPr>
          <w:rFonts w:ascii="Tw Cen MT" w:hAnsi="Tw Cen MT"/>
          <w:sz w:val="28"/>
          <w:szCs w:val="28"/>
          <w:lang w:val="en-US" w:bidi="ar-EG"/>
        </w:rPr>
      </w:pPr>
      <w:r>
        <w:rPr>
          <w:rFonts w:ascii="Tw Cen MT" w:hAnsi="Tw Cen MT"/>
          <w:sz w:val="28"/>
          <w:szCs w:val="28"/>
          <w:lang w:val="en-US" w:bidi="ar-EG"/>
        </w:rPr>
        <w:t>And</w:t>
      </w:r>
      <w:r w:rsidR="00D3574C">
        <w:rPr>
          <w:rFonts w:ascii="Tw Cen MT" w:hAnsi="Tw Cen MT"/>
          <w:sz w:val="28"/>
          <w:szCs w:val="28"/>
          <w:lang w:val="en-US" w:bidi="ar-EG"/>
        </w:rPr>
        <w:t xml:space="preserve"> experience.</w:t>
      </w:r>
    </w:p>
    <w:p w:rsidR="00D3574C" w:rsidRDefault="00D3574C" w:rsidP="00D3574C">
      <w:pPr>
        <w:ind w:left="360"/>
        <w:rPr>
          <w:rFonts w:ascii="Tw Cen MT" w:hAnsi="Tw Cen MT"/>
          <w:sz w:val="28"/>
          <w:szCs w:val="28"/>
          <w:lang w:val="en-US" w:bidi="ar-EG"/>
        </w:rPr>
      </w:pPr>
      <w:r>
        <w:rPr>
          <w:rFonts w:ascii="Tw Cen MT" w:hAnsi="Tw Cen MT"/>
          <w:sz w:val="28"/>
          <w:szCs w:val="28"/>
          <w:lang w:val="en-US" w:bidi="ar-EG"/>
        </w:rPr>
        <w:t>Thank you for your time and consideration.</w:t>
      </w:r>
    </w:p>
    <w:p w:rsidR="0049340D" w:rsidRDefault="00D3574C" w:rsidP="00D3574C">
      <w:pPr>
        <w:ind w:left="360"/>
        <w:rPr>
          <w:rFonts w:ascii="Tw Cen MT" w:hAnsi="Tw Cen MT"/>
          <w:sz w:val="28"/>
          <w:szCs w:val="28"/>
          <w:lang w:val="en-US" w:bidi="ar-EG"/>
        </w:rPr>
      </w:pPr>
      <w:r>
        <w:rPr>
          <w:rFonts w:ascii="Tw Cen MT" w:hAnsi="Tw Cen MT"/>
          <w:sz w:val="28"/>
          <w:szCs w:val="28"/>
          <w:lang w:val="en-US" w:bidi="ar-EG"/>
        </w:rPr>
        <w:t>Regards</w:t>
      </w:r>
    </w:p>
    <w:p w:rsidR="006824A8" w:rsidRDefault="00D3574C" w:rsidP="00D3574C">
      <w:pPr>
        <w:ind w:left="360"/>
        <w:rPr>
          <w:rFonts w:ascii="Tw Cen MT" w:hAnsi="Tw Cen MT"/>
          <w:sz w:val="28"/>
          <w:szCs w:val="28"/>
          <w:lang w:val="en-US" w:bidi="ar-EG"/>
        </w:rPr>
      </w:pPr>
      <w:r>
        <w:rPr>
          <w:rFonts w:ascii="Tw Cen MT" w:hAnsi="Tw Cen MT"/>
          <w:sz w:val="28"/>
          <w:szCs w:val="28"/>
          <w:lang w:val="en-US" w:bidi="ar-EG"/>
        </w:rPr>
        <w:t xml:space="preserve"> </w:t>
      </w:r>
      <w:r w:rsidR="006824A8">
        <w:rPr>
          <w:rFonts w:ascii="Tw Cen MT" w:hAnsi="Tw Cen MT"/>
          <w:sz w:val="28"/>
          <w:szCs w:val="28"/>
          <w:lang w:val="en-US" w:bidi="ar-EG"/>
        </w:rPr>
        <w:t>Sayed Meckawy</w:t>
      </w:r>
    </w:p>
    <w:p w:rsidR="006824A8" w:rsidRPr="00486BC5" w:rsidRDefault="006824A8" w:rsidP="00486BC5">
      <w:pPr>
        <w:ind w:left="360"/>
        <w:rPr>
          <w:rFonts w:ascii="Tw Cen MT" w:hAnsi="Tw Cen MT"/>
          <w:sz w:val="28"/>
          <w:szCs w:val="28"/>
          <w:lang w:val="en-US" w:bidi="ar-EG"/>
        </w:rPr>
      </w:pPr>
    </w:p>
    <w:sectPr w:rsidR="006824A8" w:rsidRPr="00486BC5">
      <w:pgSz w:w="11906" w:h="16838"/>
      <w:pgMar w:top="1078" w:right="1800" w:bottom="899"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w Cen MT">
    <w:panose1 w:val="020B0602020104020603"/>
    <w:charset w:val="00"/>
    <w:family w:val="swiss"/>
    <w:pitch w:val="variable"/>
    <w:sig w:usb0="00000007" w:usb1="00000000" w:usb2="00000000" w:usb3="00000000" w:csb0="00000003" w:csb1="00000000"/>
  </w:font>
  <w:font w:name="TimesNewRomanPS-BoldMT">
    <w:altName w:val="Times New Roman"/>
    <w:panose1 w:val="00000000000000000000"/>
    <w:charset w:val="00"/>
    <w:family w:val="roman"/>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5F" w:usb2="00000000" w:usb3="00000000" w:csb0="0000019F" w:csb1="00000000"/>
  </w:font>
  <w:font w:name="Garamond">
    <w:panose1 w:val="02020404030301010803"/>
    <w:charset w:val="00"/>
    <w:family w:val="roman"/>
    <w:pitch w:val="variable"/>
    <w:sig w:usb0="00000287" w:usb1="000000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D4B56"/>
    <w:multiLevelType w:val="hybridMultilevel"/>
    <w:tmpl w:val="EDC427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09E6BEC"/>
    <w:multiLevelType w:val="multilevel"/>
    <w:tmpl w:val="0AB881E0"/>
    <w:lvl w:ilvl="0">
      <w:start w:val="1"/>
      <w:numFmt w:val="bullet"/>
      <w:lvlText w:val=""/>
      <w:lvlJc w:val="left"/>
      <w:pPr>
        <w:tabs>
          <w:tab w:val="num" w:pos="1170"/>
        </w:tabs>
        <w:ind w:left="1170" w:hanging="360"/>
      </w:pPr>
      <w:rPr>
        <w:rFonts w:ascii="Symbol" w:hAnsi="Symbol"/>
      </w:rPr>
    </w:lvl>
    <w:lvl w:ilvl="1">
      <w:start w:val="1"/>
      <w:numFmt w:val="bullet"/>
      <w:lvlText w:val="o"/>
      <w:lvlJc w:val="left"/>
      <w:pPr>
        <w:tabs>
          <w:tab w:val="num" w:pos="1890"/>
        </w:tabs>
        <w:ind w:left="1890" w:hanging="360"/>
      </w:pPr>
      <w:rPr>
        <w:rFonts w:ascii="Courier New" w:hAnsi="Courier New" w:cs="Courier New"/>
      </w:rPr>
    </w:lvl>
    <w:lvl w:ilvl="2">
      <w:start w:val="1"/>
      <w:numFmt w:val="bullet"/>
      <w:lvlText w:val=""/>
      <w:lvlJc w:val="left"/>
      <w:pPr>
        <w:tabs>
          <w:tab w:val="num" w:pos="2610"/>
        </w:tabs>
        <w:ind w:left="2610" w:hanging="360"/>
      </w:pPr>
      <w:rPr>
        <w:rFonts w:ascii="Wingdings" w:hAnsi="Wingdings"/>
      </w:rPr>
    </w:lvl>
    <w:lvl w:ilvl="3">
      <w:start w:val="1"/>
      <w:numFmt w:val="bullet"/>
      <w:lvlText w:val=""/>
      <w:lvlJc w:val="left"/>
      <w:pPr>
        <w:tabs>
          <w:tab w:val="num" w:pos="3330"/>
        </w:tabs>
        <w:ind w:left="3330" w:hanging="360"/>
      </w:pPr>
      <w:rPr>
        <w:rFonts w:ascii="Symbol" w:hAnsi="Symbol"/>
      </w:rPr>
    </w:lvl>
    <w:lvl w:ilvl="4">
      <w:start w:val="1"/>
      <w:numFmt w:val="bullet"/>
      <w:lvlText w:val="o"/>
      <w:lvlJc w:val="left"/>
      <w:pPr>
        <w:tabs>
          <w:tab w:val="num" w:pos="4050"/>
        </w:tabs>
        <w:ind w:left="4050" w:hanging="360"/>
      </w:pPr>
      <w:rPr>
        <w:rFonts w:ascii="Courier New" w:hAnsi="Courier New" w:cs="Courier New"/>
      </w:rPr>
    </w:lvl>
    <w:lvl w:ilvl="5">
      <w:start w:val="1"/>
      <w:numFmt w:val="bullet"/>
      <w:lvlText w:val=""/>
      <w:lvlJc w:val="left"/>
      <w:pPr>
        <w:tabs>
          <w:tab w:val="num" w:pos="4770"/>
        </w:tabs>
        <w:ind w:left="4770" w:hanging="360"/>
      </w:pPr>
      <w:rPr>
        <w:rFonts w:ascii="Wingdings" w:hAnsi="Wingdings"/>
      </w:rPr>
    </w:lvl>
    <w:lvl w:ilvl="6">
      <w:start w:val="1"/>
      <w:numFmt w:val="bullet"/>
      <w:lvlText w:val=""/>
      <w:lvlJc w:val="left"/>
      <w:pPr>
        <w:tabs>
          <w:tab w:val="num" w:pos="5490"/>
        </w:tabs>
        <w:ind w:left="5490" w:hanging="360"/>
      </w:pPr>
      <w:rPr>
        <w:rFonts w:ascii="Symbol" w:hAnsi="Symbol"/>
      </w:rPr>
    </w:lvl>
    <w:lvl w:ilvl="7">
      <w:start w:val="1"/>
      <w:numFmt w:val="bullet"/>
      <w:lvlText w:val="o"/>
      <w:lvlJc w:val="left"/>
      <w:pPr>
        <w:tabs>
          <w:tab w:val="num" w:pos="6210"/>
        </w:tabs>
        <w:ind w:left="6210" w:hanging="360"/>
      </w:pPr>
      <w:rPr>
        <w:rFonts w:ascii="Courier New" w:hAnsi="Courier New" w:cs="Courier New"/>
      </w:rPr>
    </w:lvl>
    <w:lvl w:ilvl="8">
      <w:start w:val="1"/>
      <w:numFmt w:val="bullet"/>
      <w:lvlText w:val=""/>
      <w:lvlJc w:val="left"/>
      <w:pPr>
        <w:tabs>
          <w:tab w:val="num" w:pos="6930"/>
        </w:tabs>
        <w:ind w:left="6930" w:hanging="360"/>
      </w:pPr>
      <w:rPr>
        <w:rFonts w:ascii="Wingdings" w:hAnsi="Wingdings"/>
      </w:rPr>
    </w:lvl>
  </w:abstractNum>
  <w:abstractNum w:abstractNumId="2">
    <w:nsid w:val="019C5A48"/>
    <w:multiLevelType w:val="multilevel"/>
    <w:tmpl w:val="868E61FE"/>
    <w:lvl w:ilvl="0">
      <w:start w:val="1"/>
      <w:numFmt w:val="bullet"/>
      <w:lvlText w:val=""/>
      <w:lvlJc w:val="left"/>
      <w:pPr>
        <w:tabs>
          <w:tab w:val="num" w:pos="1170"/>
        </w:tabs>
        <w:ind w:left="1170" w:hanging="360"/>
      </w:pPr>
      <w:rPr>
        <w:rFonts w:ascii="Symbol" w:hAnsi="Symbol"/>
      </w:rPr>
    </w:lvl>
    <w:lvl w:ilvl="1">
      <w:start w:val="1"/>
      <w:numFmt w:val="bullet"/>
      <w:lvlText w:val="o"/>
      <w:lvlJc w:val="left"/>
      <w:pPr>
        <w:tabs>
          <w:tab w:val="num" w:pos="1890"/>
        </w:tabs>
        <w:ind w:left="1890" w:hanging="360"/>
      </w:pPr>
      <w:rPr>
        <w:rFonts w:ascii="Courier New" w:hAnsi="Courier New" w:cs="Courier New"/>
      </w:rPr>
    </w:lvl>
    <w:lvl w:ilvl="2">
      <w:start w:val="1"/>
      <w:numFmt w:val="bullet"/>
      <w:lvlText w:val=""/>
      <w:lvlJc w:val="left"/>
      <w:pPr>
        <w:tabs>
          <w:tab w:val="num" w:pos="2610"/>
        </w:tabs>
        <w:ind w:left="2610" w:hanging="360"/>
      </w:pPr>
      <w:rPr>
        <w:rFonts w:ascii="Wingdings" w:hAnsi="Wingdings"/>
      </w:rPr>
    </w:lvl>
    <w:lvl w:ilvl="3">
      <w:start w:val="1"/>
      <w:numFmt w:val="bullet"/>
      <w:lvlText w:val=""/>
      <w:lvlJc w:val="left"/>
      <w:pPr>
        <w:tabs>
          <w:tab w:val="num" w:pos="3330"/>
        </w:tabs>
        <w:ind w:left="3330" w:hanging="360"/>
      </w:pPr>
      <w:rPr>
        <w:rFonts w:ascii="Symbol" w:hAnsi="Symbol"/>
      </w:rPr>
    </w:lvl>
    <w:lvl w:ilvl="4">
      <w:start w:val="1"/>
      <w:numFmt w:val="bullet"/>
      <w:lvlText w:val="o"/>
      <w:lvlJc w:val="left"/>
      <w:pPr>
        <w:tabs>
          <w:tab w:val="num" w:pos="4050"/>
        </w:tabs>
        <w:ind w:left="4050" w:hanging="360"/>
      </w:pPr>
      <w:rPr>
        <w:rFonts w:ascii="Courier New" w:hAnsi="Courier New" w:cs="Courier New"/>
      </w:rPr>
    </w:lvl>
    <w:lvl w:ilvl="5">
      <w:start w:val="1"/>
      <w:numFmt w:val="bullet"/>
      <w:lvlText w:val=""/>
      <w:lvlJc w:val="left"/>
      <w:pPr>
        <w:tabs>
          <w:tab w:val="num" w:pos="4770"/>
        </w:tabs>
        <w:ind w:left="4770" w:hanging="360"/>
      </w:pPr>
      <w:rPr>
        <w:rFonts w:ascii="Wingdings" w:hAnsi="Wingdings"/>
      </w:rPr>
    </w:lvl>
    <w:lvl w:ilvl="6">
      <w:start w:val="1"/>
      <w:numFmt w:val="bullet"/>
      <w:lvlText w:val=""/>
      <w:lvlJc w:val="left"/>
      <w:pPr>
        <w:tabs>
          <w:tab w:val="num" w:pos="5490"/>
        </w:tabs>
        <w:ind w:left="5490" w:hanging="360"/>
      </w:pPr>
      <w:rPr>
        <w:rFonts w:ascii="Symbol" w:hAnsi="Symbol"/>
      </w:rPr>
    </w:lvl>
    <w:lvl w:ilvl="7">
      <w:start w:val="1"/>
      <w:numFmt w:val="bullet"/>
      <w:lvlText w:val="o"/>
      <w:lvlJc w:val="left"/>
      <w:pPr>
        <w:tabs>
          <w:tab w:val="num" w:pos="6210"/>
        </w:tabs>
        <w:ind w:left="6210" w:hanging="360"/>
      </w:pPr>
      <w:rPr>
        <w:rFonts w:ascii="Courier New" w:hAnsi="Courier New" w:cs="Courier New"/>
      </w:rPr>
    </w:lvl>
    <w:lvl w:ilvl="8">
      <w:start w:val="1"/>
      <w:numFmt w:val="bullet"/>
      <w:lvlText w:val=""/>
      <w:lvlJc w:val="left"/>
      <w:pPr>
        <w:tabs>
          <w:tab w:val="num" w:pos="6930"/>
        </w:tabs>
        <w:ind w:left="6930" w:hanging="360"/>
      </w:pPr>
      <w:rPr>
        <w:rFonts w:ascii="Wingdings" w:hAnsi="Wingdings"/>
      </w:rPr>
    </w:lvl>
  </w:abstractNum>
  <w:abstractNum w:abstractNumId="3">
    <w:nsid w:val="05AA7B8F"/>
    <w:multiLevelType w:val="multilevel"/>
    <w:tmpl w:val="064625D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072956AE"/>
    <w:multiLevelType w:val="multilevel"/>
    <w:tmpl w:val="53068D7A"/>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5">
    <w:nsid w:val="09C20D3A"/>
    <w:multiLevelType w:val="multilevel"/>
    <w:tmpl w:val="41D882D0"/>
    <w:lvl w:ilvl="0">
      <w:numFmt w:val="bullet"/>
      <w:lvlText w:val="-"/>
      <w:lvlJc w:val="left"/>
      <w:pPr>
        <w:ind w:left="720" w:hanging="360"/>
      </w:pPr>
      <w:rPr>
        <w:rFonts w:ascii="Tw Cen MT" w:eastAsia="Times New Roman" w:hAnsi="Tw Cen MT" w:cs="TimesNewRomanPS-BoldMT"/>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6">
    <w:nsid w:val="0D0121F6"/>
    <w:multiLevelType w:val="multilevel"/>
    <w:tmpl w:val="FF643912"/>
    <w:lvl w:ilvl="0">
      <w:start w:val="1"/>
      <w:numFmt w:val="bullet"/>
      <w:lvlText w:val=""/>
      <w:lvlJc w:val="left"/>
      <w:pPr>
        <w:tabs>
          <w:tab w:val="num" w:pos="720"/>
        </w:tabs>
        <w:ind w:left="720" w:hanging="360"/>
      </w:pPr>
      <w:rPr>
        <w:rFonts w:ascii="Symbol" w:hAnsi="Symbol"/>
        <w:sz w:val="20"/>
      </w:rPr>
    </w:lvl>
    <w:lvl w:ilvl="1">
      <w:start w:val="1"/>
      <w:numFmt w:val="bullet"/>
      <w:lvlText w:val=""/>
      <w:lvlJc w:val="left"/>
      <w:pPr>
        <w:tabs>
          <w:tab w:val="num" w:pos="1440"/>
        </w:tabs>
        <w:ind w:left="1440" w:hanging="360"/>
      </w:pPr>
      <w:rPr>
        <w:rFonts w:ascii="Symbol" w:hAnsi="Symbol"/>
        <w:sz w:val="20"/>
      </w:rPr>
    </w:lvl>
    <w:lvl w:ilvl="2">
      <w:start w:val="1"/>
      <w:numFmt w:val="bullet"/>
      <w:lvlText w:val=""/>
      <w:lvlJc w:val="left"/>
      <w:pPr>
        <w:tabs>
          <w:tab w:val="num" w:pos="2160"/>
        </w:tabs>
        <w:ind w:left="2160" w:hanging="360"/>
      </w:pPr>
      <w:rPr>
        <w:rFonts w:ascii="Symbol" w:hAnsi="Symbol"/>
        <w:sz w:val="20"/>
      </w:rPr>
    </w:lvl>
    <w:lvl w:ilvl="3">
      <w:start w:val="1"/>
      <w:numFmt w:val="bullet"/>
      <w:lvlText w:val=""/>
      <w:lvlJc w:val="left"/>
      <w:pPr>
        <w:tabs>
          <w:tab w:val="num" w:pos="2880"/>
        </w:tabs>
        <w:ind w:left="2880" w:hanging="360"/>
      </w:pPr>
      <w:rPr>
        <w:rFonts w:ascii="Symbol" w:hAnsi="Symbol"/>
        <w:sz w:val="20"/>
      </w:rPr>
    </w:lvl>
    <w:lvl w:ilvl="4">
      <w:start w:val="1"/>
      <w:numFmt w:val="bullet"/>
      <w:lvlText w:val=""/>
      <w:lvlJc w:val="left"/>
      <w:pPr>
        <w:tabs>
          <w:tab w:val="num" w:pos="3600"/>
        </w:tabs>
        <w:ind w:left="3600" w:hanging="360"/>
      </w:pPr>
      <w:rPr>
        <w:rFonts w:ascii="Symbol" w:hAnsi="Symbol"/>
        <w:sz w:val="20"/>
      </w:rPr>
    </w:lvl>
    <w:lvl w:ilvl="5">
      <w:start w:val="1"/>
      <w:numFmt w:val="bullet"/>
      <w:lvlText w:val=""/>
      <w:lvlJc w:val="left"/>
      <w:pPr>
        <w:tabs>
          <w:tab w:val="num" w:pos="4320"/>
        </w:tabs>
        <w:ind w:left="4320" w:hanging="360"/>
      </w:pPr>
      <w:rPr>
        <w:rFonts w:ascii="Symbol" w:hAnsi="Symbol"/>
        <w:sz w:val="20"/>
      </w:rPr>
    </w:lvl>
    <w:lvl w:ilvl="6">
      <w:start w:val="1"/>
      <w:numFmt w:val="bullet"/>
      <w:lvlText w:val=""/>
      <w:lvlJc w:val="left"/>
      <w:pPr>
        <w:tabs>
          <w:tab w:val="num" w:pos="5040"/>
        </w:tabs>
        <w:ind w:left="5040" w:hanging="360"/>
      </w:pPr>
      <w:rPr>
        <w:rFonts w:ascii="Symbol" w:hAnsi="Symbol"/>
        <w:sz w:val="20"/>
      </w:rPr>
    </w:lvl>
    <w:lvl w:ilvl="7">
      <w:start w:val="1"/>
      <w:numFmt w:val="bullet"/>
      <w:lvlText w:val=""/>
      <w:lvlJc w:val="left"/>
      <w:pPr>
        <w:tabs>
          <w:tab w:val="num" w:pos="5760"/>
        </w:tabs>
        <w:ind w:left="5760" w:hanging="360"/>
      </w:pPr>
      <w:rPr>
        <w:rFonts w:ascii="Symbol" w:hAnsi="Symbol"/>
        <w:sz w:val="20"/>
      </w:rPr>
    </w:lvl>
    <w:lvl w:ilvl="8">
      <w:start w:val="1"/>
      <w:numFmt w:val="bullet"/>
      <w:lvlText w:val=""/>
      <w:lvlJc w:val="left"/>
      <w:pPr>
        <w:tabs>
          <w:tab w:val="num" w:pos="6480"/>
        </w:tabs>
        <w:ind w:left="6480" w:hanging="360"/>
      </w:pPr>
      <w:rPr>
        <w:rFonts w:ascii="Symbol" w:hAnsi="Symbol"/>
        <w:sz w:val="20"/>
      </w:rPr>
    </w:lvl>
  </w:abstractNum>
  <w:abstractNum w:abstractNumId="7">
    <w:nsid w:val="0F6123B9"/>
    <w:multiLevelType w:val="multilevel"/>
    <w:tmpl w:val="52146376"/>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8">
    <w:nsid w:val="14E00D45"/>
    <w:multiLevelType w:val="multilevel"/>
    <w:tmpl w:val="77BA92A4"/>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9">
    <w:nsid w:val="16684DA4"/>
    <w:multiLevelType w:val="multilevel"/>
    <w:tmpl w:val="C01C939A"/>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10">
    <w:nsid w:val="1BD747A5"/>
    <w:multiLevelType w:val="multilevel"/>
    <w:tmpl w:val="B0320136"/>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1">
    <w:nsid w:val="22A53EF9"/>
    <w:multiLevelType w:val="multilevel"/>
    <w:tmpl w:val="0974E318"/>
    <w:lvl w:ilvl="0">
      <w:numFmt w:val="bullet"/>
      <w:lvlText w:val="-"/>
      <w:lvlJc w:val="left"/>
      <w:pPr>
        <w:ind w:left="720" w:hanging="360"/>
      </w:pPr>
      <w:rPr>
        <w:rFonts w:ascii="Tw Cen MT" w:eastAsia="Times New Roman" w:hAnsi="Tw Cen MT" w:cs="TimesNewRomanPS-BoldMT"/>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12">
    <w:nsid w:val="25917519"/>
    <w:multiLevelType w:val="multilevel"/>
    <w:tmpl w:val="1AD83B1C"/>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3">
    <w:nsid w:val="29960881"/>
    <w:multiLevelType w:val="multilevel"/>
    <w:tmpl w:val="D0A61CB8"/>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3BCA7839"/>
    <w:multiLevelType w:val="multilevel"/>
    <w:tmpl w:val="EB42EEB2"/>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5">
    <w:nsid w:val="4C7F693D"/>
    <w:multiLevelType w:val="multilevel"/>
    <w:tmpl w:val="17100A6A"/>
    <w:lvl w:ilvl="0">
      <w:start w:val="1"/>
      <w:numFmt w:val="bullet"/>
      <w:lvlText w:val=""/>
      <w:lvlJc w:val="left"/>
      <w:pPr>
        <w:tabs>
          <w:tab w:val="num" w:pos="1170"/>
        </w:tabs>
        <w:ind w:left="1170" w:hanging="360"/>
      </w:pPr>
      <w:rPr>
        <w:rFonts w:ascii="Symbol" w:hAnsi="Symbol"/>
      </w:rPr>
    </w:lvl>
    <w:lvl w:ilvl="1">
      <w:start w:val="1"/>
      <w:numFmt w:val="bullet"/>
      <w:lvlText w:val="o"/>
      <w:lvlJc w:val="left"/>
      <w:pPr>
        <w:tabs>
          <w:tab w:val="num" w:pos="1890"/>
        </w:tabs>
        <w:ind w:left="1890" w:hanging="360"/>
      </w:pPr>
      <w:rPr>
        <w:rFonts w:ascii="Courier New" w:hAnsi="Courier New" w:cs="Courier New"/>
      </w:rPr>
    </w:lvl>
    <w:lvl w:ilvl="2">
      <w:start w:val="1"/>
      <w:numFmt w:val="bullet"/>
      <w:lvlText w:val=""/>
      <w:lvlJc w:val="left"/>
      <w:pPr>
        <w:tabs>
          <w:tab w:val="num" w:pos="2610"/>
        </w:tabs>
        <w:ind w:left="2610" w:hanging="360"/>
      </w:pPr>
      <w:rPr>
        <w:rFonts w:ascii="Wingdings" w:hAnsi="Wingdings"/>
      </w:rPr>
    </w:lvl>
    <w:lvl w:ilvl="3">
      <w:start w:val="1"/>
      <w:numFmt w:val="bullet"/>
      <w:lvlText w:val=""/>
      <w:lvlJc w:val="left"/>
      <w:pPr>
        <w:tabs>
          <w:tab w:val="num" w:pos="3330"/>
        </w:tabs>
        <w:ind w:left="3330" w:hanging="360"/>
      </w:pPr>
      <w:rPr>
        <w:rFonts w:ascii="Symbol" w:hAnsi="Symbol"/>
      </w:rPr>
    </w:lvl>
    <w:lvl w:ilvl="4">
      <w:start w:val="1"/>
      <w:numFmt w:val="bullet"/>
      <w:lvlText w:val="o"/>
      <w:lvlJc w:val="left"/>
      <w:pPr>
        <w:tabs>
          <w:tab w:val="num" w:pos="4050"/>
        </w:tabs>
        <w:ind w:left="4050" w:hanging="360"/>
      </w:pPr>
      <w:rPr>
        <w:rFonts w:ascii="Courier New" w:hAnsi="Courier New" w:cs="Courier New"/>
      </w:rPr>
    </w:lvl>
    <w:lvl w:ilvl="5">
      <w:start w:val="1"/>
      <w:numFmt w:val="bullet"/>
      <w:lvlText w:val=""/>
      <w:lvlJc w:val="left"/>
      <w:pPr>
        <w:tabs>
          <w:tab w:val="num" w:pos="4770"/>
        </w:tabs>
        <w:ind w:left="4770" w:hanging="360"/>
      </w:pPr>
      <w:rPr>
        <w:rFonts w:ascii="Wingdings" w:hAnsi="Wingdings"/>
      </w:rPr>
    </w:lvl>
    <w:lvl w:ilvl="6">
      <w:start w:val="1"/>
      <w:numFmt w:val="bullet"/>
      <w:lvlText w:val=""/>
      <w:lvlJc w:val="left"/>
      <w:pPr>
        <w:tabs>
          <w:tab w:val="num" w:pos="5490"/>
        </w:tabs>
        <w:ind w:left="5490" w:hanging="360"/>
      </w:pPr>
      <w:rPr>
        <w:rFonts w:ascii="Symbol" w:hAnsi="Symbol"/>
      </w:rPr>
    </w:lvl>
    <w:lvl w:ilvl="7">
      <w:start w:val="1"/>
      <w:numFmt w:val="bullet"/>
      <w:lvlText w:val="o"/>
      <w:lvlJc w:val="left"/>
      <w:pPr>
        <w:tabs>
          <w:tab w:val="num" w:pos="6210"/>
        </w:tabs>
        <w:ind w:left="6210" w:hanging="360"/>
      </w:pPr>
      <w:rPr>
        <w:rFonts w:ascii="Courier New" w:hAnsi="Courier New" w:cs="Courier New"/>
      </w:rPr>
    </w:lvl>
    <w:lvl w:ilvl="8">
      <w:start w:val="1"/>
      <w:numFmt w:val="bullet"/>
      <w:lvlText w:val=""/>
      <w:lvlJc w:val="left"/>
      <w:pPr>
        <w:tabs>
          <w:tab w:val="num" w:pos="6930"/>
        </w:tabs>
        <w:ind w:left="6930" w:hanging="360"/>
      </w:pPr>
      <w:rPr>
        <w:rFonts w:ascii="Wingdings" w:hAnsi="Wingdings"/>
      </w:rPr>
    </w:lvl>
  </w:abstractNum>
  <w:abstractNum w:abstractNumId="16">
    <w:nsid w:val="50D1174B"/>
    <w:multiLevelType w:val="multilevel"/>
    <w:tmpl w:val="A6745152"/>
    <w:lvl w:ilvl="0">
      <w:start w:val="2000"/>
      <w:numFmt w:val="decimal"/>
      <w:lvlText w:val="%1"/>
      <w:lvlJc w:val="left"/>
      <w:pPr>
        <w:tabs>
          <w:tab w:val="num" w:pos="1365"/>
        </w:tabs>
        <w:ind w:left="1365" w:hanging="1365"/>
      </w:pPr>
      <w:rPr>
        <w:rFonts w:ascii="Bookman Old Style" w:hAnsi="Bookman Old Style"/>
        <w:b/>
      </w:rPr>
    </w:lvl>
    <w:lvl w:ilvl="1">
      <w:start w:val="2002"/>
      <w:numFmt w:val="decimal"/>
      <w:lvlText w:val="%1-%2"/>
      <w:lvlJc w:val="left"/>
      <w:pPr>
        <w:tabs>
          <w:tab w:val="num" w:pos="1905"/>
        </w:tabs>
        <w:ind w:left="1905" w:hanging="1365"/>
      </w:pPr>
      <w:rPr>
        <w:rFonts w:ascii="Bookman Old Style" w:hAnsi="Bookman Old Style"/>
        <w:b/>
        <w:sz w:val="20"/>
      </w:rPr>
    </w:lvl>
    <w:lvl w:ilvl="2">
      <w:start w:val="1"/>
      <w:numFmt w:val="decimal"/>
      <w:lvlText w:val="%1-%2.%3"/>
      <w:lvlJc w:val="left"/>
      <w:pPr>
        <w:tabs>
          <w:tab w:val="num" w:pos="1365"/>
        </w:tabs>
        <w:ind w:left="1365" w:hanging="1365"/>
      </w:pPr>
      <w:rPr>
        <w:rFonts w:ascii="Bookman Old Style" w:hAnsi="Bookman Old Style"/>
        <w:b/>
      </w:rPr>
    </w:lvl>
    <w:lvl w:ilvl="3">
      <w:start w:val="1"/>
      <w:numFmt w:val="decimal"/>
      <w:lvlText w:val="%1-%2.%3.%4"/>
      <w:lvlJc w:val="left"/>
      <w:pPr>
        <w:tabs>
          <w:tab w:val="num" w:pos="1365"/>
        </w:tabs>
        <w:ind w:left="1365" w:hanging="1365"/>
      </w:pPr>
      <w:rPr>
        <w:rFonts w:ascii="Bookman Old Style" w:hAnsi="Bookman Old Style"/>
        <w:b/>
      </w:rPr>
    </w:lvl>
    <w:lvl w:ilvl="4">
      <w:start w:val="1"/>
      <w:numFmt w:val="decimal"/>
      <w:lvlText w:val="%1-%2.%3.%4.%5"/>
      <w:lvlJc w:val="left"/>
      <w:pPr>
        <w:tabs>
          <w:tab w:val="num" w:pos="1365"/>
        </w:tabs>
        <w:ind w:left="1365" w:hanging="1365"/>
      </w:pPr>
      <w:rPr>
        <w:rFonts w:ascii="Bookman Old Style" w:hAnsi="Bookman Old Style"/>
        <w:b/>
      </w:rPr>
    </w:lvl>
    <w:lvl w:ilvl="5">
      <w:start w:val="1"/>
      <w:numFmt w:val="decimal"/>
      <w:lvlText w:val="%1-%2.%3.%4.%5.%6"/>
      <w:lvlJc w:val="left"/>
      <w:pPr>
        <w:tabs>
          <w:tab w:val="num" w:pos="1365"/>
        </w:tabs>
        <w:ind w:left="1365" w:hanging="1365"/>
      </w:pPr>
      <w:rPr>
        <w:rFonts w:ascii="Bookman Old Style" w:hAnsi="Bookman Old Style"/>
        <w:b/>
      </w:rPr>
    </w:lvl>
    <w:lvl w:ilvl="6">
      <w:start w:val="1"/>
      <w:numFmt w:val="decimal"/>
      <w:lvlText w:val="%1-%2.%3.%4.%5.%6.%7"/>
      <w:lvlJc w:val="left"/>
      <w:pPr>
        <w:tabs>
          <w:tab w:val="num" w:pos="1440"/>
        </w:tabs>
        <w:ind w:left="1440" w:hanging="1440"/>
      </w:pPr>
      <w:rPr>
        <w:rFonts w:ascii="Bookman Old Style" w:hAnsi="Bookman Old Style"/>
        <w:b/>
      </w:rPr>
    </w:lvl>
    <w:lvl w:ilvl="7">
      <w:start w:val="1"/>
      <w:numFmt w:val="decimal"/>
      <w:lvlText w:val="%1-%2.%3.%4.%5.%6.%7.%8"/>
      <w:lvlJc w:val="left"/>
      <w:pPr>
        <w:tabs>
          <w:tab w:val="num" w:pos="1440"/>
        </w:tabs>
        <w:ind w:left="1440" w:hanging="1440"/>
      </w:pPr>
      <w:rPr>
        <w:rFonts w:ascii="Bookman Old Style" w:hAnsi="Bookman Old Style"/>
        <w:b/>
      </w:rPr>
    </w:lvl>
    <w:lvl w:ilvl="8">
      <w:start w:val="1"/>
      <w:numFmt w:val="decimal"/>
      <w:lvlText w:val="%1-%2.%3.%4.%5.%6.%7.%8.%9"/>
      <w:lvlJc w:val="left"/>
      <w:pPr>
        <w:tabs>
          <w:tab w:val="num" w:pos="1800"/>
        </w:tabs>
        <w:ind w:left="1800" w:hanging="1800"/>
      </w:pPr>
      <w:rPr>
        <w:rFonts w:ascii="Bookman Old Style" w:hAnsi="Bookman Old Style"/>
        <w:b/>
      </w:rPr>
    </w:lvl>
  </w:abstractNum>
  <w:abstractNum w:abstractNumId="17">
    <w:nsid w:val="5766268A"/>
    <w:multiLevelType w:val="multilevel"/>
    <w:tmpl w:val="6B5C0A1A"/>
    <w:lvl w:ilvl="0">
      <w:numFmt w:val="bullet"/>
      <w:lvlText w:val="-"/>
      <w:lvlJc w:val="left"/>
      <w:pPr>
        <w:ind w:left="720" w:hanging="360"/>
      </w:pPr>
      <w:rPr>
        <w:rFonts w:ascii="Tw Cen MT" w:eastAsia="Times New Roman" w:hAnsi="Tw Cen MT" w:cs="TimesNewRomanPS-BoldMT"/>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18">
    <w:nsid w:val="5A757DAC"/>
    <w:multiLevelType w:val="multilevel"/>
    <w:tmpl w:val="0504D052"/>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9">
    <w:nsid w:val="5C1E3B5C"/>
    <w:multiLevelType w:val="multilevel"/>
    <w:tmpl w:val="FC52682E"/>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20">
    <w:nsid w:val="5E7C0607"/>
    <w:multiLevelType w:val="multilevel"/>
    <w:tmpl w:val="B226F150"/>
    <w:lvl w:ilvl="0">
      <w:start w:val="1"/>
      <w:numFmt w:val="bullet"/>
      <w:lvlText w:val=""/>
      <w:lvlJc w:val="left"/>
      <w:pPr>
        <w:tabs>
          <w:tab w:val="num" w:pos="1440"/>
        </w:tabs>
        <w:ind w:left="1440" w:hanging="360"/>
      </w:pPr>
      <w:rPr>
        <w:rFonts w:ascii="Symbol" w:hAnsi="Symbol"/>
      </w:rPr>
    </w:lvl>
    <w:lvl w:ilvl="1">
      <w:start w:val="1"/>
      <w:numFmt w:val="bullet"/>
      <w:lvlText w:val="o"/>
      <w:lvlJc w:val="left"/>
      <w:pPr>
        <w:tabs>
          <w:tab w:val="num" w:pos="2160"/>
        </w:tabs>
        <w:ind w:left="2160" w:hanging="360"/>
      </w:pPr>
      <w:rPr>
        <w:rFonts w:ascii="Courier New" w:hAnsi="Courier New" w:cs="Courier New"/>
      </w:rPr>
    </w:lvl>
    <w:lvl w:ilvl="2">
      <w:start w:val="1"/>
      <w:numFmt w:val="bullet"/>
      <w:lvlText w:val=""/>
      <w:lvlJc w:val="left"/>
      <w:pPr>
        <w:tabs>
          <w:tab w:val="num" w:pos="2880"/>
        </w:tabs>
        <w:ind w:left="2880" w:hanging="360"/>
      </w:pPr>
      <w:rPr>
        <w:rFonts w:ascii="Wingdings" w:hAnsi="Wingdings"/>
      </w:rPr>
    </w:lvl>
    <w:lvl w:ilvl="3">
      <w:start w:val="1"/>
      <w:numFmt w:val="bullet"/>
      <w:lvlText w:val=""/>
      <w:lvlJc w:val="left"/>
      <w:pPr>
        <w:tabs>
          <w:tab w:val="num" w:pos="3600"/>
        </w:tabs>
        <w:ind w:left="3600" w:hanging="360"/>
      </w:pPr>
      <w:rPr>
        <w:rFonts w:ascii="Symbol" w:hAnsi="Symbol"/>
      </w:rPr>
    </w:lvl>
    <w:lvl w:ilvl="4">
      <w:start w:val="1"/>
      <w:numFmt w:val="bullet"/>
      <w:lvlText w:val="o"/>
      <w:lvlJc w:val="left"/>
      <w:pPr>
        <w:tabs>
          <w:tab w:val="num" w:pos="4320"/>
        </w:tabs>
        <w:ind w:left="4320" w:hanging="360"/>
      </w:pPr>
      <w:rPr>
        <w:rFonts w:ascii="Courier New" w:hAnsi="Courier New" w:cs="Courier New"/>
      </w:rPr>
    </w:lvl>
    <w:lvl w:ilvl="5">
      <w:start w:val="1"/>
      <w:numFmt w:val="bullet"/>
      <w:lvlText w:val=""/>
      <w:lvlJc w:val="left"/>
      <w:pPr>
        <w:tabs>
          <w:tab w:val="num" w:pos="5040"/>
        </w:tabs>
        <w:ind w:left="5040" w:hanging="360"/>
      </w:pPr>
      <w:rPr>
        <w:rFonts w:ascii="Wingdings" w:hAnsi="Wingdings"/>
      </w:rPr>
    </w:lvl>
    <w:lvl w:ilvl="6">
      <w:start w:val="1"/>
      <w:numFmt w:val="bullet"/>
      <w:lvlText w:val=""/>
      <w:lvlJc w:val="left"/>
      <w:pPr>
        <w:tabs>
          <w:tab w:val="num" w:pos="5760"/>
        </w:tabs>
        <w:ind w:left="5760" w:hanging="360"/>
      </w:pPr>
      <w:rPr>
        <w:rFonts w:ascii="Symbol" w:hAnsi="Symbol"/>
      </w:rPr>
    </w:lvl>
    <w:lvl w:ilvl="7">
      <w:start w:val="1"/>
      <w:numFmt w:val="bullet"/>
      <w:lvlText w:val="o"/>
      <w:lvlJc w:val="left"/>
      <w:pPr>
        <w:tabs>
          <w:tab w:val="num" w:pos="6480"/>
        </w:tabs>
        <w:ind w:left="6480" w:hanging="360"/>
      </w:pPr>
      <w:rPr>
        <w:rFonts w:ascii="Courier New" w:hAnsi="Courier New" w:cs="Courier New"/>
      </w:rPr>
    </w:lvl>
    <w:lvl w:ilvl="8">
      <w:start w:val="1"/>
      <w:numFmt w:val="bullet"/>
      <w:lvlText w:val=""/>
      <w:lvlJc w:val="left"/>
      <w:pPr>
        <w:tabs>
          <w:tab w:val="num" w:pos="7200"/>
        </w:tabs>
        <w:ind w:left="7200" w:hanging="360"/>
      </w:pPr>
      <w:rPr>
        <w:rFonts w:ascii="Wingdings" w:hAnsi="Wingdings"/>
      </w:rPr>
    </w:lvl>
  </w:abstractNum>
  <w:abstractNum w:abstractNumId="21">
    <w:nsid w:val="630F00CC"/>
    <w:multiLevelType w:val="multilevel"/>
    <w:tmpl w:val="623C0440"/>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22">
    <w:nsid w:val="68E97781"/>
    <w:multiLevelType w:val="hybridMultilevel"/>
    <w:tmpl w:val="DCDA53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6D193216"/>
    <w:multiLevelType w:val="multilevel"/>
    <w:tmpl w:val="8564EC10"/>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24">
    <w:nsid w:val="77653FE2"/>
    <w:multiLevelType w:val="multilevel"/>
    <w:tmpl w:val="E77034AC"/>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25">
    <w:nsid w:val="782A45FB"/>
    <w:multiLevelType w:val="multilevel"/>
    <w:tmpl w:val="E288FE38"/>
    <w:lvl w:ilvl="0">
      <w:numFmt w:val="bullet"/>
      <w:lvlText w:val=""/>
      <w:lvlJc w:val="left"/>
      <w:pPr>
        <w:ind w:left="720" w:hanging="360"/>
      </w:pPr>
      <w:rPr>
        <w:rFonts w:ascii="Symbol" w:eastAsia="Times New Roman" w:hAnsi="Symbol" w:cs="Times New Roman"/>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26">
    <w:nsid w:val="7A3F10FA"/>
    <w:multiLevelType w:val="singleLevel"/>
    <w:tmpl w:val="0336A46E"/>
    <w:lvl w:ilvl="0">
      <w:numFmt w:val="decimal"/>
      <w:lvlText w:val="*"/>
      <w:lvlJc w:val="left"/>
    </w:lvl>
  </w:abstractNum>
  <w:abstractNum w:abstractNumId="27">
    <w:nsid w:val="7BA67548"/>
    <w:multiLevelType w:val="multilevel"/>
    <w:tmpl w:val="466E373E"/>
    <w:lvl w:ilvl="0">
      <w:start w:val="1"/>
      <w:numFmt w:val="bullet"/>
      <w:lvlText w:val=""/>
      <w:lvlJc w:val="center"/>
      <w:pPr>
        <w:tabs>
          <w:tab w:val="num" w:pos="720"/>
        </w:tabs>
        <w:ind w:left="720" w:hanging="360"/>
      </w:pPr>
      <w:rPr>
        <w:rFonts w:ascii="Wingdings" w:hAnsi="Wingdings"/>
        <w:sz w:val="16"/>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num w:numId="1">
    <w:abstractNumId w:val="14"/>
  </w:num>
  <w:num w:numId="2">
    <w:abstractNumId w:val="18"/>
  </w:num>
  <w:num w:numId="3">
    <w:abstractNumId w:val="4"/>
  </w:num>
  <w:num w:numId="4">
    <w:abstractNumId w:val="23"/>
  </w:num>
  <w:num w:numId="5">
    <w:abstractNumId w:val="21"/>
  </w:num>
  <w:num w:numId="6">
    <w:abstractNumId w:val="19"/>
  </w:num>
  <w:num w:numId="7">
    <w:abstractNumId w:val="24"/>
  </w:num>
  <w:num w:numId="8">
    <w:abstractNumId w:val="12"/>
  </w:num>
  <w:num w:numId="9">
    <w:abstractNumId w:val="20"/>
  </w:num>
  <w:num w:numId="10">
    <w:abstractNumId w:val="7"/>
  </w:num>
  <w:num w:numId="11">
    <w:abstractNumId w:val="8"/>
  </w:num>
  <w:num w:numId="12">
    <w:abstractNumId w:val="1"/>
  </w:num>
  <w:num w:numId="13">
    <w:abstractNumId w:val="2"/>
  </w:num>
  <w:num w:numId="14">
    <w:abstractNumId w:val="15"/>
  </w:num>
  <w:num w:numId="15">
    <w:abstractNumId w:val="13"/>
  </w:num>
  <w:num w:numId="16">
    <w:abstractNumId w:val="10"/>
  </w:num>
  <w:num w:numId="17">
    <w:abstractNumId w:val="26"/>
    <w:lvlOverride w:ilvl="0">
      <w:lvl w:ilvl="0">
        <w:start w:val="1"/>
        <w:numFmt w:val="bullet"/>
        <w:lvlText w:val=""/>
        <w:lvlJc w:val="left"/>
        <w:pPr>
          <w:ind w:left="240" w:hanging="240"/>
        </w:pPr>
        <w:rPr>
          <w:rFonts w:ascii="Wingdings" w:hAnsi="Wingdings"/>
          <w:sz w:val="12"/>
        </w:rPr>
      </w:lvl>
    </w:lvlOverride>
  </w:num>
  <w:num w:numId="18">
    <w:abstractNumId w:val="16"/>
  </w:num>
  <w:num w:numId="19">
    <w:abstractNumId w:val="3"/>
  </w:num>
  <w:num w:numId="20">
    <w:abstractNumId w:val="5"/>
  </w:num>
  <w:num w:numId="21">
    <w:abstractNumId w:val="6"/>
  </w:num>
  <w:num w:numId="22">
    <w:abstractNumId w:val="9"/>
  </w:num>
  <w:num w:numId="23">
    <w:abstractNumId w:val="27"/>
  </w:num>
  <w:num w:numId="24">
    <w:abstractNumId w:val="26"/>
    <w:lvlOverride w:ilvl="0">
      <w:lvl w:ilvl="0">
        <w:start w:val="1"/>
        <w:numFmt w:val="bullet"/>
        <w:lvlText w:val=""/>
        <w:lvlJc w:val="left"/>
        <w:pPr>
          <w:ind w:left="240" w:hanging="240"/>
        </w:pPr>
        <w:rPr>
          <w:rFonts w:ascii="Wingdings" w:hAnsi="Wingdings"/>
          <w:sz w:val="12"/>
        </w:rPr>
      </w:lvl>
    </w:lvlOverride>
  </w:num>
  <w:num w:numId="25">
    <w:abstractNumId w:val="17"/>
  </w:num>
  <w:num w:numId="26">
    <w:abstractNumId w:val="11"/>
  </w:num>
  <w:num w:numId="27">
    <w:abstractNumId w:val="25"/>
  </w:num>
  <w:num w:numId="28">
    <w:abstractNumId w:val="0"/>
  </w:num>
  <w:num w:numId="2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
  <w:rsids>
    <w:rsidRoot w:val="00747A60"/>
    <w:rsid w:val="00373FB0"/>
    <w:rsid w:val="00397AB6"/>
    <w:rsid w:val="00442CD9"/>
    <w:rsid w:val="00477108"/>
    <w:rsid w:val="00486BC5"/>
    <w:rsid w:val="0049340D"/>
    <w:rsid w:val="005946B1"/>
    <w:rsid w:val="006824A8"/>
    <w:rsid w:val="006C7FDD"/>
    <w:rsid w:val="007410D2"/>
    <w:rsid w:val="00747A60"/>
    <w:rsid w:val="007D2B09"/>
    <w:rsid w:val="00830E04"/>
    <w:rsid w:val="008D692B"/>
    <w:rsid w:val="009E36D0"/>
    <w:rsid w:val="00AA6500"/>
    <w:rsid w:val="00BE1B8E"/>
    <w:rsid w:val="00D05685"/>
    <w:rsid w:val="00D3574C"/>
    <w:rsid w:val="00D5091F"/>
    <w:rsid w:val="00DB3685"/>
    <w:rsid w:val="00E06B95"/>
    <w:rsid w:val="00F560C8"/>
    <w:rsid w:val="00F96A8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rules v:ext="edit">
        <o:r id="V:Rule1" type="connector" idref="#31840c3f-b865-435b-a6e8-50a5cc9432c6"/>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76" w:lineRule="auto"/>
    </w:pPr>
    <w:rPr>
      <w:sz w:val="21"/>
      <w:lang w:val="es-ES" w:eastAsia="es-ES"/>
    </w:rPr>
  </w:style>
  <w:style w:type="paragraph" w:styleId="Heading1">
    <w:name w:val="heading 1"/>
    <w:basedOn w:val="Normal"/>
    <w:next w:val="Normal"/>
    <w:link w:val="Heading1Char"/>
    <w:uiPriority w:val="9"/>
    <w:qFormat/>
    <w:pPr>
      <w:keepNext/>
      <w:keepLines/>
      <w:pBdr>
        <w:bottom w:val="single" w:sz="4" w:space="0" w:color="ED7D31"/>
      </w:pBdr>
      <w:spacing w:before="360" w:after="120" w:line="240" w:lineRule="auto"/>
      <w:outlineLvl w:val="0"/>
    </w:pPr>
    <w:rPr>
      <w:rFonts w:ascii="Calibri Light" w:eastAsia="SimSun" w:hAnsi="Calibri Light"/>
      <w:color w:val="262626"/>
      <w:sz w:val="40"/>
    </w:rPr>
  </w:style>
  <w:style w:type="paragraph" w:styleId="Heading2">
    <w:name w:val="heading 2"/>
    <w:basedOn w:val="Normal"/>
    <w:next w:val="Normal"/>
    <w:link w:val="Heading2Char"/>
    <w:uiPriority w:val="9"/>
    <w:qFormat/>
    <w:pPr>
      <w:keepNext/>
      <w:keepLines/>
      <w:spacing w:before="120" w:after="0" w:line="240" w:lineRule="auto"/>
      <w:outlineLvl w:val="1"/>
    </w:pPr>
    <w:rPr>
      <w:rFonts w:ascii="Calibri Light" w:eastAsia="SimSun" w:hAnsi="Calibri Light"/>
      <w:color w:val="ED7D31"/>
      <w:sz w:val="36"/>
    </w:rPr>
  </w:style>
  <w:style w:type="paragraph" w:styleId="Heading3">
    <w:name w:val="heading 3"/>
    <w:basedOn w:val="Normal"/>
    <w:next w:val="Normal"/>
    <w:link w:val="Heading3Char"/>
    <w:uiPriority w:val="9"/>
    <w:semiHidden/>
    <w:qFormat/>
    <w:pPr>
      <w:keepNext/>
      <w:keepLines/>
      <w:spacing w:before="80" w:after="0" w:line="240" w:lineRule="auto"/>
      <w:outlineLvl w:val="2"/>
    </w:pPr>
    <w:rPr>
      <w:rFonts w:ascii="Calibri Light" w:eastAsia="SimSun" w:hAnsi="Calibri Light"/>
      <w:color w:val="C45911"/>
      <w:sz w:val="32"/>
    </w:rPr>
  </w:style>
  <w:style w:type="paragraph" w:styleId="Heading4">
    <w:name w:val="heading 4"/>
    <w:basedOn w:val="Normal"/>
    <w:next w:val="Normal"/>
    <w:link w:val="Heading4Char"/>
    <w:uiPriority w:val="9"/>
    <w:qFormat/>
    <w:pPr>
      <w:keepNext/>
      <w:keepLines/>
      <w:spacing w:before="80" w:after="0" w:line="240" w:lineRule="auto"/>
      <w:outlineLvl w:val="3"/>
    </w:pPr>
    <w:rPr>
      <w:rFonts w:ascii="Calibri Light" w:eastAsia="SimSun" w:hAnsi="Calibri Light"/>
      <w:i/>
      <w:color w:val="833C0B"/>
      <w:sz w:val="28"/>
    </w:rPr>
  </w:style>
  <w:style w:type="paragraph" w:styleId="Heading5">
    <w:name w:val="heading 5"/>
    <w:basedOn w:val="Normal"/>
    <w:next w:val="Normal"/>
    <w:link w:val="Heading5Char"/>
    <w:uiPriority w:val="9"/>
    <w:semiHidden/>
    <w:qFormat/>
    <w:pPr>
      <w:keepNext/>
      <w:keepLines/>
      <w:spacing w:before="80" w:after="0" w:line="240" w:lineRule="auto"/>
      <w:outlineLvl w:val="4"/>
    </w:pPr>
    <w:rPr>
      <w:rFonts w:ascii="Calibri Light" w:eastAsia="SimSun" w:hAnsi="Calibri Light"/>
      <w:color w:val="C45911"/>
      <w:sz w:val="24"/>
    </w:rPr>
  </w:style>
  <w:style w:type="paragraph" w:styleId="Heading6">
    <w:name w:val="heading 6"/>
    <w:basedOn w:val="Normal"/>
    <w:next w:val="Normal"/>
    <w:link w:val="Heading6Char"/>
    <w:uiPriority w:val="9"/>
    <w:semiHidden/>
    <w:qFormat/>
    <w:pPr>
      <w:keepNext/>
      <w:keepLines/>
      <w:spacing w:before="80" w:after="0" w:line="240" w:lineRule="auto"/>
      <w:outlineLvl w:val="5"/>
    </w:pPr>
    <w:rPr>
      <w:rFonts w:ascii="Calibri Light" w:eastAsia="SimSun" w:hAnsi="Calibri Light"/>
      <w:i/>
      <w:color w:val="833C0B"/>
      <w:sz w:val="24"/>
    </w:rPr>
  </w:style>
  <w:style w:type="paragraph" w:styleId="Heading7">
    <w:name w:val="heading 7"/>
    <w:basedOn w:val="Normal"/>
    <w:next w:val="Normal"/>
    <w:link w:val="Heading7Char"/>
    <w:uiPriority w:val="9"/>
    <w:semiHidden/>
    <w:qFormat/>
    <w:pPr>
      <w:keepNext/>
      <w:keepLines/>
      <w:spacing w:before="80" w:after="0" w:line="240" w:lineRule="auto"/>
      <w:outlineLvl w:val="6"/>
    </w:pPr>
    <w:rPr>
      <w:rFonts w:ascii="Calibri Light" w:eastAsia="SimSun" w:hAnsi="Calibri Light"/>
      <w:b/>
      <w:color w:val="833C0B"/>
      <w:sz w:val="22"/>
    </w:rPr>
  </w:style>
  <w:style w:type="paragraph" w:styleId="Heading8">
    <w:name w:val="heading 8"/>
    <w:basedOn w:val="Normal"/>
    <w:next w:val="Normal"/>
    <w:link w:val="Heading8Char"/>
    <w:uiPriority w:val="9"/>
    <w:semiHidden/>
    <w:qFormat/>
    <w:pPr>
      <w:keepNext/>
      <w:keepLines/>
      <w:spacing w:before="80" w:after="0" w:line="240" w:lineRule="auto"/>
      <w:outlineLvl w:val="7"/>
    </w:pPr>
    <w:rPr>
      <w:rFonts w:ascii="Calibri Light" w:eastAsia="SimSun" w:hAnsi="Calibri Light"/>
      <w:color w:val="833C0B"/>
      <w:sz w:val="22"/>
    </w:rPr>
  </w:style>
  <w:style w:type="paragraph" w:styleId="Heading9">
    <w:name w:val="heading 9"/>
    <w:basedOn w:val="Normal"/>
    <w:next w:val="Normal"/>
    <w:link w:val="Heading9Char"/>
    <w:uiPriority w:val="9"/>
    <w:semiHidden/>
    <w:qFormat/>
    <w:pPr>
      <w:keepNext/>
      <w:keepLines/>
      <w:spacing w:before="80" w:after="0" w:line="240" w:lineRule="auto"/>
      <w:outlineLvl w:val="8"/>
    </w:pPr>
    <w:rPr>
      <w:rFonts w:ascii="Calibri Light" w:eastAsia="SimSun" w:hAnsi="Calibri Light"/>
      <w:i/>
      <w:color w:val="833C0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link w:val="Heading7"/>
    <w:uiPriority w:val="9"/>
    <w:semiHidden/>
    <w:rPr>
      <w:rFonts w:ascii="Calibri Light" w:eastAsia="SimSun" w:hAnsi="Calibri Light" w:cs="Times New Roman"/>
      <w:b/>
      <w:color w:val="833C0B"/>
      <w:sz w:val="22"/>
    </w:rPr>
  </w:style>
  <w:style w:type="character" w:customStyle="1" w:styleId="Heading4Char">
    <w:name w:val="Heading 4 Char"/>
    <w:link w:val="Heading4"/>
    <w:uiPriority w:val="9"/>
    <w:rPr>
      <w:rFonts w:ascii="Calibri Light" w:eastAsia="SimSun" w:hAnsi="Calibri Light" w:cs="Times New Roman"/>
      <w:i/>
      <w:color w:val="833C0B"/>
      <w:sz w:val="28"/>
    </w:rPr>
  </w:style>
  <w:style w:type="character" w:customStyle="1" w:styleId="BodyTextChar">
    <w:name w:val="Body Text Char"/>
    <w:link w:val="BodyText"/>
    <w:rPr>
      <w:rFonts w:ascii="Bookman Old Style" w:hAnsi="Bookman Old Style"/>
      <w:sz w:val="24"/>
      <w:lang w:val="en-US" w:eastAsia="en-US"/>
    </w:rPr>
  </w:style>
  <w:style w:type="paragraph" w:styleId="IntenseQuote">
    <w:name w:val="Intense Quote"/>
    <w:basedOn w:val="Normal"/>
    <w:next w:val="Normal"/>
    <w:link w:val="IntenseQuoteChar"/>
    <w:uiPriority w:val="30"/>
    <w:qFormat/>
    <w:pPr>
      <w:pBdr>
        <w:top w:val="single" w:sz="24" w:space="0" w:color="ED7D31"/>
      </w:pBdr>
      <w:spacing w:before="240" w:after="240" w:line="240" w:lineRule="auto"/>
      <w:ind w:left="936" w:right="936"/>
      <w:jc w:val="center"/>
    </w:pPr>
    <w:rPr>
      <w:rFonts w:ascii="Calibri Light" w:eastAsia="SimSun" w:hAnsi="Calibri Light"/>
      <w:sz w:val="24"/>
    </w:rPr>
  </w:style>
  <w:style w:type="paragraph" w:styleId="Quote">
    <w:name w:val="Quote"/>
    <w:basedOn w:val="Normal"/>
    <w:next w:val="Normal"/>
    <w:link w:val="QuoteChar"/>
    <w:uiPriority w:val="29"/>
    <w:qFormat/>
    <w:pPr>
      <w:spacing w:before="160"/>
      <w:ind w:left="720" w:right="720"/>
      <w:jc w:val="center"/>
    </w:pPr>
    <w:rPr>
      <w:rFonts w:ascii="Calibri Light" w:eastAsia="SimSun" w:hAnsi="Calibri Light"/>
      <w:color w:val="000000"/>
      <w:sz w:val="24"/>
    </w:rPr>
  </w:style>
  <w:style w:type="character" w:styleId="FootnoteReference">
    <w:name w:val="footnote reference"/>
    <w:basedOn w:val="DefaultParagraphFont"/>
    <w:uiPriority w:val="99"/>
    <w:semiHidden/>
    <w:unhideWhenUsed/>
    <w:rPr>
      <w:vertAlign w:val="superscript"/>
    </w:rPr>
  </w:style>
  <w:style w:type="paragraph" w:styleId="Subtitle">
    <w:name w:val="Subtitle"/>
    <w:basedOn w:val="Normal"/>
    <w:next w:val="Normal"/>
    <w:link w:val="SubtitleChar"/>
    <w:uiPriority w:val="11"/>
    <w:qFormat/>
    <w:pPr>
      <w:numPr>
        <w:ilvl w:val="1"/>
      </w:numPr>
      <w:spacing w:after="240"/>
    </w:pPr>
    <w:rPr>
      <w:caps/>
      <w:color w:val="404040"/>
      <w:spacing w:val="20"/>
      <w:sz w:val="28"/>
    </w:rPr>
  </w:style>
  <w:style w:type="character" w:customStyle="1" w:styleId="EndnoteTextChar">
    <w:name w:val="Endnote Text Char"/>
    <w:basedOn w:val="DefaultParagraphFont"/>
    <w:link w:val="EndnoteText"/>
    <w:uiPriority w:val="99"/>
    <w:semiHidden/>
    <w:rPr>
      <w:sz w:val="20"/>
    </w:rPr>
  </w:style>
  <w:style w:type="table" w:styleId="TableGrid">
    <w:name w:val="Table Grid"/>
    <w:basedOn w:val="TableNormal"/>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pPr>
      <w:spacing w:after="0" w:line="240" w:lineRule="auto"/>
    </w:pPr>
    <w:rPr>
      <w:rFonts w:ascii="Tahoma" w:hAnsi="Tahoma" w:cs="Tahoma"/>
      <w:sz w:val="16"/>
    </w:rPr>
  </w:style>
  <w:style w:type="character" w:customStyle="1" w:styleId="SubtitleChar">
    <w:name w:val="Subtitle Char"/>
    <w:link w:val="Subtitle"/>
    <w:uiPriority w:val="11"/>
    <w:rPr>
      <w:caps/>
      <w:color w:val="404040"/>
      <w:spacing w:val="20"/>
      <w:sz w:val="28"/>
    </w:rPr>
  </w:style>
  <w:style w:type="paragraph" w:styleId="TOCHeading">
    <w:name w:val="TOC Heading"/>
    <w:basedOn w:val="Heading1"/>
    <w:next w:val="Normal"/>
    <w:uiPriority w:val="39"/>
    <w:semiHidden/>
    <w:qFormat/>
  </w:style>
  <w:style w:type="character" w:styleId="SubtleEmphasis">
    <w:name w:val="Subtle Emphasis"/>
    <w:uiPriority w:val="19"/>
    <w:qFormat/>
    <w:rPr>
      <w:i/>
      <w:color w:val="595959"/>
    </w:rPr>
  </w:style>
  <w:style w:type="paragraph" w:styleId="FootnoteText">
    <w:name w:val="footnote text"/>
    <w:basedOn w:val="Normal"/>
    <w:link w:val="FootnoteTextChar"/>
    <w:uiPriority w:val="99"/>
    <w:semiHidden/>
    <w:unhideWhenUsed/>
    <w:pPr>
      <w:spacing w:after="0" w:line="240" w:lineRule="auto"/>
    </w:pPr>
    <w:rPr>
      <w:sz w:val="20"/>
    </w:rPr>
  </w:style>
  <w:style w:type="character" w:styleId="SubtleReference">
    <w:name w:val="Subtle Reference"/>
    <w:uiPriority w:val="31"/>
    <w:qFormat/>
    <w:rPr>
      <w:smallCaps/>
      <w:color w:val="404040"/>
      <w:spacing w:val="0"/>
      <w:u w:val="single" w:color="7F7F7F"/>
    </w:rPr>
  </w:style>
  <w:style w:type="paragraph" w:styleId="EndnoteText">
    <w:name w:val="endnote text"/>
    <w:basedOn w:val="Normal"/>
    <w:link w:val="EndnoteTextChar"/>
    <w:uiPriority w:val="99"/>
    <w:semiHidden/>
    <w:unhideWhenUsed/>
    <w:pPr>
      <w:spacing w:after="0" w:line="240" w:lineRule="auto"/>
    </w:pPr>
    <w:rPr>
      <w:sz w:val="20"/>
    </w:rPr>
  </w:style>
  <w:style w:type="character" w:customStyle="1" w:styleId="Heading2Char">
    <w:name w:val="Heading 2 Char"/>
    <w:link w:val="Heading2"/>
    <w:uiPriority w:val="9"/>
    <w:rPr>
      <w:rFonts w:ascii="Calibri Light" w:eastAsia="SimSun" w:hAnsi="Calibri Light" w:cs="Times New Roman"/>
      <w:color w:val="ED7D31"/>
      <w:sz w:val="36"/>
    </w:rPr>
  </w:style>
  <w:style w:type="character" w:customStyle="1" w:styleId="FootnoteTextChar">
    <w:name w:val="Footnote Text Char"/>
    <w:basedOn w:val="DefaultParagraphFont"/>
    <w:link w:val="FootnoteText"/>
    <w:uiPriority w:val="99"/>
    <w:semiHidden/>
    <w:rPr>
      <w:sz w:val="20"/>
    </w:rPr>
  </w:style>
  <w:style w:type="character" w:customStyle="1" w:styleId="IntenseQuoteChar">
    <w:name w:val="Intense Quote Char"/>
    <w:link w:val="IntenseQuote"/>
    <w:uiPriority w:val="30"/>
    <w:rPr>
      <w:rFonts w:ascii="Calibri Light" w:eastAsia="SimSun" w:hAnsi="Calibri Light" w:cs="Times New Roman"/>
      <w:sz w:val="24"/>
    </w:rPr>
  </w:style>
  <w:style w:type="character" w:styleId="Hyperlink">
    <w:name w:val="Hyperlink"/>
    <w:rPr>
      <w:color w:val="0000FF"/>
      <w:u w:val="single"/>
    </w:rPr>
  </w:style>
  <w:style w:type="character" w:customStyle="1" w:styleId="Shorttext1">
    <w:name w:val="Short_text1"/>
    <w:rPr>
      <w:sz w:val="29"/>
    </w:rPr>
  </w:style>
  <w:style w:type="character" w:styleId="IntenseReference">
    <w:name w:val="Intense Reference"/>
    <w:basedOn w:val="DefaultParagraphFont"/>
    <w:uiPriority w:val="32"/>
    <w:qFormat/>
    <w:rPr>
      <w:b/>
      <w:smallCaps/>
      <w:color w:val="C0504D" w:themeColor="accent2"/>
      <w:spacing w:val="5"/>
      <w:u w:val="single"/>
    </w:rPr>
  </w:style>
  <w:style w:type="paragraph" w:styleId="Footer">
    <w:name w:val="footer"/>
    <w:basedOn w:val="Normal"/>
    <w:link w:val="FooterChar"/>
    <w:pPr>
      <w:tabs>
        <w:tab w:val="center" w:pos="4320"/>
        <w:tab w:val="right" w:pos="8640"/>
      </w:tabs>
    </w:pPr>
    <w:rPr>
      <w:rFonts w:ascii="Times New Roman" w:hAnsi="Times New Roman"/>
      <w:sz w:val="24"/>
      <w:lang w:val="en-US"/>
    </w:rPr>
  </w:style>
  <w:style w:type="paragraph" w:styleId="NoSpacing">
    <w:name w:val="No Spacing"/>
    <w:uiPriority w:val="1"/>
    <w:qFormat/>
  </w:style>
  <w:style w:type="character" w:styleId="Emphasis">
    <w:name w:val="Emphasis"/>
    <w:uiPriority w:val="20"/>
    <w:qFormat/>
    <w:rPr>
      <w:i/>
      <w:color w:val="000000"/>
    </w:rPr>
  </w:style>
  <w:style w:type="character" w:customStyle="1" w:styleId="Heading5Char">
    <w:name w:val="Heading 5 Char"/>
    <w:link w:val="Heading5"/>
    <w:uiPriority w:val="9"/>
    <w:semiHidden/>
    <w:rPr>
      <w:rFonts w:ascii="Calibri Light" w:eastAsia="SimSun" w:hAnsi="Calibri Light" w:cs="Times New Roman"/>
      <w:color w:val="C45911"/>
      <w:sz w:val="24"/>
    </w:rPr>
  </w:style>
  <w:style w:type="character" w:customStyle="1" w:styleId="PlainTextChar">
    <w:name w:val="Plain Text Char"/>
    <w:basedOn w:val="DefaultParagraphFont"/>
    <w:link w:val="PlainText"/>
    <w:uiPriority w:val="99"/>
    <w:rPr>
      <w:rFonts w:ascii="Courier New" w:hAnsi="Courier New" w:cs="Courier New"/>
      <w:sz w:val="21"/>
    </w:rPr>
  </w:style>
  <w:style w:type="character" w:styleId="IntenseEmphasis">
    <w:name w:val="Intense Emphasis"/>
    <w:uiPriority w:val="21"/>
    <w:qFormat/>
    <w:rPr>
      <w:b/>
      <w:i/>
      <w:color w:val="ED7D31"/>
    </w:rPr>
  </w:style>
  <w:style w:type="character" w:customStyle="1" w:styleId="QuoteChar">
    <w:name w:val="Quote Char"/>
    <w:link w:val="Quote"/>
    <w:uiPriority w:val="29"/>
    <w:rPr>
      <w:rFonts w:ascii="Calibri Light" w:eastAsia="SimSun" w:hAnsi="Calibri Light" w:cs="Times New Roman"/>
      <w:color w:val="000000"/>
      <w:sz w:val="24"/>
    </w:rPr>
  </w:style>
  <w:style w:type="paragraph" w:styleId="PlainText">
    <w:name w:val="Plain Text"/>
    <w:basedOn w:val="Normal"/>
    <w:link w:val="PlainTextChar"/>
    <w:uiPriority w:val="99"/>
    <w:semiHidden/>
    <w:unhideWhenUsed/>
    <w:pPr>
      <w:spacing w:after="0" w:line="240" w:lineRule="auto"/>
    </w:pPr>
    <w:rPr>
      <w:rFonts w:ascii="Courier New" w:hAnsi="Courier New" w:cs="Courier New"/>
    </w:rPr>
  </w:style>
  <w:style w:type="character" w:customStyle="1" w:styleId="Heading1Char">
    <w:name w:val="Heading 1 Char"/>
    <w:link w:val="Heading1"/>
    <w:uiPriority w:val="9"/>
    <w:rPr>
      <w:rFonts w:ascii="Calibri Light" w:eastAsia="SimSun" w:hAnsi="Calibri Light" w:cs="Times New Roman"/>
      <w:color w:val="262626"/>
      <w:sz w:val="40"/>
    </w:rPr>
  </w:style>
  <w:style w:type="paragraph" w:styleId="NormalWeb">
    <w:name w:val="Normal (Web)"/>
    <w:basedOn w:val="Normal"/>
    <w:uiPriority w:val="99"/>
    <w:pPr>
      <w:spacing w:before="100" w:after="100" w:line="240" w:lineRule="auto"/>
    </w:pPr>
    <w:rPr>
      <w:rFonts w:ascii="Times New Roman" w:hAnsi="Times New Roman"/>
      <w:sz w:val="24"/>
      <w:lang w:val="en-US" w:eastAsia="en-US"/>
    </w:rPr>
  </w:style>
  <w:style w:type="character" w:customStyle="1" w:styleId="Heading3Char">
    <w:name w:val="Heading 3 Char"/>
    <w:link w:val="Heading3"/>
    <w:uiPriority w:val="9"/>
    <w:semiHidden/>
    <w:rPr>
      <w:rFonts w:ascii="Calibri Light" w:eastAsia="SimSun" w:hAnsi="Calibri Light" w:cs="Times New Roman"/>
      <w:color w:val="C45911"/>
      <w:sz w:val="32"/>
    </w:rPr>
  </w:style>
  <w:style w:type="character" w:customStyle="1" w:styleId="FooterChar">
    <w:name w:val="Footer Char"/>
    <w:link w:val="Footer"/>
    <w:rPr>
      <w:sz w:val="24"/>
      <w:lang w:val="en-US" w:eastAsia="en-US"/>
    </w:rPr>
  </w:style>
  <w:style w:type="character" w:customStyle="1" w:styleId="TitleChar">
    <w:name w:val="Title Char"/>
    <w:link w:val="Title"/>
    <w:uiPriority w:val="10"/>
    <w:rPr>
      <w:rFonts w:ascii="Calibri Light" w:eastAsia="SimSun" w:hAnsi="Calibri Light" w:cs="Times New Roman"/>
      <w:color w:val="262626"/>
      <w:sz w:val="96"/>
    </w:rPr>
  </w:style>
  <w:style w:type="paragraph" w:styleId="Caption">
    <w:name w:val="caption"/>
    <w:basedOn w:val="Normal"/>
    <w:next w:val="Normal"/>
    <w:uiPriority w:val="35"/>
    <w:semiHidden/>
    <w:qFormat/>
    <w:pPr>
      <w:spacing w:line="240" w:lineRule="auto"/>
    </w:pPr>
    <w:rPr>
      <w:b/>
      <w:color w:val="404040"/>
      <w:sz w:val="16"/>
    </w:rPr>
  </w:style>
  <w:style w:type="paragraph" w:styleId="EnvelopeAddress">
    <w:name w:val="envelope address"/>
    <w:basedOn w:val="Normal"/>
    <w:uiPriority w:val="99"/>
    <w:unhideWhenUsed/>
    <w:pPr>
      <w:spacing w:after="0" w:line="240" w:lineRule="auto"/>
      <w:ind w:left="2880"/>
    </w:pPr>
    <w:rPr>
      <w:rFonts w:asciiTheme="majorHAnsi" w:eastAsiaTheme="majorEastAsia" w:hAnsiTheme="majorHAnsi" w:cstheme="majorBidi"/>
      <w:sz w:val="24"/>
    </w:rPr>
  </w:style>
  <w:style w:type="character" w:styleId="Strong">
    <w:name w:val="Strong"/>
    <w:uiPriority w:val="22"/>
    <w:qFormat/>
    <w:rPr>
      <w:b/>
    </w:rPr>
  </w:style>
  <w:style w:type="character" w:styleId="EndnoteReference">
    <w:name w:val="endnote reference"/>
    <w:basedOn w:val="DefaultParagraphFont"/>
    <w:uiPriority w:val="99"/>
    <w:semiHidden/>
    <w:unhideWhenUsed/>
    <w:rPr>
      <w:vertAlign w:val="superscript"/>
    </w:rPr>
  </w:style>
  <w:style w:type="paragraph" w:styleId="EnvelopeReturn">
    <w:name w:val="envelope return"/>
    <w:basedOn w:val="Normal"/>
    <w:uiPriority w:val="99"/>
    <w:unhideWhenUsed/>
    <w:pPr>
      <w:spacing w:after="0" w:line="240" w:lineRule="auto"/>
    </w:pPr>
    <w:rPr>
      <w:rFonts w:asciiTheme="majorHAnsi" w:eastAsiaTheme="majorEastAsia" w:hAnsiTheme="majorHAnsi" w:cstheme="majorBidi"/>
      <w:sz w:val="20"/>
    </w:rPr>
  </w:style>
  <w:style w:type="character" w:customStyle="1" w:styleId="BalloonTextChar">
    <w:name w:val="Balloon Text Char"/>
    <w:link w:val="BalloonText"/>
    <w:rPr>
      <w:rFonts w:ascii="Tahoma" w:hAnsi="Tahoma" w:cs="Tahoma"/>
      <w:sz w:val="16"/>
      <w:lang w:val="es-ES" w:eastAsia="es-ES"/>
    </w:rPr>
  </w:style>
  <w:style w:type="character" w:customStyle="1" w:styleId="Heading8Char">
    <w:name w:val="Heading 8 Char"/>
    <w:link w:val="Heading8"/>
    <w:uiPriority w:val="9"/>
    <w:semiHidden/>
    <w:rPr>
      <w:rFonts w:ascii="Calibri Light" w:eastAsia="SimSun" w:hAnsi="Calibri Light" w:cs="Times New Roman"/>
      <w:color w:val="833C0B"/>
      <w:sz w:val="22"/>
    </w:rPr>
  </w:style>
  <w:style w:type="paragraph" w:styleId="ListParagraph">
    <w:name w:val="List Paragraph"/>
    <w:basedOn w:val="Normal"/>
    <w:uiPriority w:val="34"/>
    <w:qFormat/>
    <w:pPr>
      <w:ind w:left="720"/>
      <w:contextualSpacing/>
    </w:pPr>
  </w:style>
  <w:style w:type="character" w:customStyle="1" w:styleId="Heading9Char">
    <w:name w:val="Heading 9 Char"/>
    <w:link w:val="Heading9"/>
    <w:uiPriority w:val="9"/>
    <w:semiHidden/>
    <w:rPr>
      <w:rFonts w:ascii="Calibri Light" w:eastAsia="SimSun" w:hAnsi="Calibri Light" w:cs="Times New Roman"/>
      <w:i/>
      <w:color w:val="833C0B"/>
      <w:sz w:val="22"/>
    </w:rPr>
  </w:style>
  <w:style w:type="character" w:styleId="BookTitle">
    <w:name w:val="Book Title"/>
    <w:uiPriority w:val="33"/>
    <w:qFormat/>
    <w:rPr>
      <w:b/>
      <w:smallCaps/>
      <w:spacing w:val="0"/>
    </w:rPr>
  </w:style>
  <w:style w:type="paragraph" w:styleId="BodyText">
    <w:name w:val="Body Text"/>
    <w:basedOn w:val="Normal"/>
    <w:link w:val="BodyTextChar"/>
    <w:pPr>
      <w:jc w:val="both"/>
    </w:pPr>
    <w:rPr>
      <w:rFonts w:ascii="Bookman Old Style" w:hAnsi="Bookman Old Style"/>
      <w:sz w:val="24"/>
      <w:lang w:val="en-US"/>
    </w:rPr>
  </w:style>
  <w:style w:type="paragraph" w:customStyle="1" w:styleId="Achievement">
    <w:name w:val="Achievement"/>
    <w:basedOn w:val="BodyText"/>
    <w:pPr>
      <w:spacing w:after="60" w:line="240" w:lineRule="atLeast"/>
    </w:pPr>
    <w:rPr>
      <w:rFonts w:ascii="Garamond" w:hAnsi="Garamond"/>
      <w:sz w:val="22"/>
      <w:lang w:val="en-GB"/>
    </w:rPr>
  </w:style>
  <w:style w:type="character" w:customStyle="1" w:styleId="Heading6Char">
    <w:name w:val="Heading 6 Char"/>
    <w:link w:val="Heading6"/>
    <w:uiPriority w:val="9"/>
    <w:semiHidden/>
    <w:rPr>
      <w:rFonts w:ascii="Calibri Light" w:eastAsia="SimSun" w:hAnsi="Calibri Light" w:cs="Times New Roman"/>
      <w:i/>
      <w:color w:val="833C0B"/>
      <w:sz w:val="24"/>
    </w:rPr>
  </w:style>
  <w:style w:type="paragraph" w:customStyle="1" w:styleId="NormalTwCenMT">
    <w:name w:val="Normal + Tw Cen MT"/>
    <w:aliases w:val="(Complex) 11 pt"/>
    <w:basedOn w:val="Normal"/>
    <w:pPr>
      <w:jc w:val="both"/>
    </w:pPr>
    <w:rPr>
      <w:rFonts w:ascii="Tw Cen MT" w:hAnsi="Tw Cen MT"/>
      <w:lang w:bidi="ar-EG"/>
    </w:rPr>
  </w:style>
  <w:style w:type="paragraph" w:styleId="Title">
    <w:name w:val="Title"/>
    <w:basedOn w:val="Normal"/>
    <w:next w:val="Normal"/>
    <w:link w:val="TitleChar"/>
    <w:uiPriority w:val="10"/>
    <w:qFormat/>
    <w:pPr>
      <w:spacing w:after="0" w:line="240" w:lineRule="auto"/>
    </w:pPr>
    <w:rPr>
      <w:rFonts w:ascii="Calibri Light" w:eastAsia="SimSun" w:hAnsi="Calibri Light"/>
      <w:color w:val="262626"/>
      <w:sz w:val="96"/>
    </w:rPr>
  </w:style>
  <w:style w:type="paragraph" w:customStyle="1" w:styleId="NormalArial">
    <w:name w:val="Normal + Arial"/>
    <w:aliases w:val="13 pt,Bold,Centered"/>
    <w:basedOn w:val="Normal"/>
    <w:pPr>
      <w:jc w:val="center"/>
    </w:pPr>
    <w:rPr>
      <w:rFonts w:ascii="Arial Black" w:hAnsi="Arial Black"/>
      <w:b/>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76" w:lineRule="auto"/>
    </w:pPr>
    <w:rPr>
      <w:sz w:val="21"/>
      <w:lang w:val="es-ES" w:eastAsia="es-ES"/>
    </w:rPr>
  </w:style>
  <w:style w:type="paragraph" w:styleId="Heading1">
    <w:name w:val="heading 1"/>
    <w:basedOn w:val="Normal"/>
    <w:next w:val="Normal"/>
    <w:link w:val="Heading1Char"/>
    <w:uiPriority w:val="9"/>
    <w:qFormat/>
    <w:pPr>
      <w:keepNext/>
      <w:keepLines/>
      <w:pBdr>
        <w:bottom w:val="single" w:sz="4" w:space="0" w:color="ED7D31"/>
      </w:pBdr>
      <w:spacing w:before="360" w:after="120" w:line="240" w:lineRule="auto"/>
      <w:outlineLvl w:val="0"/>
    </w:pPr>
    <w:rPr>
      <w:rFonts w:ascii="Calibri Light" w:eastAsia="SimSun" w:hAnsi="Calibri Light"/>
      <w:color w:val="262626"/>
      <w:sz w:val="40"/>
    </w:rPr>
  </w:style>
  <w:style w:type="paragraph" w:styleId="Heading2">
    <w:name w:val="heading 2"/>
    <w:basedOn w:val="Normal"/>
    <w:next w:val="Normal"/>
    <w:link w:val="Heading2Char"/>
    <w:uiPriority w:val="9"/>
    <w:qFormat/>
    <w:pPr>
      <w:keepNext/>
      <w:keepLines/>
      <w:spacing w:before="120" w:after="0" w:line="240" w:lineRule="auto"/>
      <w:outlineLvl w:val="1"/>
    </w:pPr>
    <w:rPr>
      <w:rFonts w:ascii="Calibri Light" w:eastAsia="SimSun" w:hAnsi="Calibri Light"/>
      <w:color w:val="ED7D31"/>
      <w:sz w:val="36"/>
    </w:rPr>
  </w:style>
  <w:style w:type="paragraph" w:styleId="Heading3">
    <w:name w:val="heading 3"/>
    <w:basedOn w:val="Normal"/>
    <w:next w:val="Normal"/>
    <w:link w:val="Heading3Char"/>
    <w:uiPriority w:val="9"/>
    <w:semiHidden/>
    <w:qFormat/>
    <w:pPr>
      <w:keepNext/>
      <w:keepLines/>
      <w:spacing w:before="80" w:after="0" w:line="240" w:lineRule="auto"/>
      <w:outlineLvl w:val="2"/>
    </w:pPr>
    <w:rPr>
      <w:rFonts w:ascii="Calibri Light" w:eastAsia="SimSun" w:hAnsi="Calibri Light"/>
      <w:color w:val="C45911"/>
      <w:sz w:val="32"/>
    </w:rPr>
  </w:style>
  <w:style w:type="paragraph" w:styleId="Heading4">
    <w:name w:val="heading 4"/>
    <w:basedOn w:val="Normal"/>
    <w:next w:val="Normal"/>
    <w:link w:val="Heading4Char"/>
    <w:uiPriority w:val="9"/>
    <w:qFormat/>
    <w:pPr>
      <w:keepNext/>
      <w:keepLines/>
      <w:spacing w:before="80" w:after="0" w:line="240" w:lineRule="auto"/>
      <w:outlineLvl w:val="3"/>
    </w:pPr>
    <w:rPr>
      <w:rFonts w:ascii="Calibri Light" w:eastAsia="SimSun" w:hAnsi="Calibri Light"/>
      <w:i/>
      <w:color w:val="833C0B"/>
      <w:sz w:val="28"/>
    </w:rPr>
  </w:style>
  <w:style w:type="paragraph" w:styleId="Heading5">
    <w:name w:val="heading 5"/>
    <w:basedOn w:val="Normal"/>
    <w:next w:val="Normal"/>
    <w:link w:val="Heading5Char"/>
    <w:uiPriority w:val="9"/>
    <w:semiHidden/>
    <w:qFormat/>
    <w:pPr>
      <w:keepNext/>
      <w:keepLines/>
      <w:spacing w:before="80" w:after="0" w:line="240" w:lineRule="auto"/>
      <w:outlineLvl w:val="4"/>
    </w:pPr>
    <w:rPr>
      <w:rFonts w:ascii="Calibri Light" w:eastAsia="SimSun" w:hAnsi="Calibri Light"/>
      <w:color w:val="C45911"/>
      <w:sz w:val="24"/>
    </w:rPr>
  </w:style>
  <w:style w:type="paragraph" w:styleId="Heading6">
    <w:name w:val="heading 6"/>
    <w:basedOn w:val="Normal"/>
    <w:next w:val="Normal"/>
    <w:link w:val="Heading6Char"/>
    <w:uiPriority w:val="9"/>
    <w:semiHidden/>
    <w:qFormat/>
    <w:pPr>
      <w:keepNext/>
      <w:keepLines/>
      <w:spacing w:before="80" w:after="0" w:line="240" w:lineRule="auto"/>
      <w:outlineLvl w:val="5"/>
    </w:pPr>
    <w:rPr>
      <w:rFonts w:ascii="Calibri Light" w:eastAsia="SimSun" w:hAnsi="Calibri Light"/>
      <w:i/>
      <w:color w:val="833C0B"/>
      <w:sz w:val="24"/>
    </w:rPr>
  </w:style>
  <w:style w:type="paragraph" w:styleId="Heading7">
    <w:name w:val="heading 7"/>
    <w:basedOn w:val="Normal"/>
    <w:next w:val="Normal"/>
    <w:link w:val="Heading7Char"/>
    <w:uiPriority w:val="9"/>
    <w:semiHidden/>
    <w:qFormat/>
    <w:pPr>
      <w:keepNext/>
      <w:keepLines/>
      <w:spacing w:before="80" w:after="0" w:line="240" w:lineRule="auto"/>
      <w:outlineLvl w:val="6"/>
    </w:pPr>
    <w:rPr>
      <w:rFonts w:ascii="Calibri Light" w:eastAsia="SimSun" w:hAnsi="Calibri Light"/>
      <w:b/>
      <w:color w:val="833C0B"/>
      <w:sz w:val="22"/>
    </w:rPr>
  </w:style>
  <w:style w:type="paragraph" w:styleId="Heading8">
    <w:name w:val="heading 8"/>
    <w:basedOn w:val="Normal"/>
    <w:next w:val="Normal"/>
    <w:link w:val="Heading8Char"/>
    <w:uiPriority w:val="9"/>
    <w:semiHidden/>
    <w:qFormat/>
    <w:pPr>
      <w:keepNext/>
      <w:keepLines/>
      <w:spacing w:before="80" w:after="0" w:line="240" w:lineRule="auto"/>
      <w:outlineLvl w:val="7"/>
    </w:pPr>
    <w:rPr>
      <w:rFonts w:ascii="Calibri Light" w:eastAsia="SimSun" w:hAnsi="Calibri Light"/>
      <w:color w:val="833C0B"/>
      <w:sz w:val="22"/>
    </w:rPr>
  </w:style>
  <w:style w:type="paragraph" w:styleId="Heading9">
    <w:name w:val="heading 9"/>
    <w:basedOn w:val="Normal"/>
    <w:next w:val="Normal"/>
    <w:link w:val="Heading9Char"/>
    <w:uiPriority w:val="9"/>
    <w:semiHidden/>
    <w:qFormat/>
    <w:pPr>
      <w:keepNext/>
      <w:keepLines/>
      <w:spacing w:before="80" w:after="0" w:line="240" w:lineRule="auto"/>
      <w:outlineLvl w:val="8"/>
    </w:pPr>
    <w:rPr>
      <w:rFonts w:ascii="Calibri Light" w:eastAsia="SimSun" w:hAnsi="Calibri Light"/>
      <w:i/>
      <w:color w:val="833C0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link w:val="Heading7"/>
    <w:uiPriority w:val="9"/>
    <w:semiHidden/>
    <w:rPr>
      <w:rFonts w:ascii="Calibri Light" w:eastAsia="SimSun" w:hAnsi="Calibri Light" w:cs="Times New Roman"/>
      <w:b/>
      <w:color w:val="833C0B"/>
      <w:sz w:val="22"/>
    </w:rPr>
  </w:style>
  <w:style w:type="character" w:customStyle="1" w:styleId="Heading4Char">
    <w:name w:val="Heading 4 Char"/>
    <w:link w:val="Heading4"/>
    <w:uiPriority w:val="9"/>
    <w:rPr>
      <w:rFonts w:ascii="Calibri Light" w:eastAsia="SimSun" w:hAnsi="Calibri Light" w:cs="Times New Roman"/>
      <w:i/>
      <w:color w:val="833C0B"/>
      <w:sz w:val="28"/>
    </w:rPr>
  </w:style>
  <w:style w:type="character" w:customStyle="1" w:styleId="BodyTextChar">
    <w:name w:val="Body Text Char"/>
    <w:link w:val="BodyText"/>
    <w:rPr>
      <w:rFonts w:ascii="Bookman Old Style" w:hAnsi="Bookman Old Style"/>
      <w:sz w:val="24"/>
      <w:lang w:val="en-US" w:eastAsia="en-US"/>
    </w:rPr>
  </w:style>
  <w:style w:type="paragraph" w:styleId="IntenseQuote">
    <w:name w:val="Intense Quote"/>
    <w:basedOn w:val="Normal"/>
    <w:next w:val="Normal"/>
    <w:link w:val="IntenseQuoteChar"/>
    <w:uiPriority w:val="30"/>
    <w:qFormat/>
    <w:pPr>
      <w:pBdr>
        <w:top w:val="single" w:sz="24" w:space="0" w:color="ED7D31"/>
      </w:pBdr>
      <w:spacing w:before="240" w:after="240" w:line="240" w:lineRule="auto"/>
      <w:ind w:left="936" w:right="936"/>
      <w:jc w:val="center"/>
    </w:pPr>
    <w:rPr>
      <w:rFonts w:ascii="Calibri Light" w:eastAsia="SimSun" w:hAnsi="Calibri Light"/>
      <w:sz w:val="24"/>
    </w:rPr>
  </w:style>
  <w:style w:type="paragraph" w:styleId="Quote">
    <w:name w:val="Quote"/>
    <w:basedOn w:val="Normal"/>
    <w:next w:val="Normal"/>
    <w:link w:val="QuoteChar"/>
    <w:uiPriority w:val="29"/>
    <w:qFormat/>
    <w:pPr>
      <w:spacing w:before="160"/>
      <w:ind w:left="720" w:right="720"/>
      <w:jc w:val="center"/>
    </w:pPr>
    <w:rPr>
      <w:rFonts w:ascii="Calibri Light" w:eastAsia="SimSun" w:hAnsi="Calibri Light"/>
      <w:color w:val="000000"/>
      <w:sz w:val="24"/>
    </w:rPr>
  </w:style>
  <w:style w:type="character" w:styleId="FootnoteReference">
    <w:name w:val="footnote reference"/>
    <w:basedOn w:val="DefaultParagraphFont"/>
    <w:uiPriority w:val="99"/>
    <w:semiHidden/>
    <w:unhideWhenUsed/>
    <w:rPr>
      <w:vertAlign w:val="superscript"/>
    </w:rPr>
  </w:style>
  <w:style w:type="paragraph" w:styleId="Subtitle">
    <w:name w:val="Subtitle"/>
    <w:basedOn w:val="Normal"/>
    <w:next w:val="Normal"/>
    <w:link w:val="SubtitleChar"/>
    <w:uiPriority w:val="11"/>
    <w:qFormat/>
    <w:pPr>
      <w:numPr>
        <w:ilvl w:val="1"/>
      </w:numPr>
      <w:spacing w:after="240"/>
    </w:pPr>
    <w:rPr>
      <w:caps/>
      <w:color w:val="404040"/>
      <w:spacing w:val="20"/>
      <w:sz w:val="28"/>
    </w:rPr>
  </w:style>
  <w:style w:type="character" w:customStyle="1" w:styleId="EndnoteTextChar">
    <w:name w:val="Endnote Text Char"/>
    <w:basedOn w:val="DefaultParagraphFont"/>
    <w:link w:val="EndnoteText"/>
    <w:uiPriority w:val="99"/>
    <w:semiHidden/>
    <w:rPr>
      <w:sz w:val="20"/>
    </w:rPr>
  </w:style>
  <w:style w:type="table" w:styleId="TableGrid">
    <w:name w:val="Table Grid"/>
    <w:basedOn w:val="TableNormal"/>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pPr>
      <w:spacing w:after="0" w:line="240" w:lineRule="auto"/>
    </w:pPr>
    <w:rPr>
      <w:rFonts w:ascii="Tahoma" w:hAnsi="Tahoma" w:cs="Tahoma"/>
      <w:sz w:val="16"/>
    </w:rPr>
  </w:style>
  <w:style w:type="character" w:customStyle="1" w:styleId="SubtitleChar">
    <w:name w:val="Subtitle Char"/>
    <w:link w:val="Subtitle"/>
    <w:uiPriority w:val="11"/>
    <w:rPr>
      <w:caps/>
      <w:color w:val="404040"/>
      <w:spacing w:val="20"/>
      <w:sz w:val="28"/>
    </w:rPr>
  </w:style>
  <w:style w:type="paragraph" w:styleId="TOCHeading">
    <w:name w:val="TOC Heading"/>
    <w:basedOn w:val="Heading1"/>
    <w:next w:val="Normal"/>
    <w:uiPriority w:val="39"/>
    <w:semiHidden/>
    <w:qFormat/>
  </w:style>
  <w:style w:type="character" w:styleId="SubtleEmphasis">
    <w:name w:val="Subtle Emphasis"/>
    <w:uiPriority w:val="19"/>
    <w:qFormat/>
    <w:rPr>
      <w:i/>
      <w:color w:val="595959"/>
    </w:rPr>
  </w:style>
  <w:style w:type="paragraph" w:styleId="FootnoteText">
    <w:name w:val="footnote text"/>
    <w:basedOn w:val="Normal"/>
    <w:link w:val="FootnoteTextChar"/>
    <w:uiPriority w:val="99"/>
    <w:semiHidden/>
    <w:unhideWhenUsed/>
    <w:pPr>
      <w:spacing w:after="0" w:line="240" w:lineRule="auto"/>
    </w:pPr>
    <w:rPr>
      <w:sz w:val="20"/>
    </w:rPr>
  </w:style>
  <w:style w:type="character" w:styleId="SubtleReference">
    <w:name w:val="Subtle Reference"/>
    <w:uiPriority w:val="31"/>
    <w:qFormat/>
    <w:rPr>
      <w:smallCaps/>
      <w:color w:val="404040"/>
      <w:spacing w:val="0"/>
      <w:u w:val="single" w:color="7F7F7F"/>
    </w:rPr>
  </w:style>
  <w:style w:type="paragraph" w:styleId="EndnoteText">
    <w:name w:val="endnote text"/>
    <w:basedOn w:val="Normal"/>
    <w:link w:val="EndnoteTextChar"/>
    <w:uiPriority w:val="99"/>
    <w:semiHidden/>
    <w:unhideWhenUsed/>
    <w:pPr>
      <w:spacing w:after="0" w:line="240" w:lineRule="auto"/>
    </w:pPr>
    <w:rPr>
      <w:sz w:val="20"/>
    </w:rPr>
  </w:style>
  <w:style w:type="character" w:customStyle="1" w:styleId="Heading2Char">
    <w:name w:val="Heading 2 Char"/>
    <w:link w:val="Heading2"/>
    <w:uiPriority w:val="9"/>
    <w:rPr>
      <w:rFonts w:ascii="Calibri Light" w:eastAsia="SimSun" w:hAnsi="Calibri Light" w:cs="Times New Roman"/>
      <w:color w:val="ED7D31"/>
      <w:sz w:val="36"/>
    </w:rPr>
  </w:style>
  <w:style w:type="character" w:customStyle="1" w:styleId="FootnoteTextChar">
    <w:name w:val="Footnote Text Char"/>
    <w:basedOn w:val="DefaultParagraphFont"/>
    <w:link w:val="FootnoteText"/>
    <w:uiPriority w:val="99"/>
    <w:semiHidden/>
    <w:rPr>
      <w:sz w:val="20"/>
    </w:rPr>
  </w:style>
  <w:style w:type="character" w:customStyle="1" w:styleId="IntenseQuoteChar">
    <w:name w:val="Intense Quote Char"/>
    <w:link w:val="IntenseQuote"/>
    <w:uiPriority w:val="30"/>
    <w:rPr>
      <w:rFonts w:ascii="Calibri Light" w:eastAsia="SimSun" w:hAnsi="Calibri Light" w:cs="Times New Roman"/>
      <w:sz w:val="24"/>
    </w:rPr>
  </w:style>
  <w:style w:type="character" w:styleId="Hyperlink">
    <w:name w:val="Hyperlink"/>
    <w:rPr>
      <w:color w:val="0000FF"/>
      <w:u w:val="single"/>
    </w:rPr>
  </w:style>
  <w:style w:type="character" w:customStyle="1" w:styleId="Shorttext1">
    <w:name w:val="Short_text1"/>
    <w:rPr>
      <w:sz w:val="29"/>
    </w:rPr>
  </w:style>
  <w:style w:type="character" w:styleId="IntenseReference">
    <w:name w:val="Intense Reference"/>
    <w:basedOn w:val="DefaultParagraphFont"/>
    <w:uiPriority w:val="32"/>
    <w:qFormat/>
    <w:rPr>
      <w:b/>
      <w:smallCaps/>
      <w:color w:val="C0504D" w:themeColor="accent2"/>
      <w:spacing w:val="5"/>
      <w:u w:val="single"/>
    </w:rPr>
  </w:style>
  <w:style w:type="paragraph" w:styleId="Footer">
    <w:name w:val="footer"/>
    <w:basedOn w:val="Normal"/>
    <w:link w:val="FooterChar"/>
    <w:pPr>
      <w:tabs>
        <w:tab w:val="center" w:pos="4320"/>
        <w:tab w:val="right" w:pos="8640"/>
      </w:tabs>
    </w:pPr>
    <w:rPr>
      <w:rFonts w:ascii="Times New Roman" w:hAnsi="Times New Roman"/>
      <w:sz w:val="24"/>
      <w:lang w:val="en-US"/>
    </w:rPr>
  </w:style>
  <w:style w:type="paragraph" w:styleId="NoSpacing">
    <w:name w:val="No Spacing"/>
    <w:uiPriority w:val="1"/>
    <w:qFormat/>
  </w:style>
  <w:style w:type="character" w:styleId="Emphasis">
    <w:name w:val="Emphasis"/>
    <w:uiPriority w:val="20"/>
    <w:qFormat/>
    <w:rPr>
      <w:i/>
      <w:color w:val="000000"/>
    </w:rPr>
  </w:style>
  <w:style w:type="character" w:customStyle="1" w:styleId="Heading5Char">
    <w:name w:val="Heading 5 Char"/>
    <w:link w:val="Heading5"/>
    <w:uiPriority w:val="9"/>
    <w:semiHidden/>
    <w:rPr>
      <w:rFonts w:ascii="Calibri Light" w:eastAsia="SimSun" w:hAnsi="Calibri Light" w:cs="Times New Roman"/>
      <w:color w:val="C45911"/>
      <w:sz w:val="24"/>
    </w:rPr>
  </w:style>
  <w:style w:type="character" w:customStyle="1" w:styleId="PlainTextChar">
    <w:name w:val="Plain Text Char"/>
    <w:basedOn w:val="DefaultParagraphFont"/>
    <w:link w:val="PlainText"/>
    <w:uiPriority w:val="99"/>
    <w:rPr>
      <w:rFonts w:ascii="Courier New" w:hAnsi="Courier New" w:cs="Courier New"/>
      <w:sz w:val="21"/>
    </w:rPr>
  </w:style>
  <w:style w:type="character" w:styleId="IntenseEmphasis">
    <w:name w:val="Intense Emphasis"/>
    <w:uiPriority w:val="21"/>
    <w:qFormat/>
    <w:rPr>
      <w:b/>
      <w:i/>
      <w:color w:val="ED7D31"/>
    </w:rPr>
  </w:style>
  <w:style w:type="character" w:customStyle="1" w:styleId="QuoteChar">
    <w:name w:val="Quote Char"/>
    <w:link w:val="Quote"/>
    <w:uiPriority w:val="29"/>
    <w:rPr>
      <w:rFonts w:ascii="Calibri Light" w:eastAsia="SimSun" w:hAnsi="Calibri Light" w:cs="Times New Roman"/>
      <w:color w:val="000000"/>
      <w:sz w:val="24"/>
    </w:rPr>
  </w:style>
  <w:style w:type="paragraph" w:styleId="PlainText">
    <w:name w:val="Plain Text"/>
    <w:basedOn w:val="Normal"/>
    <w:link w:val="PlainTextChar"/>
    <w:uiPriority w:val="99"/>
    <w:semiHidden/>
    <w:unhideWhenUsed/>
    <w:pPr>
      <w:spacing w:after="0" w:line="240" w:lineRule="auto"/>
    </w:pPr>
    <w:rPr>
      <w:rFonts w:ascii="Courier New" w:hAnsi="Courier New" w:cs="Courier New"/>
    </w:rPr>
  </w:style>
  <w:style w:type="character" w:customStyle="1" w:styleId="Heading1Char">
    <w:name w:val="Heading 1 Char"/>
    <w:link w:val="Heading1"/>
    <w:uiPriority w:val="9"/>
    <w:rPr>
      <w:rFonts w:ascii="Calibri Light" w:eastAsia="SimSun" w:hAnsi="Calibri Light" w:cs="Times New Roman"/>
      <w:color w:val="262626"/>
      <w:sz w:val="40"/>
    </w:rPr>
  </w:style>
  <w:style w:type="paragraph" w:styleId="NormalWeb">
    <w:name w:val="Normal (Web)"/>
    <w:basedOn w:val="Normal"/>
    <w:uiPriority w:val="99"/>
    <w:pPr>
      <w:spacing w:before="100" w:after="100" w:line="240" w:lineRule="auto"/>
    </w:pPr>
    <w:rPr>
      <w:rFonts w:ascii="Times New Roman" w:hAnsi="Times New Roman"/>
      <w:sz w:val="24"/>
      <w:lang w:val="en-US" w:eastAsia="en-US"/>
    </w:rPr>
  </w:style>
  <w:style w:type="character" w:customStyle="1" w:styleId="Heading3Char">
    <w:name w:val="Heading 3 Char"/>
    <w:link w:val="Heading3"/>
    <w:uiPriority w:val="9"/>
    <w:semiHidden/>
    <w:rPr>
      <w:rFonts w:ascii="Calibri Light" w:eastAsia="SimSun" w:hAnsi="Calibri Light" w:cs="Times New Roman"/>
      <w:color w:val="C45911"/>
      <w:sz w:val="32"/>
    </w:rPr>
  </w:style>
  <w:style w:type="character" w:customStyle="1" w:styleId="FooterChar">
    <w:name w:val="Footer Char"/>
    <w:link w:val="Footer"/>
    <w:rPr>
      <w:sz w:val="24"/>
      <w:lang w:val="en-US" w:eastAsia="en-US"/>
    </w:rPr>
  </w:style>
  <w:style w:type="character" w:customStyle="1" w:styleId="TitleChar">
    <w:name w:val="Title Char"/>
    <w:link w:val="Title"/>
    <w:uiPriority w:val="10"/>
    <w:rPr>
      <w:rFonts w:ascii="Calibri Light" w:eastAsia="SimSun" w:hAnsi="Calibri Light" w:cs="Times New Roman"/>
      <w:color w:val="262626"/>
      <w:sz w:val="96"/>
    </w:rPr>
  </w:style>
  <w:style w:type="paragraph" w:styleId="Caption">
    <w:name w:val="caption"/>
    <w:basedOn w:val="Normal"/>
    <w:next w:val="Normal"/>
    <w:uiPriority w:val="35"/>
    <w:semiHidden/>
    <w:qFormat/>
    <w:pPr>
      <w:spacing w:line="240" w:lineRule="auto"/>
    </w:pPr>
    <w:rPr>
      <w:b/>
      <w:color w:val="404040"/>
      <w:sz w:val="16"/>
    </w:rPr>
  </w:style>
  <w:style w:type="paragraph" w:styleId="EnvelopeAddress">
    <w:name w:val="envelope address"/>
    <w:basedOn w:val="Normal"/>
    <w:uiPriority w:val="99"/>
    <w:unhideWhenUsed/>
    <w:pPr>
      <w:spacing w:after="0" w:line="240" w:lineRule="auto"/>
      <w:ind w:left="2880"/>
    </w:pPr>
    <w:rPr>
      <w:rFonts w:asciiTheme="majorHAnsi" w:eastAsiaTheme="majorEastAsia" w:hAnsiTheme="majorHAnsi" w:cstheme="majorBidi"/>
      <w:sz w:val="24"/>
    </w:rPr>
  </w:style>
  <w:style w:type="character" w:styleId="Strong">
    <w:name w:val="Strong"/>
    <w:uiPriority w:val="22"/>
    <w:qFormat/>
    <w:rPr>
      <w:b/>
    </w:rPr>
  </w:style>
  <w:style w:type="character" w:styleId="EndnoteReference">
    <w:name w:val="endnote reference"/>
    <w:basedOn w:val="DefaultParagraphFont"/>
    <w:uiPriority w:val="99"/>
    <w:semiHidden/>
    <w:unhideWhenUsed/>
    <w:rPr>
      <w:vertAlign w:val="superscript"/>
    </w:rPr>
  </w:style>
  <w:style w:type="paragraph" w:styleId="EnvelopeReturn">
    <w:name w:val="envelope return"/>
    <w:basedOn w:val="Normal"/>
    <w:uiPriority w:val="99"/>
    <w:unhideWhenUsed/>
    <w:pPr>
      <w:spacing w:after="0" w:line="240" w:lineRule="auto"/>
    </w:pPr>
    <w:rPr>
      <w:rFonts w:asciiTheme="majorHAnsi" w:eastAsiaTheme="majorEastAsia" w:hAnsiTheme="majorHAnsi" w:cstheme="majorBidi"/>
      <w:sz w:val="20"/>
    </w:rPr>
  </w:style>
  <w:style w:type="character" w:customStyle="1" w:styleId="BalloonTextChar">
    <w:name w:val="Balloon Text Char"/>
    <w:link w:val="BalloonText"/>
    <w:rPr>
      <w:rFonts w:ascii="Tahoma" w:hAnsi="Tahoma" w:cs="Tahoma"/>
      <w:sz w:val="16"/>
      <w:lang w:val="es-ES" w:eastAsia="es-ES"/>
    </w:rPr>
  </w:style>
  <w:style w:type="character" w:customStyle="1" w:styleId="Heading8Char">
    <w:name w:val="Heading 8 Char"/>
    <w:link w:val="Heading8"/>
    <w:uiPriority w:val="9"/>
    <w:semiHidden/>
    <w:rPr>
      <w:rFonts w:ascii="Calibri Light" w:eastAsia="SimSun" w:hAnsi="Calibri Light" w:cs="Times New Roman"/>
      <w:color w:val="833C0B"/>
      <w:sz w:val="22"/>
    </w:rPr>
  </w:style>
  <w:style w:type="paragraph" w:styleId="ListParagraph">
    <w:name w:val="List Paragraph"/>
    <w:basedOn w:val="Normal"/>
    <w:uiPriority w:val="34"/>
    <w:qFormat/>
    <w:pPr>
      <w:ind w:left="720"/>
      <w:contextualSpacing/>
    </w:pPr>
  </w:style>
  <w:style w:type="character" w:customStyle="1" w:styleId="Heading9Char">
    <w:name w:val="Heading 9 Char"/>
    <w:link w:val="Heading9"/>
    <w:uiPriority w:val="9"/>
    <w:semiHidden/>
    <w:rPr>
      <w:rFonts w:ascii="Calibri Light" w:eastAsia="SimSun" w:hAnsi="Calibri Light" w:cs="Times New Roman"/>
      <w:i/>
      <w:color w:val="833C0B"/>
      <w:sz w:val="22"/>
    </w:rPr>
  </w:style>
  <w:style w:type="character" w:styleId="BookTitle">
    <w:name w:val="Book Title"/>
    <w:uiPriority w:val="33"/>
    <w:qFormat/>
    <w:rPr>
      <w:b/>
      <w:smallCaps/>
      <w:spacing w:val="0"/>
    </w:rPr>
  </w:style>
  <w:style w:type="paragraph" w:styleId="BodyText">
    <w:name w:val="Body Text"/>
    <w:basedOn w:val="Normal"/>
    <w:link w:val="BodyTextChar"/>
    <w:pPr>
      <w:jc w:val="both"/>
    </w:pPr>
    <w:rPr>
      <w:rFonts w:ascii="Bookman Old Style" w:hAnsi="Bookman Old Style"/>
      <w:sz w:val="24"/>
      <w:lang w:val="en-US"/>
    </w:rPr>
  </w:style>
  <w:style w:type="paragraph" w:customStyle="1" w:styleId="Achievement">
    <w:name w:val="Achievement"/>
    <w:basedOn w:val="BodyText"/>
    <w:pPr>
      <w:spacing w:after="60" w:line="240" w:lineRule="atLeast"/>
    </w:pPr>
    <w:rPr>
      <w:rFonts w:ascii="Garamond" w:hAnsi="Garamond"/>
      <w:sz w:val="22"/>
      <w:lang w:val="en-GB"/>
    </w:rPr>
  </w:style>
  <w:style w:type="character" w:customStyle="1" w:styleId="Heading6Char">
    <w:name w:val="Heading 6 Char"/>
    <w:link w:val="Heading6"/>
    <w:uiPriority w:val="9"/>
    <w:semiHidden/>
    <w:rPr>
      <w:rFonts w:ascii="Calibri Light" w:eastAsia="SimSun" w:hAnsi="Calibri Light" w:cs="Times New Roman"/>
      <w:i/>
      <w:color w:val="833C0B"/>
      <w:sz w:val="24"/>
    </w:rPr>
  </w:style>
  <w:style w:type="paragraph" w:customStyle="1" w:styleId="NormalTwCenMT">
    <w:name w:val="Normal + Tw Cen MT"/>
    <w:aliases w:val="(Complex) 11 pt"/>
    <w:basedOn w:val="Normal"/>
    <w:pPr>
      <w:jc w:val="both"/>
    </w:pPr>
    <w:rPr>
      <w:rFonts w:ascii="Tw Cen MT" w:hAnsi="Tw Cen MT"/>
      <w:lang w:bidi="ar-EG"/>
    </w:rPr>
  </w:style>
  <w:style w:type="paragraph" w:styleId="Title">
    <w:name w:val="Title"/>
    <w:basedOn w:val="Normal"/>
    <w:next w:val="Normal"/>
    <w:link w:val="TitleChar"/>
    <w:uiPriority w:val="10"/>
    <w:qFormat/>
    <w:pPr>
      <w:spacing w:after="0" w:line="240" w:lineRule="auto"/>
    </w:pPr>
    <w:rPr>
      <w:rFonts w:ascii="Calibri Light" w:eastAsia="SimSun" w:hAnsi="Calibri Light"/>
      <w:color w:val="262626"/>
      <w:sz w:val="96"/>
    </w:rPr>
  </w:style>
  <w:style w:type="paragraph" w:customStyle="1" w:styleId="NormalArial">
    <w:name w:val="Normal + Arial"/>
    <w:aliases w:val="13 pt,Bold,Centered"/>
    <w:basedOn w:val="Normal"/>
    <w:pPr>
      <w:jc w:val="center"/>
    </w:pPr>
    <w:rPr>
      <w:rFonts w:ascii="Arial Black" w:hAnsi="Arial Black"/>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84215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yed.Meckawy@Eastzeit.Com" TargetMode="External"/><Relationship Id="rId3" Type="http://schemas.microsoft.com/office/2007/relationships/stylesWithEffects" Target="stylesWithEffects.xml"/><Relationship Id="rId7" Type="http://schemas.openxmlformats.org/officeDocument/2006/relationships/hyperlink" Target="mailto:sayedmeckawy@hot.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S Office Theme">
  <a:themeElements>
    <a:clrScheme name="MS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MSOffice">
      <a:majorFont>
        <a:latin typeface="Cambria"/>
        <a:ea typeface=""/>
        <a:cs typeface=""/>
        <a:font script="Jpan" typeface="ＭＳ ゴシック"/>
        <a:font script="Arab" typeface="Times New Roman"/>
        <a:font script="Hebr" typeface="Times New Roman"/>
        <a:font script="Thai" typeface="Angsana New"/>
        <a:font script="Viet" typeface="Times New Roman"/>
      </a:majorFont>
      <a:minorFont>
        <a:latin typeface="Calibri"/>
        <a:ea typeface=""/>
        <a:cs typeface=""/>
        <a:font script="Jpan" typeface="ＭＳ 明朝"/>
        <a:font script="Arab" typeface="Arial"/>
        <a:font script="Hebr" typeface="Arial"/>
        <a:font script="Thai" typeface="Cordia New"/>
        <a:font script="Viet" typeface="Arial"/>
      </a:minorFont>
    </a:fontScheme>
    <a:fmtScheme name="MS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192</TotalTime>
  <Pages>8</Pages>
  <Words>2100</Words>
  <Characters>11971</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Donia Ahmed Mohamed Ahmed</vt:lpstr>
    </vt:vector>
  </TitlesOfParts>
  <Company>Zeitco</Company>
  <LinksUpToDate>false</LinksUpToDate>
  <CharactersWithSpaces>14043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Donia Ahmed Mohamed Ahmed</dc:title>
  <dc:creator>a7med yones</dc:creator>
  <cp:lastModifiedBy>Meckawy, Sayed</cp:lastModifiedBy>
  <cp:revision>10</cp:revision>
  <cp:lastPrinted>2019-04-03T11:52:00Z</cp:lastPrinted>
  <dcterms:created xsi:type="dcterms:W3CDTF">2019-03-24T13:21:00Z</dcterms:created>
  <dcterms:modified xsi:type="dcterms:W3CDTF">2019-08-15T07:23:00Z</dcterms:modified>
</cp:coreProperties>
</file>