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DF" w:rsidRDefault="0035632A">
      <w:r>
        <w:rPr>
          <w:noProof/>
        </w:rPr>
        <w:drawing>
          <wp:inline distT="0" distB="0" distL="0" distR="0">
            <wp:extent cx="2575111" cy="2450199"/>
            <wp:effectExtent l="57150" t="57150" r="53789" b="997851"/>
            <wp:docPr id="3" name="Picture 2" descr="IMG_00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8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033" cy="2451076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6074F3" w:rsidRPr="00F31C55" w:rsidRDefault="006074F3">
      <w:pPr>
        <w:rPr>
          <w:sz w:val="36"/>
          <w:szCs w:val="36"/>
          <w:u w:val="single"/>
        </w:rPr>
      </w:pPr>
    </w:p>
    <w:p w:rsidR="00F31C55" w:rsidRPr="00F31C55" w:rsidRDefault="0035632A" w:rsidP="00300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proofErr w:type="spellStart"/>
      <w:r w:rsidRPr="00F31C5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Els</w:t>
      </w:r>
      <w:r w:rsidR="0030087A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hiekh</w:t>
      </w:r>
      <w:r w:rsidR="00F31C55" w:rsidRPr="00F31C5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Mustafa</w:t>
      </w:r>
      <w:proofErr w:type="spellEnd"/>
      <w:r w:rsidR="00F31C55" w:rsidRPr="00F31C5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 xml:space="preserve"> </w:t>
      </w:r>
      <w:proofErr w:type="spellStart"/>
      <w:r w:rsidR="0030087A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Elh</w:t>
      </w:r>
      <w:r w:rsidRPr="00F31C5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ag</w:t>
      </w:r>
      <w:proofErr w:type="spellEnd"/>
      <w:r w:rsidR="00F31C55" w:rsidRPr="00F31C5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 xml:space="preserve"> </w:t>
      </w:r>
    </w:p>
    <w:p w:rsidR="00F31C55" w:rsidRDefault="00F31C55" w:rsidP="00607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31C5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Curriculum vitae</w:t>
      </w:r>
      <w:r w:rsidRPr="00F31C55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</w:p>
    <w:p w:rsidR="006074F3" w:rsidRPr="006074F3" w:rsidRDefault="006074F3" w:rsidP="00E57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Address: 16N</w:t>
      </w:r>
      <w:r w:rsidR="00DE3066">
        <w:rPr>
          <w:rFonts w:ascii="Times New Roman" w:eastAsia="Times New Roman" w:hAnsi="Times New Roman" w:cs="Times New Roman"/>
          <w:sz w:val="24"/>
          <w:szCs w:val="24"/>
        </w:rPr>
        <w:t>, air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port </w:t>
      </w:r>
      <w:r w:rsidRPr="006074F3">
        <w:rPr>
          <w:rFonts w:ascii="Times New Roman" w:eastAsia="Times New Roman" w:hAnsi="Times New Roman" w:cs="Times New Roman"/>
          <w:sz w:val="24"/>
          <w:szCs w:val="24"/>
        </w:rPr>
        <w:t xml:space="preserve">Street,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Khartoum 1 near Canadian embassy </w:t>
      </w:r>
      <w:r w:rsidRPr="006074F3">
        <w:rPr>
          <w:rFonts w:ascii="Times New Roman" w:eastAsia="Times New Roman" w:hAnsi="Times New Roman" w:cs="Times New Roman"/>
          <w:sz w:val="24"/>
          <w:szCs w:val="24"/>
        </w:rPr>
        <w:br/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lephone Number: </w:t>
      </w:r>
      <w:r w:rsidR="004151C9">
        <w:rPr>
          <w:rFonts w:ascii="Times New Roman" w:eastAsia="Times New Roman" w:hAnsi="Times New Roman" w:cs="Times New Roman"/>
          <w:sz w:val="24"/>
          <w:szCs w:val="24"/>
        </w:rPr>
        <w:t>00249</w:t>
      </w:r>
      <w:r w:rsidR="00E5726B">
        <w:rPr>
          <w:rFonts w:ascii="Times New Roman" w:eastAsia="Times New Roman" w:hAnsi="Times New Roman" w:cs="Times New Roman"/>
          <w:sz w:val="24"/>
          <w:szCs w:val="24"/>
        </w:rPr>
        <w:t>902205600</w:t>
      </w:r>
      <w:r w:rsidR="004151C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351106">
        <w:rPr>
          <w:rFonts w:ascii="Times New Roman" w:eastAsia="Times New Roman" w:hAnsi="Times New Roman" w:cs="Times New Roman"/>
          <w:sz w:val="24"/>
          <w:szCs w:val="24"/>
        </w:rPr>
        <w:t>0249</w:t>
      </w:r>
      <w:r w:rsidR="00E5726B">
        <w:rPr>
          <w:rFonts w:ascii="Times New Roman" w:eastAsia="Times New Roman" w:hAnsi="Times New Roman" w:cs="Times New Roman"/>
          <w:sz w:val="24"/>
          <w:szCs w:val="24"/>
        </w:rPr>
        <w:t>183466661</w:t>
      </w:r>
      <w:r w:rsidRPr="006074F3">
        <w:rPr>
          <w:rFonts w:ascii="Times New Roman" w:eastAsia="Times New Roman" w:hAnsi="Times New Roman" w:cs="Times New Roman"/>
          <w:sz w:val="24"/>
          <w:szCs w:val="24"/>
        </w:rPr>
        <w:br/>
        <w:t>Ema</w:t>
      </w:r>
      <w:r>
        <w:rPr>
          <w:rFonts w:ascii="Times New Roman" w:eastAsia="Times New Roman" w:hAnsi="Times New Roman" w:cs="Times New Roman"/>
          <w:sz w:val="24"/>
          <w:szCs w:val="24"/>
        </w:rPr>
        <w:t>il Id: shikooo9999@gmail.com</w:t>
      </w:r>
      <w:r w:rsidRPr="00607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74F3" w:rsidRPr="0030087A" w:rsidRDefault="006074F3" w:rsidP="00607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00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Career Objective</w:t>
      </w:r>
    </w:p>
    <w:p w:rsidR="006074F3" w:rsidRPr="006074F3" w:rsidRDefault="006074F3" w:rsidP="00B33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4F3">
        <w:rPr>
          <w:rFonts w:ascii="Times New Roman" w:eastAsia="Times New Roman" w:hAnsi="Times New Roman" w:cs="Times New Roman"/>
          <w:sz w:val="24"/>
          <w:szCs w:val="24"/>
        </w:rPr>
        <w:t>To perfo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 duties as an </w:t>
      </w:r>
      <w:r w:rsidR="0035632A">
        <w:rPr>
          <w:rFonts w:ascii="Times New Roman" w:eastAsia="Times New Roman" w:hAnsi="Times New Roman" w:cs="Times New Roman"/>
          <w:sz w:val="24"/>
          <w:szCs w:val="24"/>
        </w:rPr>
        <w:t>professional</w:t>
      </w:r>
      <w:r w:rsidR="00415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54F">
        <w:rPr>
          <w:rFonts w:ascii="Times New Roman" w:eastAsia="Times New Roman" w:hAnsi="Times New Roman" w:cs="Times New Roman"/>
          <w:sz w:val="24"/>
          <w:szCs w:val="24"/>
        </w:rPr>
        <w:t>Auditor, Financial Analyst</w:t>
      </w:r>
      <w:r w:rsidR="00B85BD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B3354F">
        <w:rPr>
          <w:rFonts w:ascii="Times New Roman" w:eastAsia="Times New Roman" w:hAnsi="Times New Roman" w:cs="Times New Roman"/>
          <w:sz w:val="24"/>
          <w:szCs w:val="24"/>
        </w:rPr>
        <w:t>chief</w:t>
      </w:r>
      <w:r w:rsidR="008270FE">
        <w:rPr>
          <w:rFonts w:ascii="Times New Roman" w:eastAsia="Times New Roman" w:hAnsi="Times New Roman" w:cs="Times New Roman"/>
          <w:sz w:val="24"/>
          <w:szCs w:val="24"/>
        </w:rPr>
        <w:t xml:space="preserve"> Accountant</w:t>
      </w:r>
      <w:r w:rsidR="00415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5606" w:rsidRPr="006074F3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074F3">
        <w:rPr>
          <w:rFonts w:ascii="Times New Roman" w:eastAsia="Times New Roman" w:hAnsi="Times New Roman" w:cs="Times New Roman"/>
          <w:sz w:val="24"/>
          <w:szCs w:val="24"/>
        </w:rPr>
        <w:t xml:space="preserve"> utilize my knowledge in </w:t>
      </w:r>
      <w:r w:rsidR="008270FE">
        <w:rPr>
          <w:rFonts w:ascii="Times New Roman" w:eastAsia="Times New Roman" w:hAnsi="Times New Roman" w:cs="Times New Roman"/>
          <w:sz w:val="24"/>
          <w:szCs w:val="24"/>
        </w:rPr>
        <w:t>Accounting</w:t>
      </w:r>
      <w:r w:rsidR="004151C9">
        <w:rPr>
          <w:rFonts w:ascii="Times New Roman" w:eastAsia="Times New Roman" w:hAnsi="Times New Roman" w:cs="Times New Roman"/>
          <w:sz w:val="24"/>
          <w:szCs w:val="24"/>
        </w:rPr>
        <w:t xml:space="preserve"> and finance</w:t>
      </w:r>
      <w:r w:rsidRPr="00607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1C9">
        <w:rPr>
          <w:rFonts w:ascii="Times New Roman" w:eastAsia="Times New Roman" w:hAnsi="Times New Roman" w:cs="Times New Roman"/>
          <w:sz w:val="24"/>
          <w:szCs w:val="24"/>
        </w:rPr>
        <w:t xml:space="preserve">in order to help the firm to </w:t>
      </w:r>
      <w:r w:rsidR="00347AB9">
        <w:rPr>
          <w:rFonts w:ascii="Times New Roman" w:eastAsia="Times New Roman" w:hAnsi="Times New Roman" w:cs="Times New Roman"/>
          <w:sz w:val="24"/>
          <w:szCs w:val="24"/>
        </w:rPr>
        <w:t>Maximize their Market Share ,shareholder wealth and organization Value.</w:t>
      </w:r>
      <w:r w:rsidR="00415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791">
        <w:rPr>
          <w:rFonts w:ascii="Times New Roman" w:eastAsia="Times New Roman" w:hAnsi="Times New Roman" w:cs="Times New Roman"/>
          <w:sz w:val="24"/>
          <w:szCs w:val="24"/>
        </w:rPr>
        <w:t>Also</w:t>
      </w:r>
      <w:r w:rsidRPr="006074F3">
        <w:rPr>
          <w:rFonts w:ascii="Times New Roman" w:eastAsia="Times New Roman" w:hAnsi="Times New Roman" w:cs="Times New Roman"/>
          <w:sz w:val="24"/>
          <w:szCs w:val="24"/>
        </w:rPr>
        <w:t xml:space="preserve"> inspecting and authenticating the organization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's documents as true and </w:t>
      </w:r>
      <w:r w:rsidR="00505606">
        <w:rPr>
          <w:rFonts w:ascii="Times New Roman" w:eastAsia="Times New Roman" w:hAnsi="Times New Roman" w:cs="Times New Roman"/>
          <w:sz w:val="24"/>
          <w:szCs w:val="24"/>
        </w:rPr>
        <w:t>legal.</w:t>
      </w:r>
    </w:p>
    <w:p w:rsidR="006074F3" w:rsidRPr="0030087A" w:rsidRDefault="006074F3" w:rsidP="00607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00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Key Skills</w:t>
      </w:r>
    </w:p>
    <w:p w:rsidR="00D27474" w:rsidRDefault="00D27474" w:rsidP="008270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4F3">
        <w:rPr>
          <w:rFonts w:ascii="Times New Roman" w:eastAsia="Times New Roman" w:hAnsi="Times New Roman" w:cs="Times New Roman"/>
          <w:sz w:val="24"/>
          <w:szCs w:val="24"/>
        </w:rPr>
        <w:t>Extensive knowledge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8270FE">
        <w:rPr>
          <w:rFonts w:ascii="Times New Roman" w:eastAsia="Times New Roman" w:hAnsi="Times New Roman" w:cs="Times New Roman"/>
          <w:sz w:val="24"/>
          <w:szCs w:val="24"/>
        </w:rPr>
        <w:t>Financial Accounting, Management Accounting and Financial Reporting.</w:t>
      </w:r>
    </w:p>
    <w:p w:rsidR="006074F3" w:rsidRDefault="006074F3" w:rsidP="008270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4F3">
        <w:rPr>
          <w:rFonts w:ascii="Times New Roman" w:eastAsia="Times New Roman" w:hAnsi="Times New Roman" w:cs="Times New Roman"/>
          <w:sz w:val="24"/>
          <w:szCs w:val="24"/>
        </w:rPr>
        <w:t>Extens</w:t>
      </w:r>
      <w:r w:rsidR="008270FE">
        <w:rPr>
          <w:rFonts w:ascii="Times New Roman" w:eastAsia="Times New Roman" w:hAnsi="Times New Roman" w:cs="Times New Roman"/>
          <w:sz w:val="24"/>
          <w:szCs w:val="24"/>
        </w:rPr>
        <w:t>ive knowledge in the fields of Auditing and finance.</w:t>
      </w:r>
    </w:p>
    <w:p w:rsidR="00F31C55" w:rsidRDefault="00DE3066" w:rsidP="006074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Accuracy.</w:t>
      </w:r>
    </w:p>
    <w:p w:rsidR="00F31C55" w:rsidRDefault="00F31C55" w:rsidP="00F31C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Initia</w:t>
      </w:r>
      <w:r w:rsidR="00A81BB4">
        <w:rPr>
          <w:rFonts w:ascii="Times New Roman" w:eastAsia="Times New Roman" w:hAnsi="Times New Roman" w:cs="Times New Roman"/>
          <w:sz w:val="24"/>
          <w:szCs w:val="24"/>
        </w:rPr>
        <w:t>tive thinking and self starting.</w:t>
      </w:r>
    </w:p>
    <w:p w:rsidR="00F31C55" w:rsidRDefault="00F31C55" w:rsidP="00F31C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Dedication and work under </w:t>
      </w:r>
      <w:r w:rsidR="0035632A">
        <w:rPr>
          <w:rFonts w:ascii="Times New Roman" w:eastAsia="Times New Roman" w:hAnsi="Times New Roman" w:cs="Times New Roman"/>
          <w:sz w:val="24"/>
          <w:szCs w:val="24"/>
        </w:rPr>
        <w:t xml:space="preserve">pressure. </w:t>
      </w:r>
    </w:p>
    <w:p w:rsidR="00347AB9" w:rsidRPr="006074F3" w:rsidRDefault="00347AB9" w:rsidP="00F31C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Ability </w:t>
      </w:r>
      <w:r w:rsidR="0039771F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work in any type of teams.  </w:t>
      </w:r>
    </w:p>
    <w:p w:rsidR="006074F3" w:rsidRPr="006074F3" w:rsidRDefault="006074F3" w:rsidP="008270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4F3">
        <w:rPr>
          <w:rFonts w:ascii="Times New Roman" w:eastAsia="Times New Roman" w:hAnsi="Times New Roman" w:cs="Times New Roman"/>
          <w:sz w:val="24"/>
          <w:szCs w:val="24"/>
        </w:rPr>
        <w:t xml:space="preserve">Proficient at application of GAAP, </w:t>
      </w:r>
      <w:r w:rsidR="008270FE">
        <w:rPr>
          <w:rFonts w:ascii="Times New Roman" w:eastAsia="Times New Roman" w:hAnsi="Times New Roman" w:cs="Times New Roman"/>
          <w:sz w:val="24"/>
          <w:szCs w:val="24"/>
        </w:rPr>
        <w:t>IFRS</w:t>
      </w:r>
      <w:r w:rsidRPr="006074F3">
        <w:rPr>
          <w:rFonts w:ascii="Times New Roman" w:eastAsia="Times New Roman" w:hAnsi="Times New Roman" w:cs="Times New Roman"/>
          <w:sz w:val="24"/>
          <w:szCs w:val="24"/>
        </w:rPr>
        <w:t xml:space="preserve"> principles and </w:t>
      </w:r>
      <w:r w:rsidR="00347AB9">
        <w:rPr>
          <w:rFonts w:ascii="Times New Roman" w:eastAsia="Times New Roman" w:hAnsi="Times New Roman" w:cs="Times New Roman"/>
          <w:sz w:val="24"/>
          <w:szCs w:val="24"/>
        </w:rPr>
        <w:t xml:space="preserve">IAS </w:t>
      </w:r>
      <w:r w:rsidR="00347AB9" w:rsidRPr="006074F3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07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AB9" w:rsidRPr="006074F3">
        <w:rPr>
          <w:rFonts w:ascii="Times New Roman" w:eastAsia="Times New Roman" w:hAnsi="Times New Roman" w:cs="Times New Roman"/>
          <w:sz w:val="24"/>
          <w:szCs w:val="24"/>
        </w:rPr>
        <w:t>accounts.</w:t>
      </w:r>
    </w:p>
    <w:p w:rsidR="006074F3" w:rsidRPr="006074F3" w:rsidRDefault="006074F3" w:rsidP="006074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4F3">
        <w:rPr>
          <w:rFonts w:ascii="Times New Roman" w:eastAsia="Times New Roman" w:hAnsi="Times New Roman" w:cs="Times New Roman"/>
          <w:sz w:val="24"/>
          <w:szCs w:val="24"/>
        </w:rPr>
        <w:t>Superior data interpretation and data formatting skills</w:t>
      </w:r>
      <w:r w:rsidR="00A81BB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07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74F3" w:rsidRPr="006074F3" w:rsidRDefault="006074F3" w:rsidP="008270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4F3">
        <w:rPr>
          <w:rFonts w:ascii="Times New Roman" w:eastAsia="Times New Roman" w:hAnsi="Times New Roman" w:cs="Times New Roman"/>
          <w:sz w:val="24"/>
          <w:szCs w:val="24"/>
        </w:rPr>
        <w:t xml:space="preserve">Ability to study data, draw conclusions and prepare </w:t>
      </w:r>
      <w:r w:rsidR="008270FE">
        <w:rPr>
          <w:rFonts w:ascii="Times New Roman" w:eastAsia="Times New Roman" w:hAnsi="Times New Roman" w:cs="Times New Roman"/>
          <w:sz w:val="24"/>
          <w:szCs w:val="24"/>
        </w:rPr>
        <w:t>financial</w:t>
      </w:r>
      <w:r w:rsidRPr="006074F3">
        <w:rPr>
          <w:rFonts w:ascii="Times New Roman" w:eastAsia="Times New Roman" w:hAnsi="Times New Roman" w:cs="Times New Roman"/>
          <w:sz w:val="24"/>
          <w:szCs w:val="24"/>
        </w:rPr>
        <w:t xml:space="preserve"> reports</w:t>
      </w:r>
      <w:r w:rsidR="00A81BB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07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74F3" w:rsidRDefault="006074F3" w:rsidP="006074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4F3">
        <w:rPr>
          <w:rFonts w:ascii="Times New Roman" w:eastAsia="Times New Roman" w:hAnsi="Times New Roman" w:cs="Times New Roman"/>
          <w:sz w:val="24"/>
          <w:szCs w:val="24"/>
        </w:rPr>
        <w:t xml:space="preserve">Strong observational, analytical and error detection </w:t>
      </w:r>
      <w:r w:rsidR="00387F8D" w:rsidRPr="006074F3">
        <w:rPr>
          <w:rFonts w:ascii="Times New Roman" w:eastAsia="Times New Roman" w:hAnsi="Times New Roman" w:cs="Times New Roman"/>
          <w:sz w:val="24"/>
          <w:szCs w:val="24"/>
        </w:rPr>
        <w:t>skills.</w:t>
      </w:r>
    </w:p>
    <w:p w:rsidR="00F96EB9" w:rsidRDefault="00F96EB9" w:rsidP="006074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Strong skills for financial Reporting</w:t>
      </w:r>
      <w:r w:rsidR="00347A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6EB9" w:rsidRDefault="00F96EB9" w:rsidP="006074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Leadership, managerial and </w:t>
      </w:r>
      <w:r w:rsidR="0039771F">
        <w:rPr>
          <w:rFonts w:ascii="Times New Roman" w:eastAsia="Times New Roman" w:hAnsi="Times New Roman" w:cs="Times New Roman"/>
          <w:sz w:val="24"/>
          <w:szCs w:val="24"/>
        </w:rPr>
        <w:t>professional’s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F8D">
        <w:rPr>
          <w:rFonts w:ascii="Times New Roman" w:eastAsia="Times New Roman" w:hAnsi="Times New Roman" w:cs="Times New Roman"/>
          <w:sz w:val="24"/>
          <w:szCs w:val="24"/>
        </w:rPr>
        <w:t>skills.</w:t>
      </w:r>
    </w:p>
    <w:p w:rsidR="00B85BD8" w:rsidRPr="006074F3" w:rsidRDefault="00B85BD8" w:rsidP="006074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Deep understanding of CFU audit policies and procedures.</w:t>
      </w:r>
    </w:p>
    <w:p w:rsidR="00F96EB9" w:rsidRPr="0030087A" w:rsidRDefault="00F96EB9" w:rsidP="00607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6074F3" w:rsidRPr="0030087A" w:rsidRDefault="006074F3" w:rsidP="00607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00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Educational Qualifications</w:t>
      </w:r>
    </w:p>
    <w:p w:rsidR="00F96EB9" w:rsidRDefault="005419E8" w:rsidP="00B85B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9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Master </w:t>
      </w:r>
      <w:r w:rsidR="00F96EB9" w:rsidRPr="005419E8">
        <w:rPr>
          <w:rFonts w:ascii="Times New Roman" w:eastAsia="Times New Roman" w:hAnsi="Times New Roman" w:cs="Times New Roman"/>
          <w:b/>
          <w:bCs/>
          <w:sz w:val="24"/>
          <w:szCs w:val="24"/>
        </w:rPr>
        <w:t>degree</w:t>
      </w:r>
      <w:r w:rsidR="00F96E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5BD8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8270FE" w:rsidRPr="00C509D2">
        <w:rPr>
          <w:rFonts w:ascii="Times New Roman" w:eastAsia="Times New Roman" w:hAnsi="Times New Roman" w:cs="Times New Roman"/>
          <w:b/>
          <w:bCs/>
          <w:sz w:val="24"/>
          <w:szCs w:val="24"/>
        </w:rPr>
        <w:t>Finance</w:t>
      </w:r>
      <w:r w:rsidR="008270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1BB4">
        <w:rPr>
          <w:rFonts w:ascii="Times New Roman" w:eastAsia="Times New Roman" w:hAnsi="Times New Roman" w:cs="Times New Roman"/>
          <w:sz w:val="24"/>
          <w:szCs w:val="24"/>
        </w:rPr>
        <w:t>specialization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A81BB4">
        <w:rPr>
          <w:rFonts w:ascii="Times New Roman" w:eastAsia="Times New Roman" w:hAnsi="Times New Roman" w:cs="Times New Roman"/>
          <w:sz w:val="24"/>
          <w:szCs w:val="24"/>
        </w:rPr>
        <w:t xml:space="preserve"> from University of medical sciences and technologies. </w:t>
      </w:r>
    </w:p>
    <w:p w:rsidR="009F4101" w:rsidRPr="00A81BB4" w:rsidRDefault="009F4101" w:rsidP="009F41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074F3" w:rsidRDefault="006074F3" w:rsidP="006074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9E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Bachelor's Degree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35632A">
        <w:rPr>
          <w:rFonts w:ascii="Times New Roman" w:eastAsia="Times New Roman" w:hAnsi="Times New Roman" w:cs="Times New Roman"/>
          <w:sz w:val="24"/>
          <w:szCs w:val="24"/>
        </w:rPr>
        <w:t>Business</w:t>
      </w:r>
      <w:r w:rsidR="00A81BB4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="0035632A">
        <w:rPr>
          <w:rFonts w:ascii="Times New Roman" w:eastAsia="Times New Roman" w:hAnsi="Times New Roman" w:cs="Times New Roman"/>
          <w:sz w:val="24"/>
          <w:szCs w:val="24"/>
        </w:rPr>
        <w:t>administration</w:t>
      </w:r>
      <w:r w:rsidR="00A81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Accountancy</w:t>
      </w:r>
      <w:r w:rsidR="00A81BB4">
        <w:rPr>
          <w:rFonts w:ascii="Times New Roman" w:eastAsia="Times New Roman" w:hAnsi="Times New Roman" w:cs="Times New Roman"/>
          <w:sz w:val="24"/>
          <w:szCs w:val="24"/>
        </w:rPr>
        <w:t xml:space="preserve"> specialization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University of medical sciences and </w:t>
      </w:r>
      <w:r w:rsidR="008C05D5">
        <w:rPr>
          <w:rFonts w:ascii="Times New Roman" w:eastAsia="Times New Roman" w:hAnsi="Times New Roman" w:cs="Times New Roman"/>
          <w:sz w:val="24"/>
          <w:szCs w:val="24"/>
        </w:rPr>
        <w:t xml:space="preserve">technologies. </w:t>
      </w:r>
    </w:p>
    <w:p w:rsidR="008270FE" w:rsidRDefault="008270FE" w:rsidP="005419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Expected to be fully CFC member in </w:t>
      </w:r>
      <w:r w:rsidR="005419E8">
        <w:rPr>
          <w:rFonts w:ascii="Times New Roman" w:eastAsia="Times New Roman" w:hAnsi="Times New Roman" w:cs="Times New Roman"/>
          <w:sz w:val="24"/>
          <w:szCs w:val="24"/>
        </w:rPr>
        <w:t>November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39771F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</w:t>
      </w:r>
      <w:r w:rsidR="004D7F41">
        <w:rPr>
          <w:rFonts w:ascii="Times New Roman" w:eastAsia="Times New Roman" w:hAnsi="Times New Roman" w:cs="Times New Roman"/>
          <w:sz w:val="24"/>
          <w:szCs w:val="24"/>
        </w:rPr>
        <w:t>ertified Financial Consultancy) online certification from California FINRA.</w:t>
      </w:r>
    </w:p>
    <w:p w:rsidR="00505606" w:rsidRPr="006074F3" w:rsidRDefault="00A81BB4" w:rsidP="00A81B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ACCA seeker </w:t>
      </w:r>
      <w:r w:rsidR="00AA0A1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7F5519">
        <w:rPr>
          <w:rFonts w:ascii="Times New Roman" w:eastAsia="Times New Roman" w:hAnsi="Times New Roman" w:cs="Times New Roman"/>
          <w:sz w:val="24"/>
          <w:szCs w:val="24"/>
        </w:rPr>
        <w:t>already completed</w:t>
      </w:r>
      <w:r w:rsidR="00505606">
        <w:rPr>
          <w:rFonts w:ascii="Times New Roman" w:eastAsia="Times New Roman" w:hAnsi="Times New Roman" w:cs="Times New Roman"/>
          <w:sz w:val="24"/>
          <w:szCs w:val="24"/>
        </w:rPr>
        <w:t xml:space="preserve"> one subject</w:t>
      </w:r>
      <w:r w:rsidR="00AA0A16">
        <w:rPr>
          <w:rFonts w:ascii="Times New Roman" w:eastAsia="Times New Roman" w:hAnsi="Times New Roman" w:cs="Times New Roman"/>
          <w:sz w:val="24"/>
          <w:szCs w:val="24"/>
        </w:rPr>
        <w:t xml:space="preserve"> rather 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 subjects</w:t>
      </w:r>
      <w:r w:rsidR="00AA0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0A5">
        <w:rPr>
          <w:rFonts w:ascii="Times New Roman" w:eastAsia="Times New Roman" w:hAnsi="Times New Roman" w:cs="Times New Roman"/>
          <w:sz w:val="24"/>
          <w:szCs w:val="24"/>
        </w:rPr>
        <w:t>exceptions in</w:t>
      </w:r>
      <w:r w:rsidR="00505606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4"/>
        </w:rPr>
        <w:t>ACCA courses.</w:t>
      </w:r>
    </w:p>
    <w:p w:rsidR="006074F3" w:rsidRPr="006074F3" w:rsidRDefault="006074F3" w:rsidP="006074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07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74F3" w:rsidRPr="0030087A" w:rsidRDefault="006074F3" w:rsidP="00607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00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Work Experience</w:t>
      </w:r>
    </w:p>
    <w:p w:rsidR="006074F3" w:rsidRPr="002F45B9" w:rsidRDefault="006074F3" w:rsidP="0023602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05D5">
        <w:rPr>
          <w:rFonts w:ascii="Times New Roman" w:eastAsia="Times New Roman" w:hAnsi="Times New Roman" w:cs="Times New Roman"/>
          <w:b/>
          <w:bCs/>
          <w:sz w:val="24"/>
          <w:szCs w:val="24"/>
        </w:rPr>
        <w:t>External Auditor</w:t>
      </w:r>
      <w:r w:rsidRPr="008C0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5D5">
        <w:rPr>
          <w:rFonts w:ascii="Times New Roman" w:eastAsia="Times New Roman" w:hAnsi="Times New Roman" w:cs="Times New Roman"/>
          <w:sz w:val="24"/>
          <w:szCs w:val="24"/>
        </w:rPr>
        <w:br/>
      </w:r>
      <w:r w:rsidRPr="008C05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3602D">
        <w:rPr>
          <w:rFonts w:ascii="Times New Roman" w:eastAsia="Times New Roman" w:hAnsi="Times New Roman" w:cs="Times New Roman"/>
          <w:b/>
          <w:bCs/>
          <w:sz w:val="24"/>
          <w:szCs w:val="24"/>
        </w:rPr>
        <w:t>worked</w:t>
      </w:r>
      <w:r w:rsidRPr="002F45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 an </w:t>
      </w:r>
      <w:r w:rsidR="003977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Auditor </w:t>
      </w:r>
      <w:r w:rsidR="0039771F" w:rsidRPr="002F45B9"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 w:rsidR="0001266E" w:rsidRPr="002F45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Mubarak</w:t>
      </w:r>
      <w:r w:rsidRPr="002F45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</w:t>
      </w:r>
      <w:r w:rsidR="004F7B39" w:rsidRPr="002F45B9">
        <w:rPr>
          <w:rFonts w:ascii="Times New Roman" w:eastAsia="Times New Roman" w:hAnsi="Times New Roman" w:cs="Times New Roman"/>
          <w:b/>
          <w:bCs/>
          <w:sz w:val="24"/>
          <w:szCs w:val="24"/>
        </w:rPr>
        <w:t>accounting,</w:t>
      </w:r>
      <w:r w:rsidRPr="002F45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auditing and financial consultancy </w:t>
      </w:r>
      <w:r w:rsidR="004F7B39" w:rsidRPr="002F45B9">
        <w:rPr>
          <w:rFonts w:ascii="Times New Roman" w:eastAsia="Times New Roman" w:hAnsi="Times New Roman" w:cs="Times New Roman"/>
          <w:b/>
          <w:bCs/>
          <w:sz w:val="24"/>
          <w:szCs w:val="24"/>
        </w:rPr>
        <w:t>(correspondents</w:t>
      </w:r>
      <w:r w:rsidRPr="002F45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earnest &amp; </w:t>
      </w:r>
      <w:r w:rsidR="00DE3066" w:rsidRPr="002F45B9">
        <w:rPr>
          <w:rFonts w:ascii="Times New Roman" w:eastAsia="Times New Roman" w:hAnsi="Times New Roman" w:cs="Times New Roman"/>
          <w:b/>
          <w:bCs/>
          <w:sz w:val="24"/>
          <w:szCs w:val="24"/>
        </w:rPr>
        <w:t>young</w:t>
      </w:r>
      <w:r w:rsidR="00236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from the period of </w:t>
      </w:r>
      <w:r w:rsidRPr="002F45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October 2013 - </w:t>
      </w:r>
      <w:proofErr w:type="gramStart"/>
      <w:r w:rsidRPr="002F45B9">
        <w:rPr>
          <w:rFonts w:ascii="Times New Roman" w:eastAsia="Times New Roman" w:hAnsi="Times New Roman" w:cs="Times New Roman"/>
          <w:b/>
          <w:bCs/>
          <w:sz w:val="24"/>
          <w:szCs w:val="24"/>
        </w:rPr>
        <w:t>till 30 /4/</w:t>
      </w:r>
      <w:r w:rsidR="0001266E" w:rsidRPr="002F45B9">
        <w:rPr>
          <w:rFonts w:ascii="Times New Roman" w:eastAsia="Times New Roman" w:hAnsi="Times New Roman" w:cs="Times New Roman"/>
          <w:b/>
          <w:bCs/>
          <w:sz w:val="24"/>
          <w:szCs w:val="24"/>
        </w:rPr>
        <w:t>2014</w:t>
      </w:r>
      <w:proofErr w:type="gramEnd"/>
      <w:r w:rsidR="0001266E" w:rsidRPr="002F45B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C05D5" w:rsidRPr="005419E8" w:rsidRDefault="008C05D5" w:rsidP="0023602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Completed </w:t>
      </w:r>
      <w:r w:rsidR="005419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young </w:t>
      </w:r>
      <w:r w:rsidR="004D06C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alent</w:t>
      </w:r>
      <w:r w:rsidR="005419E8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professional program</w:t>
      </w:r>
      <w:r w:rsidR="004F7B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CTC GROUP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from </w:t>
      </w:r>
      <w:r w:rsidR="004D06CE">
        <w:rPr>
          <w:rFonts w:ascii="Times New Roman" w:eastAsia="Times New Roman" w:hAnsi="Times New Roman" w:cs="Times New Roman"/>
          <w:b/>
          <w:bCs/>
          <w:sz w:val="24"/>
          <w:szCs w:val="24"/>
        </w:rPr>
        <w:t>May 2014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until</w:t>
      </w:r>
      <w:r w:rsidR="004D06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April 2015</w:t>
      </w:r>
      <w:proofErr w:type="gramStart"/>
      <w:r w:rsidR="004D06CE">
        <w:rPr>
          <w:rFonts w:ascii="Times New Roman" w:eastAsia="Times New Roman" w:hAnsi="Times New Roman" w:cs="Times New Roman"/>
          <w:b/>
          <w:bCs/>
          <w:sz w:val="24"/>
          <w:szCs w:val="24"/>
        </w:rPr>
        <w:t>.(</w:t>
      </w:r>
      <w:proofErr w:type="gramEnd"/>
      <w:r w:rsidR="004D06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Selected from more than </w:t>
      </w:r>
      <w:r w:rsidR="00236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Two </w:t>
      </w:r>
      <w:r w:rsidR="004D06CE">
        <w:rPr>
          <w:rFonts w:ascii="Times New Roman" w:eastAsia="Times New Roman" w:hAnsi="Times New Roman" w:cs="Times New Roman"/>
          <w:b/>
          <w:bCs/>
          <w:sz w:val="24"/>
          <w:szCs w:val="24"/>
        </w:rPr>
        <w:t>hundred Applicant)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419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419E8" w:rsidRPr="008232D6" w:rsidRDefault="005419E8" w:rsidP="0023602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Account Receivables Analyst at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Moawia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Elberier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Group, industrial complex from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june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2015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untill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july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2016.</w:t>
      </w:r>
    </w:p>
    <w:p w:rsidR="008232D6" w:rsidRPr="00AF48CB" w:rsidRDefault="00BD6096" w:rsidP="00AF48C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AR, AP and then </w:t>
      </w:r>
      <w:r w:rsidR="004D06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Chief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Accountant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Rotto</w:t>
      </w:r>
      <w:proofErr w:type="spellEnd"/>
      <w:r w:rsidR="00236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Garvin Factory</w:t>
      </w:r>
      <w:r w:rsidR="00236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F96EB9">
        <w:rPr>
          <w:rFonts w:ascii="Times New Roman" w:eastAsia="Times New Roman" w:hAnsi="Times New Roman" w:cs="Times New Roman"/>
          <w:b/>
          <w:bCs/>
          <w:sz w:val="24"/>
          <w:szCs w:val="24"/>
        </w:rPr>
        <w:t>Moawia</w:t>
      </w:r>
      <w:proofErr w:type="spellEnd"/>
      <w:r w:rsidR="00F96E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6EB9">
        <w:rPr>
          <w:rFonts w:ascii="Times New Roman" w:eastAsia="Times New Roman" w:hAnsi="Times New Roman" w:cs="Times New Roman"/>
          <w:b/>
          <w:bCs/>
          <w:sz w:val="24"/>
          <w:szCs w:val="24"/>
        </w:rPr>
        <w:t>Elbe</w:t>
      </w:r>
      <w:r w:rsidR="002F45B9">
        <w:rPr>
          <w:rFonts w:ascii="Times New Roman" w:eastAsia="Times New Roman" w:hAnsi="Times New Roman" w:cs="Times New Roman"/>
          <w:b/>
          <w:bCs/>
          <w:sz w:val="24"/>
          <w:szCs w:val="24"/>
        </w:rPr>
        <w:t>rier</w:t>
      </w:r>
      <w:proofErr w:type="spellEnd"/>
      <w:r w:rsidR="002F45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D06CE">
        <w:rPr>
          <w:rFonts w:ascii="Times New Roman" w:eastAsia="Times New Roman" w:hAnsi="Times New Roman" w:cs="Times New Roman"/>
          <w:b/>
          <w:bCs/>
          <w:sz w:val="24"/>
          <w:szCs w:val="24"/>
        </w:rPr>
        <w:t>Group,</w:t>
      </w:r>
      <w:r w:rsidR="002F45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industrial complex</w:t>
      </w:r>
      <w:r w:rsidR="0023602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2F45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starting from </w:t>
      </w:r>
      <w:r w:rsidR="004D06CE">
        <w:rPr>
          <w:rFonts w:ascii="Times New Roman" w:eastAsia="Times New Roman" w:hAnsi="Times New Roman" w:cs="Times New Roman"/>
          <w:b/>
          <w:bCs/>
          <w:sz w:val="24"/>
          <w:szCs w:val="24"/>
        </w:rPr>
        <w:t>July 2016</w:t>
      </w:r>
      <w:r w:rsidR="002F45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until </w:t>
      </w:r>
      <w:r w:rsidR="00AF48CB">
        <w:rPr>
          <w:rFonts w:ascii="Times New Roman" w:eastAsia="Times New Roman" w:hAnsi="Times New Roman" w:cs="Times New Roman"/>
          <w:b/>
          <w:bCs/>
          <w:sz w:val="24"/>
          <w:szCs w:val="24"/>
        </w:rPr>
        <w:t>March 2018</w:t>
      </w:r>
      <w:r w:rsidR="002F45B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715B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F48CB" w:rsidRPr="00347AB9" w:rsidRDefault="00AF48CB" w:rsidP="00AF48C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Chief Accountant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Cartobest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Factory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Moawia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Elberier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Group, industrial complex) starting</w:t>
      </w:r>
      <w:r w:rsidR="00347A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from March 2018 Till 14/4/2018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652EA" w:rsidRPr="007652EA" w:rsidRDefault="00347AB9" w:rsidP="006074F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652EA">
        <w:rPr>
          <w:rFonts w:ascii="Times New Roman" w:eastAsia="Times New Roman" w:hAnsi="Times New Roman" w:cs="Times New Roman"/>
          <w:b/>
          <w:bCs/>
          <w:sz w:val="24"/>
          <w:szCs w:val="24"/>
        </w:rPr>
        <w:t>Chief Accountant at Stationary Factory (</w:t>
      </w:r>
      <w:proofErr w:type="spellStart"/>
      <w:r w:rsidRPr="007652EA">
        <w:rPr>
          <w:rFonts w:ascii="Times New Roman" w:eastAsia="Times New Roman" w:hAnsi="Times New Roman" w:cs="Times New Roman"/>
          <w:b/>
          <w:bCs/>
          <w:sz w:val="24"/>
          <w:szCs w:val="24"/>
        </w:rPr>
        <w:t>Moawia</w:t>
      </w:r>
      <w:proofErr w:type="spellEnd"/>
      <w:r w:rsidRPr="007652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52EA">
        <w:rPr>
          <w:rFonts w:ascii="Times New Roman" w:eastAsia="Times New Roman" w:hAnsi="Times New Roman" w:cs="Times New Roman"/>
          <w:b/>
          <w:bCs/>
          <w:sz w:val="24"/>
          <w:szCs w:val="24"/>
        </w:rPr>
        <w:t>Elberier</w:t>
      </w:r>
      <w:proofErr w:type="spellEnd"/>
      <w:r w:rsidRPr="007652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Group, industrial complex) starting from 15/4/2018 Till</w:t>
      </w:r>
      <w:r w:rsidR="005419E8" w:rsidRPr="007652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</w:t>
      </w:r>
      <w:r w:rsidR="007652EA" w:rsidRPr="007652EA"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  <w:r w:rsidR="005419E8" w:rsidRPr="007652EA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7652EA" w:rsidRPr="007652EA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5419E8" w:rsidRPr="007652EA">
        <w:rPr>
          <w:rFonts w:ascii="Times New Roman" w:eastAsia="Times New Roman" w:hAnsi="Times New Roman" w:cs="Times New Roman"/>
          <w:b/>
          <w:bCs/>
          <w:sz w:val="24"/>
          <w:szCs w:val="24"/>
        </w:rPr>
        <w:t>/2018</w:t>
      </w:r>
      <w:r w:rsidRPr="007652E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652EA" w:rsidRDefault="007652EA" w:rsidP="006074F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Senior Treasury Analyst at CTC group </w:t>
      </w:r>
      <w:r w:rsidR="0039771F">
        <w:rPr>
          <w:rFonts w:ascii="Times New Roman" w:eastAsia="Times New Roman" w:hAnsi="Times New Roman" w:cs="Times New Roman"/>
          <w:b/>
          <w:bCs/>
          <w:sz w:val="24"/>
          <w:szCs w:val="24"/>
        </w:rPr>
        <w:t>corporate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finance department from 1/10/2018 until now.</w:t>
      </w:r>
    </w:p>
    <w:p w:rsidR="006074F3" w:rsidRPr="007652EA" w:rsidRDefault="006074F3" w:rsidP="006074F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652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Year of </w:t>
      </w:r>
      <w:r w:rsidR="008C05D5" w:rsidRPr="007652EA">
        <w:rPr>
          <w:rFonts w:ascii="Times New Roman" w:eastAsia="Times New Roman" w:hAnsi="Times New Roman" w:cs="Times New Roman"/>
          <w:b/>
          <w:bCs/>
          <w:sz w:val="24"/>
          <w:szCs w:val="24"/>
        </w:rPr>
        <w:t>graduation</w:t>
      </w:r>
      <w:r w:rsidR="008C05D5" w:rsidRPr="007652E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74F3" w:rsidRPr="006074F3" w:rsidRDefault="006074F3" w:rsidP="006074F3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_   2013</w:t>
      </w:r>
    </w:p>
    <w:p w:rsidR="006074F3" w:rsidRDefault="006074F3" w:rsidP="00607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74F3" w:rsidRDefault="006074F3" w:rsidP="00607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074F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br/>
      </w:r>
      <w:r w:rsidRPr="00415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Responsibilities</w:t>
      </w:r>
      <w:r w:rsidRPr="004151C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</w:p>
    <w:p w:rsidR="004151C9" w:rsidRPr="004151C9" w:rsidRDefault="0030087A" w:rsidP="00607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1- </w:t>
      </w:r>
      <w:r w:rsidR="004151C9" w:rsidRPr="00300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Auditing at Mubarak for accounting, auditing and financial consultancy</w:t>
      </w:r>
    </w:p>
    <w:p w:rsidR="004151C9" w:rsidRPr="004151C9" w:rsidRDefault="004151C9" w:rsidP="00607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74F3" w:rsidRPr="004151C9" w:rsidRDefault="006074F3" w:rsidP="00607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51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Primary Responsibilities</w:t>
      </w:r>
      <w:r w:rsidR="004151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074F3" w:rsidRPr="006074F3" w:rsidRDefault="00AF48CB" w:rsidP="00AF48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Audit Financial, Information’s, Accounts</w:t>
      </w:r>
      <w:r w:rsidR="006074F3" w:rsidRPr="00607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policies.</w:t>
      </w:r>
    </w:p>
    <w:p w:rsidR="006074F3" w:rsidRDefault="006074F3" w:rsidP="00AF48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4F3">
        <w:rPr>
          <w:rFonts w:ascii="Times New Roman" w:eastAsia="Times New Roman" w:hAnsi="Times New Roman" w:cs="Times New Roman"/>
          <w:sz w:val="24"/>
          <w:szCs w:val="24"/>
        </w:rPr>
        <w:t xml:space="preserve">Verify the accuracy </w:t>
      </w:r>
      <w:r w:rsidR="00AF48C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4F3">
        <w:rPr>
          <w:rFonts w:ascii="Times New Roman" w:eastAsia="Times New Roman" w:hAnsi="Times New Roman" w:cs="Times New Roman"/>
          <w:sz w:val="24"/>
          <w:szCs w:val="24"/>
        </w:rPr>
        <w:t xml:space="preserve">nd legality within the documents and approve them with a signature </w:t>
      </w:r>
    </w:p>
    <w:p w:rsidR="00AF48CB" w:rsidRPr="006074F3" w:rsidRDefault="00AF48CB" w:rsidP="00AF48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Make sure that Financial Statements are represented fairly and with high degree of Relevance. </w:t>
      </w:r>
    </w:p>
    <w:p w:rsidR="006074F3" w:rsidRPr="006074F3" w:rsidRDefault="006074F3" w:rsidP="006074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4F3">
        <w:rPr>
          <w:rFonts w:ascii="Times New Roman" w:eastAsia="Times New Roman" w:hAnsi="Times New Roman" w:cs="Times New Roman"/>
          <w:sz w:val="24"/>
          <w:szCs w:val="24"/>
        </w:rPr>
        <w:t xml:space="preserve">Review the financial documents to judge the liquidity, solvency and credibility of the organization </w:t>
      </w:r>
      <w:r w:rsidR="00AF48CB">
        <w:rPr>
          <w:rFonts w:ascii="Times New Roman" w:eastAsia="Times New Roman" w:hAnsi="Times New Roman" w:cs="Times New Roman"/>
          <w:sz w:val="24"/>
          <w:szCs w:val="24"/>
        </w:rPr>
        <w:t xml:space="preserve">besides to ratio Analysis &amp; interpretations. </w:t>
      </w:r>
    </w:p>
    <w:p w:rsidR="006074F3" w:rsidRDefault="006074F3" w:rsidP="006074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4F3">
        <w:rPr>
          <w:rFonts w:ascii="Times New Roman" w:eastAsia="Times New Roman" w:hAnsi="Times New Roman" w:cs="Times New Roman"/>
          <w:sz w:val="24"/>
          <w:szCs w:val="24"/>
        </w:rPr>
        <w:t>Draft audit report to point out the discrepancies within the data and make suita</w:t>
      </w:r>
      <w:r w:rsidR="00F55BB1">
        <w:rPr>
          <w:rFonts w:ascii="Times New Roman" w:eastAsia="Times New Roman" w:hAnsi="Times New Roman" w:cs="Times New Roman"/>
          <w:sz w:val="24"/>
          <w:szCs w:val="24"/>
        </w:rPr>
        <w:t>ble suggestions to correct them.</w:t>
      </w:r>
    </w:p>
    <w:p w:rsidR="00F96EB9" w:rsidRPr="006074F3" w:rsidRDefault="00F96EB9" w:rsidP="00F96EB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074F3" w:rsidRPr="006074F3" w:rsidRDefault="006074F3" w:rsidP="00607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4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Secondary Responsibilities </w:t>
      </w:r>
    </w:p>
    <w:p w:rsidR="006074F3" w:rsidRPr="006074F3" w:rsidRDefault="006074F3" w:rsidP="006074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4F3">
        <w:rPr>
          <w:rFonts w:ascii="Times New Roman" w:eastAsia="Times New Roman" w:hAnsi="Times New Roman" w:cs="Times New Roman"/>
          <w:sz w:val="24"/>
          <w:szCs w:val="24"/>
        </w:rPr>
        <w:t xml:space="preserve">Request the organization heads and collect the requisite documents for performing the audit </w:t>
      </w:r>
    </w:p>
    <w:p w:rsidR="006074F3" w:rsidRPr="006074F3" w:rsidRDefault="006074F3" w:rsidP="006074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4F3">
        <w:rPr>
          <w:rFonts w:ascii="Times New Roman" w:eastAsia="Times New Roman" w:hAnsi="Times New Roman" w:cs="Times New Roman"/>
          <w:sz w:val="24"/>
          <w:szCs w:val="24"/>
        </w:rPr>
        <w:t>Compare and inspect the departmental accounts, supporting documents against ledger accounts</w:t>
      </w:r>
      <w:r w:rsidR="00F55BB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07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74F3" w:rsidRPr="006074F3" w:rsidRDefault="006074F3" w:rsidP="006074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4F3">
        <w:rPr>
          <w:rFonts w:ascii="Times New Roman" w:eastAsia="Times New Roman" w:hAnsi="Times New Roman" w:cs="Times New Roman"/>
          <w:sz w:val="24"/>
          <w:szCs w:val="24"/>
        </w:rPr>
        <w:t xml:space="preserve">Draft account reconciliation report, audit report and assets </w:t>
      </w:r>
      <w:r w:rsidR="00F55BB1">
        <w:rPr>
          <w:rFonts w:ascii="Times New Roman" w:eastAsia="Times New Roman" w:hAnsi="Times New Roman" w:cs="Times New Roman"/>
          <w:sz w:val="24"/>
          <w:szCs w:val="24"/>
        </w:rPr>
        <w:t>revaluation reports as required.</w:t>
      </w:r>
    </w:p>
    <w:p w:rsidR="006074F3" w:rsidRPr="006074F3" w:rsidRDefault="006074F3" w:rsidP="006074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4F3">
        <w:rPr>
          <w:rFonts w:ascii="Times New Roman" w:eastAsia="Times New Roman" w:hAnsi="Times New Roman" w:cs="Times New Roman"/>
          <w:sz w:val="24"/>
          <w:szCs w:val="24"/>
        </w:rPr>
        <w:t>Prepare the audit program by defining time limits and allotting r</w:t>
      </w:r>
      <w:r w:rsidR="00F55BB1">
        <w:rPr>
          <w:rFonts w:ascii="Times New Roman" w:eastAsia="Times New Roman" w:hAnsi="Times New Roman" w:cs="Times New Roman"/>
          <w:sz w:val="24"/>
          <w:szCs w:val="24"/>
        </w:rPr>
        <w:t>esponsibilities to team members.</w:t>
      </w:r>
    </w:p>
    <w:p w:rsidR="006074F3" w:rsidRPr="0030087A" w:rsidRDefault="0030087A" w:rsidP="00607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0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2-</w:t>
      </w:r>
      <w:r w:rsidR="004151C9" w:rsidRPr="00300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CTC </w:t>
      </w:r>
      <w:r w:rsidR="00266813" w:rsidRPr="00300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Talent program Details</w:t>
      </w:r>
      <w:r w:rsidR="00266813" w:rsidRPr="003008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6074F3" w:rsidRDefault="006074F3" w:rsidP="00A14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4F3">
        <w:rPr>
          <w:rFonts w:ascii="Times New Roman" w:eastAsia="Times New Roman" w:hAnsi="Times New Roman" w:cs="Times New Roman"/>
          <w:i/>
          <w:iCs/>
          <w:sz w:val="24"/>
          <w:szCs w:val="24"/>
        </w:rPr>
        <w:t>Completed the requ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isite internship with </w:t>
      </w:r>
      <w:r w:rsidR="00F908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CTC GROUP </w:t>
      </w:r>
      <w:r w:rsidRPr="006074F3">
        <w:rPr>
          <w:rFonts w:ascii="Times New Roman" w:eastAsia="Times New Roman" w:hAnsi="Times New Roman" w:cs="Times New Roman"/>
          <w:sz w:val="24"/>
          <w:szCs w:val="24"/>
        </w:rPr>
        <w:t xml:space="preserve">The internship gave me an opportunity to become proficient with the </w:t>
      </w:r>
      <w:r w:rsidR="00A14302">
        <w:rPr>
          <w:rFonts w:ascii="Times New Roman" w:eastAsia="Times New Roman" w:hAnsi="Times New Roman" w:cs="Times New Roman"/>
          <w:sz w:val="24"/>
          <w:szCs w:val="24"/>
        </w:rPr>
        <w:t xml:space="preserve">finance </w:t>
      </w:r>
      <w:r w:rsidR="00DE3066">
        <w:rPr>
          <w:rFonts w:ascii="Times New Roman" w:eastAsia="Times New Roman" w:hAnsi="Times New Roman" w:cs="Times New Roman"/>
          <w:sz w:val="24"/>
          <w:szCs w:val="24"/>
        </w:rPr>
        <w:t>activities,</w:t>
      </w:r>
      <w:r w:rsidRPr="006074F3">
        <w:rPr>
          <w:rFonts w:ascii="Times New Roman" w:eastAsia="Times New Roman" w:hAnsi="Times New Roman" w:cs="Times New Roman"/>
          <w:sz w:val="24"/>
          <w:szCs w:val="24"/>
        </w:rPr>
        <w:t xml:space="preserve"> accounting principles and develop my analytical skills that help read and understand the financial data. </w:t>
      </w:r>
    </w:p>
    <w:p w:rsidR="00A14302" w:rsidRDefault="00A14302" w:rsidP="00300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3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The </w:t>
      </w:r>
      <w:r w:rsidR="00FA3A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Talent</w:t>
      </w:r>
      <w:r w:rsidR="004151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A3A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program</w:t>
      </w:r>
      <w:r w:rsidRPr="008513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four </w:t>
      </w:r>
      <w:r w:rsidR="00DE3066" w:rsidRPr="008513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rotations</w:t>
      </w:r>
      <w:r w:rsidR="00DE306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513CD" w:rsidRPr="004151C9" w:rsidRDefault="00A14302" w:rsidP="004151C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Finance department </w:t>
      </w:r>
      <w:r w:rsidR="008513CD">
        <w:rPr>
          <w:rFonts w:ascii="Times New Roman" w:eastAsia="Times New Roman" w:hAnsi="Times New Roman" w:cs="Times New Roman"/>
          <w:sz w:val="24"/>
          <w:szCs w:val="24"/>
        </w:rPr>
        <w:t>(Account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3CD">
        <w:rPr>
          <w:rFonts w:ascii="Times New Roman" w:eastAsia="Times New Roman" w:hAnsi="Times New Roman" w:cs="Times New Roman"/>
          <w:sz w:val="24"/>
          <w:szCs w:val="24"/>
        </w:rPr>
        <w:t>payable, Account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3CD">
        <w:rPr>
          <w:rFonts w:ascii="Times New Roman" w:eastAsia="Times New Roman" w:hAnsi="Times New Roman" w:cs="Times New Roman"/>
          <w:sz w:val="24"/>
          <w:szCs w:val="24"/>
        </w:rPr>
        <w:t>receivable,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Cash and </w:t>
      </w:r>
      <w:r w:rsidR="008513CD">
        <w:rPr>
          <w:rFonts w:ascii="Times New Roman" w:eastAsia="Times New Roman" w:hAnsi="Times New Roman" w:cs="Times New Roman"/>
          <w:sz w:val="24"/>
          <w:szCs w:val="24"/>
        </w:rPr>
        <w:t>Bank at</w:t>
      </w:r>
      <w:r w:rsidR="00770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BB1">
        <w:rPr>
          <w:rFonts w:ascii="Times New Roman" w:eastAsia="Times New Roman" w:hAnsi="Times New Roman" w:cs="Times New Roman"/>
          <w:sz w:val="24"/>
          <w:szCs w:val="24"/>
        </w:rPr>
        <w:t>Degitch</w:t>
      </w:r>
      <w:proofErr w:type="spellEnd"/>
      <w:r w:rsidR="00F55BB1">
        <w:rPr>
          <w:rFonts w:ascii="Times New Roman" w:eastAsia="Times New Roman" w:hAnsi="Times New Roman" w:cs="Times New Roman"/>
          <w:sz w:val="24"/>
          <w:szCs w:val="24"/>
        </w:rPr>
        <w:t xml:space="preserve"> Company.</w:t>
      </w:r>
    </w:p>
    <w:p w:rsidR="004151C9" w:rsidRDefault="004151C9" w:rsidP="008513C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Marketing department.</w:t>
      </w:r>
    </w:p>
    <w:p w:rsidR="00A14302" w:rsidRDefault="00A14302" w:rsidP="00A1430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Corporate finance and treasury control</w:t>
      </w:r>
      <w:r w:rsidR="00E75479">
        <w:rPr>
          <w:rFonts w:ascii="Times New Roman" w:eastAsia="Times New Roman" w:hAnsi="Times New Roman" w:cs="Times New Roman"/>
          <w:sz w:val="24"/>
          <w:szCs w:val="24"/>
        </w:rPr>
        <w:t xml:space="preserve"> in additional to budget construction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79">
        <w:rPr>
          <w:rFonts w:ascii="Times New Roman" w:eastAsia="Times New Roman" w:hAnsi="Times New Roman" w:cs="Times New Roman"/>
          <w:sz w:val="24"/>
          <w:szCs w:val="24"/>
        </w:rPr>
        <w:t>at CTC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79">
        <w:rPr>
          <w:rFonts w:ascii="Times New Roman" w:eastAsia="Times New Roman" w:hAnsi="Times New Roman" w:cs="Times New Roman"/>
          <w:sz w:val="24"/>
          <w:szCs w:val="24"/>
        </w:rPr>
        <w:t>GROUP.</w:t>
      </w:r>
    </w:p>
    <w:p w:rsidR="00A14302" w:rsidRPr="00A14302" w:rsidRDefault="00F55BB1" w:rsidP="004151C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Sales department</w:t>
      </w:r>
      <w:r w:rsidR="004151C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A3AE6">
        <w:rPr>
          <w:rFonts w:ascii="Times New Roman" w:eastAsia="Times New Roman" w:hAnsi="Times New Roman" w:cs="Times New Roman"/>
          <w:sz w:val="24"/>
          <w:szCs w:val="24"/>
        </w:rPr>
        <w:t>corporate</w:t>
      </w:r>
      <w:r w:rsidR="004151C9">
        <w:rPr>
          <w:rFonts w:ascii="Times New Roman" w:eastAsia="Times New Roman" w:hAnsi="Times New Roman" w:cs="Times New Roman"/>
          <w:sz w:val="24"/>
          <w:szCs w:val="24"/>
        </w:rPr>
        <w:t xml:space="preserve"> Sales).</w:t>
      </w:r>
    </w:p>
    <w:p w:rsidR="00A14302" w:rsidRDefault="00A14302" w:rsidP="00A1430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HR </w:t>
      </w:r>
      <w:r w:rsidR="00E75479">
        <w:rPr>
          <w:rFonts w:ascii="Times New Roman" w:eastAsia="Times New Roman" w:hAnsi="Times New Roman" w:cs="Times New Roman"/>
          <w:sz w:val="24"/>
          <w:szCs w:val="24"/>
        </w:rPr>
        <w:t>department.</w:t>
      </w:r>
    </w:p>
    <w:p w:rsidR="00E75479" w:rsidRDefault="00E75479" w:rsidP="00C2697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51C9" w:rsidRDefault="004151C9" w:rsidP="00C2697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813" w:rsidRDefault="00266813" w:rsidP="0026681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51C9" w:rsidRDefault="004151C9" w:rsidP="00266813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4151C9" w:rsidRDefault="004151C9" w:rsidP="004151C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4151C9" w:rsidRDefault="004151C9" w:rsidP="004151C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4151C9" w:rsidRDefault="004151C9" w:rsidP="004151C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4151C9" w:rsidRPr="004151C9" w:rsidRDefault="004151C9" w:rsidP="004151C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F96EB9" w:rsidRDefault="00F96EB9" w:rsidP="00266813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266813" w:rsidRPr="0030087A" w:rsidRDefault="009C3AD4" w:rsidP="00F55BB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</w:t>
      </w:r>
      <w:r w:rsidR="003008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</w:t>
      </w:r>
      <w:r w:rsidR="00F96EB9" w:rsidRPr="00300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Responsibilities at </w:t>
      </w:r>
      <w:proofErr w:type="spellStart"/>
      <w:r w:rsidR="00F96EB9" w:rsidRPr="00300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Moawia</w:t>
      </w:r>
      <w:proofErr w:type="spellEnd"/>
      <w:r w:rsidR="00F96EB9" w:rsidRPr="00300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F96EB9" w:rsidRPr="00300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Elberier</w:t>
      </w:r>
      <w:proofErr w:type="spellEnd"/>
      <w:r w:rsidR="00F96EB9" w:rsidRPr="00300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Group: (</w:t>
      </w:r>
      <w:r w:rsidR="00F55BB1" w:rsidRPr="00300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Chief Accountant</w:t>
      </w:r>
      <w:r w:rsidR="00F96EB9" w:rsidRPr="00300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)</w:t>
      </w:r>
    </w:p>
    <w:p w:rsidR="004151C9" w:rsidRDefault="00FA3AE6" w:rsidP="004151C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 A</w:t>
      </w:r>
      <w:r w:rsidR="00E42FB4">
        <w:rPr>
          <w:rFonts w:ascii="Times New Roman" w:eastAsia="Times New Roman" w:hAnsi="Times New Roman" w:cs="Times New Roman"/>
          <w:sz w:val="24"/>
          <w:szCs w:val="24"/>
        </w:rPr>
        <w:t>ll Kinds of Revenues &amp; expenses on the ERP System.</w:t>
      </w:r>
    </w:p>
    <w:p w:rsidR="004151C9" w:rsidRDefault="00FA3AE6" w:rsidP="004151C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Estimate future cash balances.</w:t>
      </w:r>
    </w:p>
    <w:p w:rsidR="0070441B" w:rsidRDefault="0070441B" w:rsidP="004151C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Responsible of the bookkeeping system </w:t>
      </w:r>
    </w:p>
    <w:p w:rsidR="004151C9" w:rsidRDefault="0070441B" w:rsidP="004151C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4C0">
        <w:rPr>
          <w:rFonts w:ascii="Times New Roman" w:eastAsia="Times New Roman" w:hAnsi="Times New Roman" w:cs="Times New Roman"/>
          <w:sz w:val="24"/>
          <w:szCs w:val="24"/>
        </w:rPr>
        <w:t>Chief</w:t>
      </w:r>
      <w:r w:rsidR="00FA3AE6">
        <w:rPr>
          <w:rFonts w:ascii="Times New Roman" w:eastAsia="Times New Roman" w:hAnsi="Times New Roman" w:cs="Times New Roman"/>
          <w:sz w:val="24"/>
          <w:szCs w:val="24"/>
        </w:rPr>
        <w:t xml:space="preserve"> of budgeting committee.</w:t>
      </w:r>
    </w:p>
    <w:p w:rsidR="004151C9" w:rsidRDefault="004151C9" w:rsidP="004151C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Preparation of sales and collection reports on a monthly basis.</w:t>
      </w:r>
    </w:p>
    <w:p w:rsidR="004151C9" w:rsidRDefault="00F55BB1" w:rsidP="004151C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Responsible</w:t>
      </w:r>
      <w:r w:rsidR="004151C9">
        <w:rPr>
          <w:rFonts w:ascii="Times New Roman" w:eastAsia="Times New Roman" w:hAnsi="Times New Roman" w:cs="Times New Roman"/>
          <w:sz w:val="24"/>
          <w:szCs w:val="24"/>
        </w:rPr>
        <w:t xml:space="preserve"> of Sales </w:t>
      </w:r>
      <w:r>
        <w:rPr>
          <w:rFonts w:ascii="Times New Roman" w:eastAsia="Times New Roman" w:hAnsi="Times New Roman" w:cs="Times New Roman"/>
          <w:sz w:val="24"/>
          <w:szCs w:val="24"/>
        </w:rPr>
        <w:t>forecasting</w:t>
      </w:r>
      <w:r w:rsidR="004151C9">
        <w:rPr>
          <w:rFonts w:ascii="Times New Roman" w:eastAsia="Times New Roman" w:hAnsi="Times New Roman" w:cs="Times New Roman"/>
          <w:sz w:val="24"/>
          <w:szCs w:val="24"/>
        </w:rPr>
        <w:t xml:space="preserve"> for the budgeting purpose.</w:t>
      </w:r>
    </w:p>
    <w:p w:rsidR="004151C9" w:rsidRDefault="00F55BB1" w:rsidP="004151C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Sales analyst (market estimates for seasonality</w:t>
      </w:r>
      <w:r w:rsidR="004151C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dispatched </w:t>
      </w:r>
      <w:r w:rsidR="004151C9">
        <w:rPr>
          <w:rFonts w:ascii="Times New Roman" w:eastAsia="Times New Roman" w:hAnsi="Times New Roman" w:cs="Times New Roman"/>
          <w:sz w:val="24"/>
          <w:szCs w:val="24"/>
        </w:rPr>
        <w:t>Goods,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1C9">
        <w:rPr>
          <w:rFonts w:ascii="Times New Roman" w:eastAsia="Times New Roman" w:hAnsi="Times New Roman" w:cs="Times New Roman"/>
          <w:sz w:val="24"/>
          <w:szCs w:val="24"/>
        </w:rPr>
        <w:t>free financed Customers,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1C9">
        <w:rPr>
          <w:rFonts w:ascii="Times New Roman" w:eastAsia="Times New Roman" w:hAnsi="Times New Roman" w:cs="Times New Roman"/>
          <w:sz w:val="24"/>
          <w:szCs w:val="24"/>
        </w:rPr>
        <w:t xml:space="preserve">Stock </w:t>
      </w:r>
      <w:r>
        <w:rPr>
          <w:rFonts w:ascii="Times New Roman" w:eastAsia="Times New Roman" w:hAnsi="Times New Roman" w:cs="Times New Roman"/>
          <w:sz w:val="24"/>
          <w:szCs w:val="24"/>
        </w:rPr>
        <w:t>movements</w:t>
      </w:r>
      <w:r w:rsidR="004151C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1C9">
        <w:rPr>
          <w:rFonts w:ascii="Times New Roman" w:eastAsia="Times New Roman" w:hAnsi="Times New Roman" w:cs="Times New Roman"/>
          <w:sz w:val="24"/>
          <w:szCs w:val="24"/>
        </w:rPr>
        <w:t>PSI,….etc).</w:t>
      </w:r>
    </w:p>
    <w:p w:rsidR="004151C9" w:rsidRPr="00664220" w:rsidRDefault="00FA3AE6" w:rsidP="004151C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Preparing of Financial Statements</w:t>
      </w:r>
      <w:r w:rsidR="00664220">
        <w:rPr>
          <w:rFonts w:ascii="Times New Roman" w:eastAsia="Times New Roman" w:hAnsi="Times New Roman" w:cs="Times New Roman"/>
          <w:sz w:val="24"/>
          <w:szCs w:val="24"/>
        </w:rPr>
        <w:t>, (</w:t>
      </w:r>
      <w:r w:rsidRPr="006642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Profit &amp; Loss </w:t>
      </w:r>
      <w:r w:rsidR="00664220" w:rsidRPr="00664220">
        <w:rPr>
          <w:rFonts w:ascii="Times New Roman" w:eastAsia="Times New Roman" w:hAnsi="Times New Roman" w:cs="Times New Roman"/>
          <w:b/>
          <w:bCs/>
          <w:sz w:val="24"/>
          <w:szCs w:val="24"/>
        </w:rPr>
        <w:t>Statements,</w:t>
      </w:r>
      <w:r w:rsidRPr="006642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Statement of Financial Position, Cash Flow Statement).</w:t>
      </w:r>
    </w:p>
    <w:p w:rsidR="00FA3AE6" w:rsidRDefault="00FA3AE6" w:rsidP="004151C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Responsible of Fixed Assets &amp; Deprecation.</w:t>
      </w:r>
    </w:p>
    <w:p w:rsidR="00F55BB1" w:rsidRDefault="00664220" w:rsidP="004151C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Monthly </w:t>
      </w:r>
      <w:r w:rsidR="00F55BB1">
        <w:rPr>
          <w:rFonts w:ascii="Times New Roman" w:eastAsia="Times New Roman" w:hAnsi="Times New Roman" w:cs="Times New Roman"/>
          <w:sz w:val="24"/>
          <w:szCs w:val="24"/>
        </w:rPr>
        <w:t xml:space="preserve">Preparation of Tax </w:t>
      </w:r>
      <w:r>
        <w:rPr>
          <w:rFonts w:ascii="Times New Roman" w:eastAsia="Times New Roman" w:hAnsi="Times New Roman" w:cs="Times New Roman"/>
          <w:sz w:val="24"/>
          <w:szCs w:val="24"/>
        </w:rPr>
        <w:t>enquires.</w:t>
      </w:r>
    </w:p>
    <w:p w:rsidR="00F96EB9" w:rsidRDefault="009C3AD4" w:rsidP="00F96EB9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4</w:t>
      </w:r>
      <w:r w:rsidR="007652E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- Treasury Analyst at CTC group (corporate finance department:</w:t>
      </w:r>
    </w:p>
    <w:p w:rsidR="007652EA" w:rsidRDefault="007652EA" w:rsidP="007652EA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7652EA" w:rsidRDefault="007652EA" w:rsidP="007652EA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2EA">
        <w:rPr>
          <w:rFonts w:ascii="Times New Roman" w:eastAsia="Times New Roman" w:hAnsi="Times New Roman" w:cs="Times New Roman"/>
          <w:sz w:val="24"/>
          <w:szCs w:val="24"/>
        </w:rPr>
        <w:t>Analyze &amp; report financial Activities for more than 8 Subsidiaries companies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52EA" w:rsidRDefault="007652EA" w:rsidP="007652EA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Determine the most appropriate conduct of finance for each subsidiary firm.</w:t>
      </w:r>
    </w:p>
    <w:p w:rsidR="007652EA" w:rsidRDefault="007652EA" w:rsidP="007652EA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Control financial position for CTC group.</w:t>
      </w:r>
    </w:p>
    <w:p w:rsidR="007652EA" w:rsidRDefault="007652EA" w:rsidP="007652EA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Conduct discounted cash flows methods (NPV, IRR…) to Access investment decisions.</w:t>
      </w:r>
    </w:p>
    <w:p w:rsidR="007652EA" w:rsidRDefault="007652EA" w:rsidP="007652EA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Analyze investment alternatives.</w:t>
      </w:r>
    </w:p>
    <w:p w:rsidR="007652EA" w:rsidRDefault="007652EA" w:rsidP="007652EA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Track Cash inflows &amp; Outflows.</w:t>
      </w:r>
    </w:p>
    <w:p w:rsidR="000414C0" w:rsidRDefault="007652EA" w:rsidP="007652EA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Prepare</w:t>
      </w:r>
      <w:r w:rsidR="000414C0">
        <w:rPr>
          <w:rFonts w:ascii="Times New Roman" w:eastAsia="Times New Roman" w:hAnsi="Times New Roman" w:cs="Times New Roman"/>
          <w:sz w:val="24"/>
          <w:szCs w:val="24"/>
        </w:rPr>
        <w:t xml:space="preserve"> &amp; 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financial statements</w:t>
      </w:r>
      <w:r w:rsidR="000414C0">
        <w:rPr>
          <w:rFonts w:ascii="Times New Roman" w:eastAsia="Times New Roman" w:hAnsi="Times New Roman" w:cs="Times New Roman"/>
          <w:sz w:val="24"/>
          <w:szCs w:val="24"/>
        </w:rPr>
        <w:t xml:space="preserve"> for CAD on a monthly basis. Prepare interpretations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Ratios for top management</w:t>
      </w:r>
      <w:r w:rsidR="000414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14C0" w:rsidRDefault="000414C0" w:rsidP="007652EA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 working capital for CAD SBU in coordination with BU finance teams.</w:t>
      </w:r>
    </w:p>
    <w:p w:rsidR="007652EA" w:rsidRDefault="000414C0" w:rsidP="007652EA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 in Budgeting process &amp; preparation of BU / corporate division budgets for approval.</w:t>
      </w:r>
      <w:r w:rsidR="00765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14C0" w:rsidRPr="007652EA" w:rsidRDefault="000414C0" w:rsidP="007652EA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Prepare Daily report for CTC group credit cover with bank dues.</w:t>
      </w:r>
    </w:p>
    <w:p w:rsidR="00C2697F" w:rsidRPr="007652EA" w:rsidRDefault="00C2697F" w:rsidP="00F96EB9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C2697F" w:rsidRDefault="00C2697F" w:rsidP="00F96EB9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7652EA" w:rsidRDefault="007652EA" w:rsidP="00F96EB9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7652EA" w:rsidRDefault="007652EA" w:rsidP="00F96EB9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7652EA" w:rsidRDefault="007652EA" w:rsidP="00F96EB9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7652EA" w:rsidRDefault="007652EA" w:rsidP="00F96EB9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C2697F" w:rsidRDefault="00C2697F" w:rsidP="00F96EB9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C2697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Achievements </w:t>
      </w:r>
    </w:p>
    <w:p w:rsidR="00C2697F" w:rsidRDefault="00C2697F" w:rsidP="00F96EB9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C2697F" w:rsidRDefault="00C2697F" w:rsidP="004D7F41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Promoted to chief Accountant Role within a period of </w:t>
      </w:r>
      <w:r w:rsidR="004D7F41">
        <w:rPr>
          <w:rFonts w:ascii="Times New Roman" w:eastAsia="Times New Roman" w:hAnsi="Times New Roman" w:cs="Times New Roman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months in the manufacturing complex of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Moawia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Elberier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D7F41" w:rsidRDefault="004D7F41" w:rsidP="004D7F41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32"/>
          <w:szCs w:val="32"/>
        </w:rPr>
      </w:pPr>
    </w:p>
    <w:p w:rsidR="00C2697F" w:rsidRDefault="00C2697F" w:rsidP="00C2697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Represented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Moawia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Elberier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Group at Gulf Food Manufacturing Exhibition in Dubai November 2016.</w:t>
      </w:r>
    </w:p>
    <w:p w:rsidR="004D7F41" w:rsidRDefault="004D7F41" w:rsidP="004D7F41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32"/>
          <w:szCs w:val="32"/>
        </w:rPr>
      </w:pPr>
    </w:p>
    <w:p w:rsidR="00C2697F" w:rsidRPr="00E62875" w:rsidRDefault="00C2697F" w:rsidP="00F9399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E62875">
        <w:rPr>
          <w:rFonts w:ascii="Times New Roman" w:eastAsia="Times New Roman" w:hAnsi="Times New Roman" w:cs="Times New Roman"/>
          <w:sz w:val="32"/>
          <w:szCs w:val="32"/>
        </w:rPr>
        <w:t xml:space="preserve">Played an influential Role to build a budgetary </w:t>
      </w:r>
      <w:r w:rsidR="00E62875" w:rsidRPr="00E62875">
        <w:rPr>
          <w:rFonts w:ascii="Times New Roman" w:eastAsia="Times New Roman" w:hAnsi="Times New Roman" w:cs="Times New Roman"/>
          <w:sz w:val="32"/>
          <w:szCs w:val="32"/>
        </w:rPr>
        <w:t xml:space="preserve">control and evaluation system for the </w:t>
      </w:r>
      <w:r w:rsidR="00F9399B">
        <w:rPr>
          <w:rFonts w:ascii="Times New Roman" w:eastAsia="Times New Roman" w:hAnsi="Times New Roman" w:cs="Times New Roman"/>
          <w:sz w:val="32"/>
          <w:szCs w:val="32"/>
        </w:rPr>
        <w:t xml:space="preserve">first time at the </w:t>
      </w:r>
      <w:r w:rsidR="00E62875" w:rsidRPr="00E62875">
        <w:rPr>
          <w:rFonts w:ascii="Times New Roman" w:eastAsia="Times New Roman" w:hAnsi="Times New Roman" w:cs="Times New Roman"/>
          <w:sz w:val="32"/>
          <w:szCs w:val="32"/>
        </w:rPr>
        <w:t xml:space="preserve">carton factory by fulfilling the Role of </w:t>
      </w:r>
      <w:r w:rsidRPr="00E62875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4D7F41">
        <w:rPr>
          <w:rFonts w:ascii="Times New Roman" w:eastAsia="Times New Roman" w:hAnsi="Times New Roman" w:cs="Times New Roman"/>
          <w:sz w:val="32"/>
          <w:szCs w:val="32"/>
        </w:rPr>
        <w:t xml:space="preserve">head operational officer of the budget committee at </w:t>
      </w:r>
      <w:proofErr w:type="spellStart"/>
      <w:r w:rsidR="004D7F41">
        <w:rPr>
          <w:rFonts w:ascii="Times New Roman" w:eastAsia="Times New Roman" w:hAnsi="Times New Roman" w:cs="Times New Roman"/>
          <w:sz w:val="32"/>
          <w:szCs w:val="32"/>
        </w:rPr>
        <w:t>Moawia</w:t>
      </w:r>
      <w:proofErr w:type="spellEnd"/>
      <w:r w:rsidR="004D7F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4D7F41">
        <w:rPr>
          <w:rFonts w:ascii="Times New Roman" w:eastAsia="Times New Roman" w:hAnsi="Times New Roman" w:cs="Times New Roman"/>
          <w:sz w:val="32"/>
          <w:szCs w:val="32"/>
        </w:rPr>
        <w:t>Elberier</w:t>
      </w:r>
      <w:proofErr w:type="spellEnd"/>
      <w:r w:rsidR="004D7F41">
        <w:rPr>
          <w:rFonts w:ascii="Times New Roman" w:eastAsia="Times New Roman" w:hAnsi="Times New Roman" w:cs="Times New Roman"/>
          <w:sz w:val="32"/>
          <w:szCs w:val="32"/>
        </w:rPr>
        <w:t xml:space="preserve"> Group</w:t>
      </w:r>
      <w:r w:rsidR="00F9399B">
        <w:rPr>
          <w:rFonts w:ascii="Times New Roman" w:eastAsia="Times New Roman" w:hAnsi="Times New Roman" w:cs="Times New Roman"/>
          <w:sz w:val="32"/>
          <w:szCs w:val="32"/>
        </w:rPr>
        <w:t xml:space="preserve"> and achieved all </w:t>
      </w:r>
      <w:r w:rsidR="00FD1A05">
        <w:rPr>
          <w:rFonts w:ascii="Times New Roman" w:eastAsia="Times New Roman" w:hAnsi="Times New Roman" w:cs="Times New Roman"/>
          <w:sz w:val="32"/>
          <w:szCs w:val="32"/>
        </w:rPr>
        <w:t>of the</w:t>
      </w:r>
      <w:r w:rsidR="00F9399B">
        <w:rPr>
          <w:rFonts w:ascii="Times New Roman" w:eastAsia="Times New Roman" w:hAnsi="Times New Roman" w:cs="Times New Roman"/>
          <w:sz w:val="32"/>
          <w:szCs w:val="32"/>
        </w:rPr>
        <w:t xml:space="preserve"> predetermined goals of the committee by working closely with the general manger (head of the committee) and with the different departments mangers such as (sales, </w:t>
      </w:r>
      <w:r w:rsidR="00FD1A05">
        <w:rPr>
          <w:rFonts w:ascii="Times New Roman" w:eastAsia="Times New Roman" w:hAnsi="Times New Roman" w:cs="Times New Roman"/>
          <w:sz w:val="32"/>
          <w:szCs w:val="32"/>
        </w:rPr>
        <w:t>production,</w:t>
      </w:r>
      <w:r w:rsidR="00F9399B">
        <w:rPr>
          <w:rFonts w:ascii="Times New Roman" w:eastAsia="Times New Roman" w:hAnsi="Times New Roman" w:cs="Times New Roman"/>
          <w:sz w:val="32"/>
          <w:szCs w:val="32"/>
        </w:rPr>
        <w:t xml:space="preserve"> supply chain and HR). </w:t>
      </w:r>
    </w:p>
    <w:p w:rsidR="00C2697F" w:rsidRDefault="00C2697F" w:rsidP="00F96EB9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C2697F" w:rsidRDefault="00C2697F" w:rsidP="00F96EB9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C2697F" w:rsidRDefault="00C2697F" w:rsidP="00F96EB9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C2697F" w:rsidRDefault="00C2697F" w:rsidP="00F96EB9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C2697F" w:rsidRDefault="00C2697F" w:rsidP="00F96EB9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C2697F" w:rsidRPr="00C2697F" w:rsidRDefault="00C2697F" w:rsidP="00F96EB9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8C05D5" w:rsidRPr="00505606" w:rsidRDefault="008C05D5" w:rsidP="00505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6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Computer </w:t>
      </w:r>
      <w:r w:rsidR="00DE3066" w:rsidRPr="00505606">
        <w:rPr>
          <w:rFonts w:ascii="Times New Roman" w:eastAsia="Times New Roman" w:hAnsi="Times New Roman" w:cs="Times New Roman"/>
          <w:b/>
          <w:bCs/>
          <w:sz w:val="24"/>
          <w:szCs w:val="24"/>
        </w:rPr>
        <w:t>skills:</w:t>
      </w:r>
      <w:r w:rsidRPr="005056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C05D5" w:rsidRPr="008C05D5" w:rsidRDefault="008C05D5" w:rsidP="008C05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</w:pPr>
      <w:r w:rsidRPr="008C05D5">
        <w:rPr>
          <w:rFonts w:ascii="Times New Roman" w:eastAsia="Times New Roman" w:hAnsi="Times New Roman" w:cs="Times New Roman"/>
          <w:b/>
          <w:bCs/>
          <w:sz w:val="24"/>
          <w:szCs w:val="24"/>
          <w:lang w:val="en-SG" w:eastAsia="en-SG"/>
        </w:rPr>
        <w:t xml:space="preserve">M.S Windows: </w:t>
      </w:r>
    </w:p>
    <w:p w:rsidR="008C05D5" w:rsidRPr="008C05D5" w:rsidRDefault="008C05D5" w:rsidP="008C05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</w:pPr>
      <w:r w:rsidRPr="008C05D5">
        <w:rPr>
          <w:rFonts w:ascii="Times New Roman" w:eastAsia="Times New Roman" w:hAnsi="Times New Roman" w:cs="Times New Roman"/>
          <w:b/>
          <w:bCs/>
          <w:sz w:val="24"/>
          <w:szCs w:val="24"/>
          <w:lang w:val="en-SG" w:eastAsia="en-SG"/>
        </w:rPr>
        <w:t xml:space="preserve">M.S Word: </w:t>
      </w:r>
      <w:r w:rsidR="00505606"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  <w:t>( full knowledge</w:t>
      </w:r>
      <w:r w:rsidRPr="008C05D5"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  <w:t xml:space="preserve"> ) </w:t>
      </w:r>
    </w:p>
    <w:p w:rsidR="008C05D5" w:rsidRPr="008C05D5" w:rsidRDefault="008C05D5" w:rsidP="008C05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</w:pPr>
      <w:r w:rsidRPr="008C05D5">
        <w:rPr>
          <w:rFonts w:ascii="Times New Roman" w:eastAsia="Times New Roman" w:hAnsi="Times New Roman" w:cs="Times New Roman"/>
          <w:b/>
          <w:bCs/>
          <w:sz w:val="24"/>
          <w:szCs w:val="24"/>
          <w:lang w:val="en-SG" w:eastAsia="en-SG"/>
        </w:rPr>
        <w:t xml:space="preserve">M.S Excel: </w:t>
      </w:r>
      <w:r w:rsidRPr="008C05D5"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  <w:t xml:space="preserve">( </w:t>
      </w:r>
      <w:r w:rsidR="00F64544"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  <w:t>Expert ,</w:t>
      </w:r>
      <w:r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  <w:t>completed</w:t>
      </w:r>
      <w:r w:rsidR="00A14302"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  <w:t xml:space="preserve"> advance</w:t>
      </w:r>
      <w:r w:rsidR="00A14302"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  <w:t xml:space="preserve"> course</w:t>
      </w:r>
      <w:r w:rsidR="00505606"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  <w:t xml:space="preserve"> of </w:t>
      </w:r>
      <w:r w:rsidR="00A14302"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  <w:t xml:space="preserve"> Microsoft </w:t>
      </w:r>
      <w:r w:rsidR="00505606"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  <w:t>excel</w:t>
      </w:r>
      <w:r w:rsidRPr="008C05D5"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  <w:t xml:space="preserve"> ) </w:t>
      </w:r>
    </w:p>
    <w:p w:rsidR="008C05D5" w:rsidRDefault="008C05D5" w:rsidP="005056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</w:pPr>
      <w:r w:rsidRPr="008C05D5">
        <w:rPr>
          <w:rFonts w:ascii="Times New Roman" w:eastAsia="Times New Roman" w:hAnsi="Times New Roman" w:cs="Times New Roman"/>
          <w:b/>
          <w:bCs/>
          <w:sz w:val="24"/>
          <w:szCs w:val="24"/>
          <w:lang w:val="en-SG" w:eastAsia="en-SG"/>
        </w:rPr>
        <w:t>M.S Power Point</w:t>
      </w:r>
      <w:r w:rsidR="00505606">
        <w:rPr>
          <w:rFonts w:ascii="Times New Roman" w:eastAsia="Times New Roman" w:hAnsi="Times New Roman" w:cs="Times New Roman"/>
          <w:b/>
          <w:bCs/>
          <w:sz w:val="24"/>
          <w:szCs w:val="24"/>
          <w:lang w:val="en-SG" w:eastAsia="en-SG"/>
        </w:rPr>
        <w:t xml:space="preserve"> : (</w:t>
      </w:r>
      <w:r w:rsidRPr="008C05D5">
        <w:rPr>
          <w:rFonts w:ascii="Times New Roman" w:eastAsia="Times New Roman" w:hAnsi="Times New Roman" w:cs="Times New Roman"/>
          <w:b/>
          <w:bCs/>
          <w:sz w:val="24"/>
          <w:szCs w:val="24"/>
          <w:lang w:val="en-SG" w:eastAsia="en-SG"/>
        </w:rPr>
        <w:t xml:space="preserve"> </w:t>
      </w:r>
      <w:r w:rsidR="00505606"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  <w:t>full knowledge</w:t>
      </w:r>
      <w:r w:rsidRPr="008C05D5"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  <w:t xml:space="preserve">) </w:t>
      </w:r>
    </w:p>
    <w:p w:rsidR="0070441B" w:rsidRDefault="0070441B" w:rsidP="005056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SG" w:eastAsia="en-SG"/>
        </w:rPr>
        <w:t>Adobe</w:t>
      </w:r>
    </w:p>
    <w:p w:rsidR="001E2DB6" w:rsidRPr="008C05D5" w:rsidRDefault="001E2DB6" w:rsidP="005056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G" w:eastAsia="en-S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SG" w:eastAsia="en-SG"/>
        </w:rPr>
        <w:t>Word press certified developer.</w:t>
      </w:r>
    </w:p>
    <w:p w:rsidR="008C05D5" w:rsidRPr="008C05D5" w:rsidRDefault="008C05D5" w:rsidP="00607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SG"/>
        </w:rPr>
      </w:pPr>
    </w:p>
    <w:p w:rsidR="006074F3" w:rsidRPr="006074F3" w:rsidRDefault="006074F3" w:rsidP="00607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4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Technical Skills </w:t>
      </w:r>
    </w:p>
    <w:p w:rsidR="006074F3" w:rsidRDefault="006074F3" w:rsidP="0050560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505606">
        <w:rPr>
          <w:rFonts w:ascii="Times New Roman" w:eastAsia="Times New Roman" w:hAnsi="Times New Roman" w:cs="Times New Roman"/>
          <w:sz w:val="24"/>
          <w:szCs w:val="24"/>
        </w:rPr>
        <w:lastRenderedPageBreak/>
        <w:t>Highly efficient in using</w:t>
      </w:r>
      <w:r w:rsidR="0070441B">
        <w:rPr>
          <w:rFonts w:ascii="Times New Roman" w:eastAsia="Times New Roman" w:hAnsi="Times New Roman" w:cs="Times New Roman"/>
          <w:sz w:val="24"/>
          <w:szCs w:val="24"/>
        </w:rPr>
        <w:t xml:space="preserve"> different types of ERP systems </w:t>
      </w:r>
      <w:r w:rsidR="0070441B" w:rsidRPr="00505606">
        <w:rPr>
          <w:rFonts w:ascii="Times New Roman" w:eastAsia="Times New Roman" w:hAnsi="Times New Roman" w:cs="Times New Roman"/>
          <w:sz w:val="24"/>
          <w:szCs w:val="24"/>
        </w:rPr>
        <w:t>accounting</w:t>
      </w:r>
      <w:r w:rsidRPr="00505606">
        <w:rPr>
          <w:rFonts w:ascii="Times New Roman" w:eastAsia="Times New Roman" w:hAnsi="Times New Roman" w:cs="Times New Roman"/>
          <w:sz w:val="24"/>
          <w:szCs w:val="24"/>
        </w:rPr>
        <w:t xml:space="preserve"> software of Peachtree and QuickBooks for formatting the accounting </w:t>
      </w:r>
      <w:r w:rsidR="00DE3066" w:rsidRPr="00505606">
        <w:rPr>
          <w:rFonts w:ascii="Times New Roman" w:eastAsia="Times New Roman" w:hAnsi="Times New Roman" w:cs="Times New Roman"/>
          <w:sz w:val="24"/>
          <w:szCs w:val="24"/>
        </w:rPr>
        <w:t>data.</w:t>
      </w:r>
    </w:p>
    <w:p w:rsidR="00505606" w:rsidRDefault="00505606" w:rsidP="0050560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Full knowledge of journal </w:t>
      </w:r>
      <w:r w:rsidR="00DE3066">
        <w:rPr>
          <w:rFonts w:ascii="Times New Roman" w:eastAsia="Times New Roman" w:hAnsi="Times New Roman" w:cs="Times New Roman"/>
          <w:sz w:val="24"/>
          <w:szCs w:val="24"/>
        </w:rPr>
        <w:t>entries,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double entry book </w:t>
      </w:r>
      <w:r w:rsidR="008A0E8B">
        <w:rPr>
          <w:rFonts w:ascii="Times New Roman" w:eastAsia="Times New Roman" w:hAnsi="Times New Roman" w:cs="Times New Roman"/>
          <w:sz w:val="24"/>
          <w:szCs w:val="24"/>
        </w:rPr>
        <w:t xml:space="preserve">keeping, Bank Reconciliation. And knowledge of IAS, conceptual </w:t>
      </w:r>
      <w:r w:rsidR="00FD1A05">
        <w:rPr>
          <w:rFonts w:ascii="Times New Roman" w:eastAsia="Times New Roman" w:hAnsi="Times New Roman" w:cs="Times New Roman"/>
          <w:sz w:val="24"/>
          <w:szCs w:val="24"/>
        </w:rPr>
        <w:t>framework, financial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reporting and interpretations of financial </w:t>
      </w:r>
      <w:r w:rsidR="00DE3066">
        <w:rPr>
          <w:rFonts w:ascii="Times New Roman" w:eastAsia="Times New Roman" w:hAnsi="Times New Roman" w:cs="Times New Roman"/>
          <w:sz w:val="24"/>
          <w:szCs w:val="24"/>
        </w:rPr>
        <w:t>statements.</w:t>
      </w:r>
    </w:p>
    <w:p w:rsidR="004151C9" w:rsidRPr="00505606" w:rsidRDefault="0070441B" w:rsidP="0050560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Practical experience in</w:t>
      </w:r>
      <w:r w:rsidR="00FA3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1C9">
        <w:rPr>
          <w:rFonts w:ascii="Times New Roman" w:eastAsia="Times New Roman" w:hAnsi="Times New Roman" w:cs="Times New Roman"/>
          <w:sz w:val="24"/>
          <w:szCs w:val="24"/>
        </w:rPr>
        <w:t xml:space="preserve">Sales </w:t>
      </w:r>
      <w:r w:rsidR="00FA3AE6">
        <w:rPr>
          <w:rFonts w:ascii="Times New Roman" w:eastAsia="Times New Roman" w:hAnsi="Times New Roman" w:cs="Times New Roman"/>
          <w:sz w:val="24"/>
          <w:szCs w:val="24"/>
        </w:rPr>
        <w:t>forecasts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Sales analysis,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Besides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4D7F41">
        <w:rPr>
          <w:rFonts w:ascii="Times New Roman" w:eastAsia="Times New Roman" w:hAnsi="Times New Roman" w:cs="Times New Roman"/>
          <w:sz w:val="24"/>
          <w:szCs w:val="24"/>
        </w:rPr>
        <w:t>administrative skills.</w:t>
      </w:r>
    </w:p>
    <w:bookmarkEnd w:id="0"/>
    <w:p w:rsidR="006074F3" w:rsidRPr="006074F3" w:rsidRDefault="006074F3" w:rsidP="00607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4F3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Details</w:t>
      </w:r>
    </w:p>
    <w:p w:rsidR="006074F3" w:rsidRDefault="006074F3" w:rsidP="00415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Name: </w:t>
      </w:r>
      <w:r w:rsidR="00DE3066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lshiek Mustafa </w:t>
      </w:r>
      <w:r w:rsidR="004151C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C05D5">
        <w:rPr>
          <w:rFonts w:ascii="Times New Roman" w:eastAsia="Times New Roman" w:hAnsi="Times New Roman" w:cs="Times New Roman"/>
          <w:sz w:val="24"/>
          <w:szCs w:val="24"/>
        </w:rPr>
        <w:t xml:space="preserve">lhag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Sex: male</w:t>
      </w:r>
      <w:r w:rsidRPr="006074F3">
        <w:rPr>
          <w:rFonts w:ascii="Times New Roman" w:eastAsia="Times New Roman" w:hAnsi="Times New Roman" w:cs="Times New Roman"/>
          <w:sz w:val="24"/>
          <w:szCs w:val="24"/>
        </w:rPr>
        <w:br/>
        <w:t>Marital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tatus: Single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Date of Birth: 7th august 1991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Nationality: Sudanese  </w:t>
      </w:r>
    </w:p>
    <w:p w:rsidR="004151C9" w:rsidRDefault="004151C9" w:rsidP="00C2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Tel: </w:t>
      </w:r>
      <w:r w:rsidRPr="004151C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00249</w:t>
      </w:r>
      <w:r w:rsidR="00C2697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902205600</w:t>
      </w:r>
      <w:r w:rsidRPr="004151C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/ 00249912145282</w:t>
      </w:r>
    </w:p>
    <w:p w:rsidR="004151C9" w:rsidRPr="004151C9" w:rsidRDefault="004151C9" w:rsidP="00415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 shikooo9999@gmail.com</w:t>
      </w:r>
    </w:p>
    <w:p w:rsidR="006074F3" w:rsidRPr="004151C9" w:rsidRDefault="00DE3066" w:rsidP="00607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4151C9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References:</w:t>
      </w:r>
    </w:p>
    <w:p w:rsidR="00C25565" w:rsidRPr="004151C9" w:rsidRDefault="00C25565" w:rsidP="008C05D5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</w:pPr>
      <w:proofErr w:type="spellStart"/>
      <w:r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>Mr</w:t>
      </w:r>
      <w:proofErr w:type="spellEnd"/>
      <w:r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 xml:space="preserve">/ </w:t>
      </w:r>
      <w:proofErr w:type="spellStart"/>
      <w:r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>Moawia</w:t>
      </w:r>
      <w:proofErr w:type="spellEnd"/>
      <w:r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>Elberier</w:t>
      </w:r>
      <w:proofErr w:type="spellEnd"/>
      <w:r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 xml:space="preserve"> </w:t>
      </w:r>
    </w:p>
    <w:p w:rsidR="006510E9" w:rsidRDefault="00C25565" w:rsidP="004831D4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color w:val="FF0000"/>
          <w:sz w:val="28"/>
          <w:szCs w:val="28"/>
        </w:rPr>
      </w:pPr>
      <w:r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  </w:t>
      </w:r>
      <w:r w:rsidR="006510E9"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Chair Man of </w:t>
      </w:r>
      <w:proofErr w:type="spellStart"/>
      <w:r w:rsidR="006510E9"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Moawia</w:t>
      </w:r>
      <w:proofErr w:type="spellEnd"/>
      <w:r w:rsidR="006510E9"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510E9"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Elberier</w:t>
      </w:r>
      <w:proofErr w:type="spellEnd"/>
      <w:r w:rsidR="006510E9"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Group, international Investor and president of the Sudanese industrial Rooms.</w:t>
      </w:r>
    </w:p>
    <w:p w:rsidR="006510E9" w:rsidRPr="004151C9" w:rsidRDefault="006510E9" w:rsidP="006510E9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</w:pPr>
      <w:r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 xml:space="preserve">Mr. / Hassan </w:t>
      </w:r>
      <w:proofErr w:type="spellStart"/>
      <w:r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>Abd</w:t>
      </w:r>
      <w:proofErr w:type="spellEnd"/>
      <w:r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proofErr w:type="gramStart"/>
      <w:r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>Almoniem</w:t>
      </w:r>
      <w:proofErr w:type="spellEnd"/>
      <w:r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,</w:t>
      </w:r>
      <w:proofErr w:type="gramEnd"/>
      <w:r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General </w:t>
      </w:r>
      <w:proofErr w:type="spellStart"/>
      <w:r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Manger</w:t>
      </w:r>
      <w:proofErr w:type="spellEnd"/>
      <w:r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of  </w:t>
      </w:r>
      <w:proofErr w:type="spellStart"/>
      <w:r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Moawia</w:t>
      </w:r>
      <w:proofErr w:type="spellEnd"/>
      <w:r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Elberier</w:t>
      </w:r>
      <w:proofErr w:type="spellEnd"/>
      <w:r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Industrial complex of printing and Packaging (Rot to Garvin ,Carton and Stationeries )</w:t>
      </w:r>
      <w:r w:rsidR="004151C9"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>00249912324275</w:t>
      </w:r>
    </w:p>
    <w:p w:rsidR="004151C9" w:rsidRDefault="006510E9" w:rsidP="004151C9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</w:pPr>
      <w:r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lastRenderedPageBreak/>
        <w:t xml:space="preserve">Mr. / </w:t>
      </w:r>
      <w:r w:rsidR="004151C9"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>Hassan Ali</w:t>
      </w:r>
      <w:r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</w:t>
      </w:r>
    </w:p>
    <w:p w:rsidR="006510E9" w:rsidRPr="004151C9" w:rsidRDefault="006510E9" w:rsidP="004151C9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FF0000"/>
          <w:sz w:val="28"/>
          <w:szCs w:val="28"/>
        </w:rPr>
      </w:pPr>
      <w:r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</w:t>
      </w:r>
      <w:r w:rsidR="004151C9"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Sales </w:t>
      </w:r>
      <w:proofErr w:type="spellStart"/>
      <w:r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Manger</w:t>
      </w:r>
      <w:proofErr w:type="spellEnd"/>
      <w:r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of </w:t>
      </w:r>
      <w:proofErr w:type="spellStart"/>
      <w:r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Moawia</w:t>
      </w:r>
      <w:proofErr w:type="spellEnd"/>
      <w:r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Elberier</w:t>
      </w:r>
      <w:proofErr w:type="spellEnd"/>
      <w:r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Industrial complex of printing and Packaging (Rot to </w:t>
      </w:r>
      <w:r w:rsidR="00F55BB1"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Garvin, Carton</w:t>
      </w:r>
      <w:r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and Stationeries</w:t>
      </w:r>
      <w:r w:rsidR="0030087A"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)</w:t>
      </w:r>
      <w:r w:rsidR="0030087A" w:rsidRPr="004151C9">
        <w:rPr>
          <w:rFonts w:ascii="Arial Black" w:eastAsia="Times New Roman" w:hAnsi="Arial Black" w:cs="Times New Roman"/>
          <w:color w:val="FF0000"/>
          <w:sz w:val="28"/>
          <w:szCs w:val="28"/>
        </w:rPr>
        <w:t xml:space="preserve"> 00249123411812</w:t>
      </w:r>
    </w:p>
    <w:p w:rsidR="00C25565" w:rsidRPr="004151C9" w:rsidRDefault="00C25565" w:rsidP="008C05D5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</w:pPr>
    </w:p>
    <w:p w:rsidR="00412EBF" w:rsidRDefault="00412EBF" w:rsidP="004151C9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</w:pPr>
    </w:p>
    <w:p w:rsidR="00412EBF" w:rsidRPr="00FD1A05" w:rsidRDefault="00FD1A05" w:rsidP="004151C9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</w:pPr>
      <w:r w:rsidRPr="00FD1A05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Mr. / </w:t>
      </w:r>
      <w:r w:rsidR="00412EBF" w:rsidRPr="00FD1A05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Osama Suleiman</w:t>
      </w:r>
    </w:p>
    <w:p w:rsidR="00412EBF" w:rsidRDefault="00412EBF" w:rsidP="004151C9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>HR director for CTC Group</w:t>
      </w:r>
    </w:p>
    <w:p w:rsidR="00FD1A05" w:rsidRDefault="00FD1A05" w:rsidP="004151C9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</w:pPr>
    </w:p>
    <w:p w:rsidR="00412EBF" w:rsidRPr="00FD1A05" w:rsidRDefault="00412EBF" w:rsidP="004151C9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</w:pPr>
      <w:r w:rsidRPr="00FD1A05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Mr. </w:t>
      </w:r>
      <w:r w:rsidR="00FD1A05" w:rsidRPr="00FD1A05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/ </w:t>
      </w:r>
      <w:r w:rsidRPr="00FD1A05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Ahmed Osman </w:t>
      </w:r>
    </w:p>
    <w:p w:rsidR="00412EBF" w:rsidRDefault="00412EBF" w:rsidP="004151C9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 xml:space="preserve">CTC </w:t>
      </w:r>
      <w:r w:rsidR="00FD1A05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 xml:space="preserve">Group financial director </w:t>
      </w:r>
      <w:r w:rsidR="00AF23C0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>, ACCA</w:t>
      </w:r>
      <w:r w:rsidR="000C70DA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>, CVA, MBA</w:t>
      </w:r>
    </w:p>
    <w:p w:rsidR="00FD1A05" w:rsidRDefault="00FD1A05" w:rsidP="004151C9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</w:pPr>
    </w:p>
    <w:p w:rsidR="00FD1A05" w:rsidRPr="00FD1A05" w:rsidRDefault="00FD1A05" w:rsidP="004151C9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</w:pPr>
      <w:r w:rsidRPr="00FD1A05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Mr. / Hassan Noraldaiem</w:t>
      </w:r>
    </w:p>
    <w:p w:rsidR="00FD1A05" w:rsidRDefault="00FD1A05" w:rsidP="004151C9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 xml:space="preserve">CTC Group Treasury manager </w:t>
      </w:r>
    </w:p>
    <w:p w:rsidR="00412EBF" w:rsidRDefault="00412EBF" w:rsidP="004151C9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</w:pPr>
    </w:p>
    <w:p w:rsidR="008C05D5" w:rsidRPr="004151C9" w:rsidRDefault="006510E9" w:rsidP="004151C9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sz w:val="28"/>
          <w:szCs w:val="28"/>
        </w:rPr>
      </w:pPr>
      <w:proofErr w:type="gramStart"/>
      <w:r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>Mr. /</w:t>
      </w:r>
      <w:r w:rsidR="00DE3066"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>Ahmed</w:t>
      </w:r>
      <w:r w:rsidR="00DE3066"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 xml:space="preserve"> Hamz</w:t>
      </w:r>
      <w:r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>a</w:t>
      </w:r>
      <w:r w:rsidR="00DE3066"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  ACCA holder </w:t>
      </w:r>
      <w:r w:rsid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and Senior Auditor at </w:t>
      </w:r>
      <w:r w:rsidR="004151C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Mubarak </w:t>
      </w:r>
      <w:r w:rsidR="004151C9" w:rsidRPr="004151C9">
        <w:rPr>
          <w:rFonts w:ascii="Times New Roman" w:eastAsia="Times New Roman" w:hAnsi="Times New Roman" w:cs="Times New Roman"/>
          <w:sz w:val="28"/>
          <w:szCs w:val="28"/>
          <w:u w:val="single"/>
        </w:rPr>
        <w:t>for accounting, auditing and financial consultancy</w:t>
      </w:r>
      <w:r w:rsidR="00DE3066"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.</w:t>
      </w:r>
      <w:proofErr w:type="gramEnd"/>
    </w:p>
    <w:p w:rsidR="00C25565" w:rsidRDefault="00C25565" w:rsidP="008C05D5">
      <w:pPr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</w:pPr>
    </w:p>
    <w:p w:rsidR="004151C9" w:rsidRDefault="004151C9" w:rsidP="008C05D5">
      <w:pPr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</w:pPr>
      <w:r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>Mr</w:t>
      </w:r>
      <w:proofErr w:type="gramStart"/>
      <w:r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>./</w:t>
      </w:r>
      <w:proofErr w:type="gramEnd"/>
      <w:r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 xml:space="preserve"> Mohamed </w:t>
      </w:r>
      <w:proofErr w:type="spellStart"/>
      <w:r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>Alfaki</w:t>
      </w:r>
      <w:proofErr w:type="spellEnd"/>
      <w:r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</w:t>
      </w:r>
      <w:r w:rsidRPr="004151C9">
        <w:rPr>
          <w:rFonts w:ascii="Arial Black" w:eastAsia="Times New Roman" w:hAnsi="Arial Black" w:cs="Times New Roman"/>
          <w:b/>
          <w:bCs/>
          <w:i/>
          <w:iCs/>
          <w:color w:val="C00000"/>
          <w:sz w:val="28"/>
          <w:szCs w:val="28"/>
        </w:rPr>
        <w:t>Mustafa</w:t>
      </w:r>
      <w:r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</w:t>
      </w:r>
    </w:p>
    <w:p w:rsidR="004151C9" w:rsidRPr="004151C9" w:rsidRDefault="004151C9" w:rsidP="008C05D5">
      <w:pPr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</w:pPr>
      <w:r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Supply chain Manager at </w:t>
      </w:r>
      <w:r w:rsidR="00AF23C0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Digitech</w:t>
      </w:r>
      <w:r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(CTC Group)</w:t>
      </w:r>
    </w:p>
    <w:p w:rsidR="004151C9" w:rsidRDefault="006510E9" w:rsidP="00C25565">
      <w:pPr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</w:pPr>
      <w:r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>Mr. /</w:t>
      </w:r>
      <w:r w:rsidR="008C05D5"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DE3066"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>abbes</w:t>
      </w:r>
      <w:r w:rsidR="008C05D5"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 xml:space="preserve"> magzoub</w:t>
      </w:r>
    </w:p>
    <w:p w:rsidR="008C05D5" w:rsidRPr="004151C9" w:rsidRDefault="008C05D5" w:rsidP="00C25565">
      <w:pPr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</w:pPr>
      <w:r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CTC</w:t>
      </w:r>
      <w:r w:rsidR="00664220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</w:t>
      </w:r>
      <w:r w:rsidR="006510E9"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Group</w:t>
      </w:r>
      <w:r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financial </w:t>
      </w:r>
      <w:r w:rsidR="00DE3066"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controller</w:t>
      </w:r>
      <w:r w:rsidR="00F9399B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and head of budget construction </w:t>
      </w:r>
      <w:r w:rsidR="00AF23C0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committee </w:t>
      </w:r>
      <w:r w:rsidR="00AF23C0"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CVA</w:t>
      </w:r>
      <w:r w:rsidR="00DE3066"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, CMA</w:t>
      </w:r>
      <w:r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.</w:t>
      </w:r>
      <w:proofErr w:type="gramEnd"/>
    </w:p>
    <w:p w:rsidR="008C05D5" w:rsidRPr="004151C9" w:rsidRDefault="008C05D5" w:rsidP="006074F3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sz w:val="28"/>
          <w:szCs w:val="28"/>
        </w:rPr>
      </w:pPr>
    </w:p>
    <w:p w:rsidR="008C05D5" w:rsidRPr="004151C9" w:rsidRDefault="00505606" w:rsidP="004151C9">
      <w:pPr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</w:pPr>
      <w:r w:rsidRPr="004151C9">
        <w:rPr>
          <w:rFonts w:ascii="Arial Black" w:eastAsia="Times New Roman" w:hAnsi="Arial Black" w:cs="Times New Roman"/>
          <w:b/>
          <w:bCs/>
          <w:color w:val="FF0000"/>
          <w:sz w:val="28"/>
          <w:szCs w:val="28"/>
        </w:rPr>
        <w:t>M</w:t>
      </w:r>
      <w:r w:rsidR="004151C9" w:rsidRPr="004151C9">
        <w:rPr>
          <w:rFonts w:ascii="Arial Black" w:eastAsia="Times New Roman" w:hAnsi="Arial Black" w:cs="Times New Roman"/>
          <w:b/>
          <w:bCs/>
          <w:color w:val="FF0000"/>
          <w:sz w:val="28"/>
          <w:szCs w:val="28"/>
        </w:rPr>
        <w:t>r</w:t>
      </w:r>
      <w:r w:rsidR="004151C9">
        <w:rPr>
          <w:rFonts w:ascii="Arial Black" w:eastAsia="Times New Roman" w:hAnsi="Arial Black" w:cs="Times New Roman"/>
          <w:b/>
          <w:bCs/>
          <w:color w:val="FF0000"/>
          <w:sz w:val="28"/>
          <w:szCs w:val="28"/>
        </w:rPr>
        <w:t>. /</w:t>
      </w:r>
      <w:r w:rsidR="00DE3066" w:rsidRPr="004151C9">
        <w:rPr>
          <w:rFonts w:ascii="Arial Black" w:eastAsia="Times New Roman" w:hAnsi="Arial Black" w:cs="Times New Roman"/>
          <w:b/>
          <w:bCs/>
          <w:color w:val="FF0000"/>
          <w:sz w:val="28"/>
          <w:szCs w:val="28"/>
        </w:rPr>
        <w:t xml:space="preserve"> </w:t>
      </w:r>
      <w:r w:rsidR="00DE3066" w:rsidRPr="004151C9">
        <w:rPr>
          <w:rFonts w:ascii="Arial Black" w:eastAsia="Times New Roman" w:hAnsi="Arial Black" w:cs="Times New Roman"/>
          <w:b/>
          <w:bCs/>
          <w:i/>
          <w:iCs/>
          <w:color w:val="FF0000"/>
          <w:sz w:val="28"/>
          <w:szCs w:val="28"/>
        </w:rPr>
        <w:t>Mubarak</w:t>
      </w:r>
      <w:r w:rsidR="008C05D5"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CPA holder</w:t>
      </w:r>
    </w:p>
    <w:p w:rsidR="006074F3" w:rsidRPr="004151C9" w:rsidRDefault="00664220" w:rsidP="006074F3">
      <w:pPr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</w:pPr>
      <w:proofErr w:type="gramStart"/>
      <w:r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General Manger</w:t>
      </w:r>
      <w:r w:rsid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of </w:t>
      </w:r>
      <w:r w:rsidR="006074F3"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Mubarak for </w:t>
      </w:r>
      <w:r w:rsidR="008C05D5"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accounting,</w:t>
      </w:r>
      <w:r w:rsidR="006074F3"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auditing and financial consultancy </w:t>
      </w:r>
      <w:r w:rsidR="00505606"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(correspondents</w:t>
      </w:r>
      <w:r w:rsidR="006074F3"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to earnest &amp; </w:t>
      </w:r>
      <w:r w:rsidR="00505606"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>young.</w:t>
      </w:r>
      <w:proofErr w:type="gramEnd"/>
      <w:r w:rsidR="006074F3" w:rsidRPr="004151C9"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  <w:t xml:space="preserve">  </w:t>
      </w:r>
    </w:p>
    <w:p w:rsidR="004151C9" w:rsidRDefault="004151C9" w:rsidP="00E75479">
      <w:pPr>
        <w:rPr>
          <w:rFonts w:ascii="Arial Black" w:eastAsia="Times New Roman" w:hAnsi="Arial Black" w:cs="Times New Roman"/>
          <w:b/>
          <w:bCs/>
          <w:i/>
          <w:iCs/>
          <w:sz w:val="28"/>
          <w:szCs w:val="28"/>
        </w:rPr>
      </w:pPr>
    </w:p>
    <w:p w:rsidR="006074F3" w:rsidRPr="004151C9" w:rsidRDefault="006074F3" w:rsidP="006074F3">
      <w:pPr>
        <w:rPr>
          <w:rFonts w:ascii="Arial Black" w:hAnsi="Arial Black"/>
          <w:b/>
          <w:bCs/>
          <w:sz w:val="24"/>
          <w:szCs w:val="24"/>
        </w:rPr>
      </w:pPr>
      <w:r w:rsidRPr="004151C9">
        <w:rPr>
          <w:rFonts w:ascii="Arial Black" w:eastAsia="Times New Roman" w:hAnsi="Arial Black" w:cs="Times New Roman"/>
          <w:b/>
          <w:bCs/>
          <w:sz w:val="28"/>
          <w:szCs w:val="28"/>
        </w:rPr>
        <w:lastRenderedPageBreak/>
        <w:br/>
      </w:r>
    </w:p>
    <w:sectPr w:rsidR="006074F3" w:rsidRPr="004151C9" w:rsidSect="003008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800" w:right="1440" w:bottom="180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DB3" w:rsidRDefault="00292DB3" w:rsidP="0030087A">
      <w:pPr>
        <w:spacing w:after="0" w:line="240" w:lineRule="auto"/>
      </w:pPr>
      <w:r>
        <w:separator/>
      </w:r>
    </w:p>
  </w:endnote>
  <w:endnote w:type="continuationSeparator" w:id="0">
    <w:p w:rsidR="00292DB3" w:rsidRDefault="00292DB3" w:rsidP="0030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F75" w:rsidRDefault="00367F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F75" w:rsidRDefault="00367F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F75" w:rsidRDefault="00367F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DB3" w:rsidRDefault="00292DB3" w:rsidP="0030087A">
      <w:pPr>
        <w:spacing w:after="0" w:line="240" w:lineRule="auto"/>
      </w:pPr>
      <w:r>
        <w:separator/>
      </w:r>
    </w:p>
  </w:footnote>
  <w:footnote w:type="continuationSeparator" w:id="0">
    <w:p w:rsidR="00292DB3" w:rsidRDefault="00292DB3" w:rsidP="0030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F75" w:rsidRDefault="00367F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7A" w:rsidRDefault="00292DB3">
    <w:pPr>
      <w:pStyle w:val="Header"/>
      <w:pBdr>
        <w:bottom w:val="single" w:sz="4" w:space="1" w:color="D9D9D9" w:themeColor="background1" w:themeShade="D9"/>
      </w:pBdr>
      <w:jc w:val="right"/>
      <w:rPr>
        <w:b/>
      </w:rPr>
    </w:pPr>
    <w:sdt>
      <w:sdtPr>
        <w:rPr>
          <w:color w:val="7F7F7F" w:themeColor="background1" w:themeShade="7F"/>
          <w:spacing w:val="60"/>
        </w:rPr>
        <w:id w:val="11924875"/>
        <w:docPartObj>
          <w:docPartGallery w:val="Watermarks"/>
          <w:docPartUnique/>
        </w:docPartObj>
      </w:sdtPr>
      <w:sdtEndPr/>
      <w:sdtContent>
        <w:r>
          <w:rPr>
            <w:noProof/>
            <w:color w:val="7F7F7F" w:themeColor="background1" w:themeShade="7F"/>
            <w:spacing w:val="60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left:0;text-align:left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rPr>
          <w:color w:val="7F7F7F" w:themeColor="background1" w:themeShade="7F"/>
          <w:spacing w:val="60"/>
        </w:rPr>
        <w:id w:val="11924873"/>
        <w:docPartObj>
          <w:docPartGallery w:val="Page Numbers (Top of Page)"/>
          <w:docPartUnique/>
        </w:docPartObj>
      </w:sdtPr>
      <w:sdtEndPr>
        <w:rPr>
          <w:color w:val="auto"/>
          <w:spacing w:val="0"/>
        </w:rPr>
      </w:sdtEndPr>
      <w:sdtContent>
        <w:r w:rsidR="0030087A">
          <w:rPr>
            <w:color w:val="7F7F7F" w:themeColor="background1" w:themeShade="7F"/>
            <w:spacing w:val="60"/>
          </w:rPr>
          <w:t>Page</w:t>
        </w:r>
        <w:r w:rsidR="0030087A">
          <w:t xml:space="preserve"> | </w:t>
        </w:r>
        <w:r w:rsidR="00357832">
          <w:fldChar w:fldCharType="begin"/>
        </w:r>
        <w:r w:rsidR="00357832">
          <w:instrText xml:space="preserve"> PAGE   \* MERGEFORMAT </w:instrText>
        </w:r>
        <w:r w:rsidR="00357832">
          <w:fldChar w:fldCharType="separate"/>
        </w:r>
        <w:r>
          <w:rPr>
            <w:b/>
            <w:noProof/>
          </w:rPr>
          <w:t>11</w:t>
        </w:r>
        <w:r w:rsidR="00357832">
          <w:rPr>
            <w:b/>
            <w:noProof/>
          </w:rPr>
          <w:fldChar w:fldCharType="end"/>
        </w:r>
      </w:sdtContent>
    </w:sdt>
  </w:p>
  <w:p w:rsidR="0030087A" w:rsidRDefault="003008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F75" w:rsidRDefault="00367F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5D0F"/>
    <w:multiLevelType w:val="hybridMultilevel"/>
    <w:tmpl w:val="B07AC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BB24F0"/>
    <w:multiLevelType w:val="hybridMultilevel"/>
    <w:tmpl w:val="8C90F9F2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3E3D7F"/>
    <w:multiLevelType w:val="multilevel"/>
    <w:tmpl w:val="F910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F3B7A"/>
    <w:multiLevelType w:val="multilevel"/>
    <w:tmpl w:val="03CC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134EE"/>
    <w:multiLevelType w:val="multilevel"/>
    <w:tmpl w:val="9E90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CF4F50"/>
    <w:multiLevelType w:val="multilevel"/>
    <w:tmpl w:val="03E6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5F7EF1"/>
    <w:multiLevelType w:val="multilevel"/>
    <w:tmpl w:val="934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5440C3"/>
    <w:multiLevelType w:val="hybridMultilevel"/>
    <w:tmpl w:val="5F28E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22208B"/>
    <w:multiLevelType w:val="hybridMultilevel"/>
    <w:tmpl w:val="3678FF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3522718"/>
    <w:multiLevelType w:val="hybridMultilevel"/>
    <w:tmpl w:val="F116A37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93EC8"/>
    <w:multiLevelType w:val="hybridMultilevel"/>
    <w:tmpl w:val="89667D4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891B09"/>
    <w:multiLevelType w:val="hybridMultilevel"/>
    <w:tmpl w:val="E000DE44"/>
    <w:lvl w:ilvl="0" w:tplc="4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CB03035"/>
    <w:multiLevelType w:val="hybridMultilevel"/>
    <w:tmpl w:val="1D7A2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F570A3D"/>
    <w:multiLevelType w:val="hybridMultilevel"/>
    <w:tmpl w:val="E47E72A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2"/>
  </w:num>
  <w:num w:numId="7">
    <w:abstractNumId w:val="13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F3"/>
    <w:rsid w:val="0001266E"/>
    <w:rsid w:val="000414C0"/>
    <w:rsid w:val="00084791"/>
    <w:rsid w:val="000B3018"/>
    <w:rsid w:val="000B7F9E"/>
    <w:rsid w:val="000C70DA"/>
    <w:rsid w:val="0012489D"/>
    <w:rsid w:val="001C208C"/>
    <w:rsid w:val="001C33B5"/>
    <w:rsid w:val="001E2DB6"/>
    <w:rsid w:val="00210E28"/>
    <w:rsid w:val="0023602D"/>
    <w:rsid w:val="00266813"/>
    <w:rsid w:val="00292DB3"/>
    <w:rsid w:val="002B3B02"/>
    <w:rsid w:val="002F45B9"/>
    <w:rsid w:val="0030087A"/>
    <w:rsid w:val="00347AB9"/>
    <w:rsid w:val="00351106"/>
    <w:rsid w:val="0035632A"/>
    <w:rsid w:val="00357832"/>
    <w:rsid w:val="00362F42"/>
    <w:rsid w:val="00367F75"/>
    <w:rsid w:val="00387F8D"/>
    <w:rsid w:val="0039771F"/>
    <w:rsid w:val="00412EBF"/>
    <w:rsid w:val="004151C9"/>
    <w:rsid w:val="00415C6B"/>
    <w:rsid w:val="004650A5"/>
    <w:rsid w:val="004831D4"/>
    <w:rsid w:val="004A5D5E"/>
    <w:rsid w:val="004D06CE"/>
    <w:rsid w:val="004D7F41"/>
    <w:rsid w:val="004E1F7C"/>
    <w:rsid w:val="004F7B39"/>
    <w:rsid w:val="00505606"/>
    <w:rsid w:val="005419E8"/>
    <w:rsid w:val="005873C8"/>
    <w:rsid w:val="005D6F75"/>
    <w:rsid w:val="006074F3"/>
    <w:rsid w:val="00616DFB"/>
    <w:rsid w:val="006510E9"/>
    <w:rsid w:val="00664220"/>
    <w:rsid w:val="00674EBA"/>
    <w:rsid w:val="0070441B"/>
    <w:rsid w:val="00715135"/>
    <w:rsid w:val="00715B8D"/>
    <w:rsid w:val="007225F5"/>
    <w:rsid w:val="007652EA"/>
    <w:rsid w:val="00770B3F"/>
    <w:rsid w:val="00772887"/>
    <w:rsid w:val="007C0A8B"/>
    <w:rsid w:val="007D765D"/>
    <w:rsid w:val="007F5519"/>
    <w:rsid w:val="008232D6"/>
    <w:rsid w:val="008270FE"/>
    <w:rsid w:val="008513CD"/>
    <w:rsid w:val="008746A5"/>
    <w:rsid w:val="008A0E8B"/>
    <w:rsid w:val="008C05D5"/>
    <w:rsid w:val="00916814"/>
    <w:rsid w:val="009B7A5B"/>
    <w:rsid w:val="009C2CE7"/>
    <w:rsid w:val="009C3AD4"/>
    <w:rsid w:val="009F4101"/>
    <w:rsid w:val="00A059B2"/>
    <w:rsid w:val="00A14302"/>
    <w:rsid w:val="00A72781"/>
    <w:rsid w:val="00A81BB4"/>
    <w:rsid w:val="00A9061C"/>
    <w:rsid w:val="00A91194"/>
    <w:rsid w:val="00AA0A16"/>
    <w:rsid w:val="00AA5F58"/>
    <w:rsid w:val="00AF23C0"/>
    <w:rsid w:val="00AF48CB"/>
    <w:rsid w:val="00B10B80"/>
    <w:rsid w:val="00B3354F"/>
    <w:rsid w:val="00B53241"/>
    <w:rsid w:val="00B85BD8"/>
    <w:rsid w:val="00BD6096"/>
    <w:rsid w:val="00C25565"/>
    <w:rsid w:val="00C2697F"/>
    <w:rsid w:val="00C509D2"/>
    <w:rsid w:val="00C80633"/>
    <w:rsid w:val="00C94FDF"/>
    <w:rsid w:val="00CB2310"/>
    <w:rsid w:val="00CC24AE"/>
    <w:rsid w:val="00D27474"/>
    <w:rsid w:val="00D529DD"/>
    <w:rsid w:val="00D90408"/>
    <w:rsid w:val="00DE3066"/>
    <w:rsid w:val="00DF22AA"/>
    <w:rsid w:val="00DF6C05"/>
    <w:rsid w:val="00E42FB4"/>
    <w:rsid w:val="00E55793"/>
    <w:rsid w:val="00E5619C"/>
    <w:rsid w:val="00E5726B"/>
    <w:rsid w:val="00E62875"/>
    <w:rsid w:val="00E75479"/>
    <w:rsid w:val="00F31C55"/>
    <w:rsid w:val="00F43394"/>
    <w:rsid w:val="00F43947"/>
    <w:rsid w:val="00F46FD1"/>
    <w:rsid w:val="00F55BB1"/>
    <w:rsid w:val="00F62425"/>
    <w:rsid w:val="00F64544"/>
    <w:rsid w:val="00F908DC"/>
    <w:rsid w:val="00F9399B"/>
    <w:rsid w:val="00F940CC"/>
    <w:rsid w:val="00F96EB9"/>
    <w:rsid w:val="00FA3AE6"/>
    <w:rsid w:val="00FD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7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ad">
    <w:name w:val="il_ad"/>
    <w:basedOn w:val="DefaultParagraphFont"/>
    <w:rsid w:val="006074F3"/>
  </w:style>
  <w:style w:type="paragraph" w:styleId="ListParagraph">
    <w:name w:val="List Paragraph"/>
    <w:basedOn w:val="Normal"/>
    <w:uiPriority w:val="34"/>
    <w:qFormat/>
    <w:rsid w:val="008C05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C05D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1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8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87A"/>
  </w:style>
  <w:style w:type="paragraph" w:styleId="Footer">
    <w:name w:val="footer"/>
    <w:basedOn w:val="Normal"/>
    <w:link w:val="FooterChar"/>
    <w:uiPriority w:val="99"/>
    <w:semiHidden/>
    <w:unhideWhenUsed/>
    <w:rsid w:val="003008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0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7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ad">
    <w:name w:val="il_ad"/>
    <w:basedOn w:val="DefaultParagraphFont"/>
    <w:rsid w:val="006074F3"/>
  </w:style>
  <w:style w:type="paragraph" w:styleId="ListParagraph">
    <w:name w:val="List Paragraph"/>
    <w:basedOn w:val="Normal"/>
    <w:uiPriority w:val="34"/>
    <w:qFormat/>
    <w:rsid w:val="008C05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C05D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1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8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87A"/>
  </w:style>
  <w:style w:type="paragraph" w:styleId="Footer">
    <w:name w:val="footer"/>
    <w:basedOn w:val="Normal"/>
    <w:link w:val="FooterChar"/>
    <w:uiPriority w:val="99"/>
    <w:semiHidden/>
    <w:unhideWhenUsed/>
    <w:rsid w:val="003008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0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D51B6-19E9-4CC8-B9EB-ABC0A984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Amustafa</cp:lastModifiedBy>
  <cp:revision>10</cp:revision>
  <cp:lastPrinted>2018-04-02T06:55:00Z</cp:lastPrinted>
  <dcterms:created xsi:type="dcterms:W3CDTF">2019-06-18T11:56:00Z</dcterms:created>
  <dcterms:modified xsi:type="dcterms:W3CDTF">2019-12-24T06:02:00Z</dcterms:modified>
</cp:coreProperties>
</file>