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91" w:rsidRDefault="008B3D6C">
      <w:pPr>
        <w:widowControl w:val="0"/>
        <w:autoSpaceDE w:val="0"/>
        <w:autoSpaceDN w:val="0"/>
        <w:adjustRightInd w:val="0"/>
        <w:spacing w:after="0" w:line="240" w:lineRule="auto"/>
        <w:ind w:left="5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309F8C29" wp14:editId="73D0C959">
            <wp:simplePos x="0" y="0"/>
            <wp:positionH relativeFrom="column">
              <wp:posOffset>4343400</wp:posOffset>
            </wp:positionH>
            <wp:positionV relativeFrom="paragraph">
              <wp:posOffset>173355</wp:posOffset>
            </wp:positionV>
            <wp:extent cx="1231900" cy="1231900"/>
            <wp:effectExtent l="38100" t="19050" r="44450" b="4635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tx2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C70">
        <w:rPr>
          <w:rFonts w:ascii="Arial" w:hAnsi="Arial" w:cs="Arial"/>
          <w:b/>
          <w:bCs/>
          <w:color w:val="00A3D7"/>
          <w:sz w:val="42"/>
          <w:szCs w:val="42"/>
        </w:rPr>
        <w:t>Wala Omer Ali</w:t>
      </w:r>
    </w:p>
    <w:p w:rsidR="00547091" w:rsidRDefault="002A41E3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56A24850" wp14:editId="2ABD15D5">
            <wp:extent cx="981075" cy="942975"/>
            <wp:effectExtent l="38100" t="19050" r="28575" b="352425"/>
            <wp:docPr id="11" name="Picture 11" descr="D:\WALA\14937318_10210833996187141_52651306840592588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ALA\14937318_10210833996187141_5265130684059258818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8750" l="8750" r="77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tx2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2A41E3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32FB4E04" wp14:editId="6DECCDC9">
            <wp:extent cx="981075" cy="942975"/>
            <wp:effectExtent l="38100" t="19050" r="28575" b="352425"/>
            <wp:docPr id="12" name="Picture 12" descr="D:\WALA\14937318_10210833996187141_52651306840592588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ALA\14937318_10210833996187141_5265130684059258818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8750" l="8750" r="77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1F497D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272009">
            <wp:extent cx="1042670" cy="1957070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D31AD1">
            <wp:extent cx="1042670" cy="195707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7091" w:rsidRDefault="00547091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1C1D75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Petroleum Engineer </w:t>
      </w:r>
      <w:r>
        <w:rPr>
          <w:rFonts w:ascii="Arial" w:hAnsi="Arial" w:cs="Arial"/>
          <w:b/>
          <w:bCs/>
          <w:sz w:val="18"/>
          <w:szCs w:val="18"/>
        </w:rPr>
        <w:t>(</w:t>
      </w:r>
      <w:r w:rsidR="00C25C7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+ Years</w:t>
      </w:r>
      <w:r>
        <w:rPr>
          <w:rFonts w:ascii="Arial" w:hAnsi="Arial" w:cs="Arial"/>
          <w:b/>
          <w:bCs/>
          <w:sz w:val="18"/>
          <w:szCs w:val="18"/>
        </w:rPr>
        <w:t>)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1C1D75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Oil &amp; Gas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C25C7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Walaomer20@yahoo</w:t>
      </w:r>
      <w:r w:rsidR="001C1D75">
        <w:rPr>
          <w:rFonts w:ascii="Arial" w:hAnsi="Arial" w:cs="Arial"/>
          <w:sz w:val="18"/>
          <w:szCs w:val="18"/>
        </w:rPr>
        <w:t>.com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C25C7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Sudanese, 8Oct1986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547091" w:rsidRPr="00C25C70" w:rsidRDefault="00F35E8D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+249916173989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547091" w:rsidP="00C25C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091" w:rsidRDefault="005470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547091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1C1D75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A3D7"/>
          <w:sz w:val="18"/>
          <w:szCs w:val="18"/>
        </w:rPr>
        <w:t>P R O F I L E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C25C70" w:rsidP="00455A12">
      <w:pPr>
        <w:widowControl w:val="0"/>
        <w:overflowPunct w:val="0"/>
        <w:autoSpaceDE w:val="0"/>
        <w:autoSpaceDN w:val="0"/>
        <w:adjustRightInd w:val="0"/>
        <w:spacing w:after="0" w:line="314" w:lineRule="auto"/>
        <w:ind w:left="540" w:right="6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“Engineer with</w:t>
      </w:r>
      <w:r w:rsidR="00455A12">
        <w:rPr>
          <w:rFonts w:ascii="Arial" w:hAnsi="Arial" w:cs="Arial"/>
          <w:color w:val="FF0000"/>
          <w:sz w:val="20"/>
          <w:szCs w:val="20"/>
        </w:rPr>
        <w:t xml:space="preserve"> 10</w:t>
      </w:r>
      <w:r w:rsidR="001C1D75">
        <w:rPr>
          <w:rFonts w:ascii="Arial" w:hAnsi="Arial" w:cs="Arial"/>
          <w:sz w:val="20"/>
          <w:szCs w:val="20"/>
        </w:rPr>
        <w:t xml:space="preserve"> </w:t>
      </w:r>
      <w:r w:rsidR="00E810FD">
        <w:rPr>
          <w:rFonts w:ascii="Arial" w:hAnsi="Arial" w:cs="Arial"/>
          <w:sz w:val="20"/>
          <w:szCs w:val="20"/>
        </w:rPr>
        <w:t>years’ experience in</w:t>
      </w:r>
      <w:r w:rsidR="001C1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oil and gas industry, includes </w:t>
      </w:r>
      <w:r w:rsidR="00455A12">
        <w:rPr>
          <w:rFonts w:ascii="Arial" w:hAnsi="Arial" w:cs="Arial"/>
          <w:color w:val="FF0000"/>
          <w:sz w:val="20"/>
          <w:szCs w:val="20"/>
        </w:rPr>
        <w:t>9</w:t>
      </w:r>
      <w:r w:rsidR="001C1D75">
        <w:rPr>
          <w:rFonts w:ascii="Arial" w:hAnsi="Arial" w:cs="Arial"/>
          <w:sz w:val="20"/>
          <w:szCs w:val="20"/>
        </w:rPr>
        <w:t xml:space="preserve"> years in</w:t>
      </w:r>
      <w:r>
        <w:rPr>
          <w:rFonts w:ascii="Arial" w:hAnsi="Arial" w:cs="Arial"/>
          <w:sz w:val="20"/>
          <w:szCs w:val="20"/>
        </w:rPr>
        <w:t xml:space="preserve"> gas process</w:t>
      </w:r>
      <w:r w:rsidR="001C1D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production operation, with</w:t>
      </w:r>
      <w:r w:rsidRPr="00C25C70">
        <w:rPr>
          <w:rFonts w:ascii="Arial" w:hAnsi="Arial" w:cs="Arial"/>
          <w:color w:val="FF0000"/>
          <w:sz w:val="20"/>
          <w:szCs w:val="20"/>
        </w:rPr>
        <w:t xml:space="preserve"> 1</w:t>
      </w:r>
      <w:r w:rsidR="001C1D75">
        <w:rPr>
          <w:rFonts w:ascii="Arial" w:hAnsi="Arial" w:cs="Arial"/>
          <w:sz w:val="20"/>
          <w:szCs w:val="20"/>
        </w:rPr>
        <w:t xml:space="preserve"> years’ </w:t>
      </w:r>
      <w:r>
        <w:rPr>
          <w:rFonts w:ascii="Arial" w:hAnsi="Arial" w:cs="Arial"/>
          <w:sz w:val="20"/>
          <w:szCs w:val="20"/>
        </w:rPr>
        <w:t>experience</w:t>
      </w:r>
      <w:r w:rsidR="00E810FD">
        <w:rPr>
          <w:rFonts w:ascii="Arial" w:hAnsi="Arial" w:cs="Arial"/>
          <w:sz w:val="20"/>
          <w:szCs w:val="20"/>
        </w:rPr>
        <w:t xml:space="preserve"> in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E810FD" w:rsidRPr="00E810FD">
        <w:rPr>
          <w:rFonts w:ascii="Arial" w:hAnsi="Arial" w:cs="Arial"/>
          <w:b/>
          <w:bCs/>
          <w:sz w:val="20"/>
          <w:szCs w:val="20"/>
        </w:rPr>
        <w:t>ESP</w:t>
      </w:r>
      <w:r w:rsidR="00E810FD">
        <w:rPr>
          <w:rFonts w:ascii="Arial" w:hAnsi="Arial" w:cs="Arial"/>
          <w:b/>
          <w:bCs/>
          <w:sz w:val="20"/>
          <w:szCs w:val="20"/>
        </w:rPr>
        <w:t xml:space="preserve"> company</w:t>
      </w:r>
      <w:r w:rsidR="001C1D75">
        <w:rPr>
          <w:rFonts w:ascii="Arial" w:hAnsi="Arial" w:cs="Arial"/>
          <w:sz w:val="20"/>
          <w:szCs w:val="20"/>
        </w:rPr>
        <w:t xml:space="preserve"> </w:t>
      </w:r>
      <w:r w:rsidR="00E810F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electric submersible pump</w:t>
      </w:r>
      <w:r w:rsidR="00E810F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in</w:t>
      </w:r>
      <w:r w:rsidR="000E74A6">
        <w:rPr>
          <w:rFonts w:ascii="Arial" w:hAnsi="Arial" w:cs="Arial"/>
          <w:sz w:val="20"/>
          <w:szCs w:val="20"/>
        </w:rPr>
        <w:t xml:space="preserve"> oil’s well includes</w:t>
      </w:r>
      <w:r w:rsidR="001C1D75">
        <w:rPr>
          <w:rFonts w:ascii="Arial" w:hAnsi="Arial" w:cs="Arial"/>
          <w:sz w:val="20"/>
          <w:szCs w:val="20"/>
        </w:rPr>
        <w:t xml:space="preserve"> preparing cost estima</w:t>
      </w:r>
      <w:r w:rsidR="000E74A6">
        <w:rPr>
          <w:rFonts w:ascii="Arial" w:hAnsi="Arial" w:cs="Arial"/>
          <w:sz w:val="20"/>
          <w:szCs w:val="20"/>
        </w:rPr>
        <w:t>tes</w:t>
      </w:r>
      <w:r w:rsidR="001C1D75">
        <w:rPr>
          <w:rFonts w:ascii="Arial" w:hAnsi="Arial" w:cs="Arial"/>
          <w:sz w:val="20"/>
          <w:szCs w:val="20"/>
        </w:rPr>
        <w:t>, preparing work-over program, and working with drilling or work-over contractor to supervise and coordinate the project.”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1C1D75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A3D7"/>
          <w:sz w:val="18"/>
          <w:szCs w:val="18"/>
        </w:rPr>
        <w:t xml:space="preserve">E X P E R I E N C E </w:t>
      </w:r>
      <w:r>
        <w:rPr>
          <w:rFonts w:ascii="Arial" w:hAnsi="Arial" w:cs="Arial"/>
          <w:color w:val="BFBFBF"/>
          <w:sz w:val="18"/>
          <w:szCs w:val="18"/>
        </w:rPr>
        <w:t>*</w:t>
      </w:r>
    </w:p>
    <w:p w:rsidR="00547091" w:rsidRDefault="00FD2F90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3A0E41E" wp14:editId="1E5C1177">
            <wp:simplePos x="0" y="0"/>
            <wp:positionH relativeFrom="column">
              <wp:posOffset>-571500</wp:posOffset>
            </wp:positionH>
            <wp:positionV relativeFrom="paragraph">
              <wp:posOffset>94614</wp:posOffset>
            </wp:positionV>
            <wp:extent cx="769620" cy="638175"/>
            <wp:effectExtent l="19050" t="0" r="11430" b="257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38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091" w:rsidRPr="009E3B45" w:rsidRDefault="00315167" w:rsidP="000204C2">
      <w:pPr>
        <w:widowControl w:val="0"/>
        <w:overflowPunct w:val="0"/>
        <w:autoSpaceDE w:val="0"/>
        <w:autoSpaceDN w:val="0"/>
        <w:adjustRightInd w:val="0"/>
        <w:spacing w:after="0" w:line="382" w:lineRule="auto"/>
        <w:ind w:left="540" w:right="680"/>
        <w:rPr>
          <w:b/>
          <w:bCs/>
          <w:noProof/>
        </w:rPr>
      </w:pPr>
      <w:r>
        <w:rPr>
          <w:b/>
          <w:bCs/>
          <w:noProof/>
        </w:rPr>
        <w:t>Gas process</w:t>
      </w:r>
      <w:r w:rsidR="000204C2" w:rsidRPr="009E3B45">
        <w:rPr>
          <w:b/>
          <w:bCs/>
          <w:noProof/>
        </w:rPr>
        <w:t xml:space="preserve"> Operator – Petro Energy E&amp;P</w:t>
      </w:r>
      <w:r w:rsidR="001C1D75" w:rsidRPr="009E3B45">
        <w:rPr>
          <w:b/>
          <w:bCs/>
          <w:noProof/>
        </w:rPr>
        <w:t xml:space="preserve">, </w:t>
      </w:r>
      <w:r>
        <w:rPr>
          <w:b/>
          <w:bCs/>
          <w:noProof/>
        </w:rPr>
        <w:t>Oil&amp;Gas</w:t>
      </w:r>
      <w:r w:rsidR="000204C2" w:rsidRPr="009E3B45">
        <w:rPr>
          <w:b/>
          <w:bCs/>
          <w:noProof/>
        </w:rPr>
        <w:t xml:space="preserve"> Operation Company</w:t>
      </w:r>
      <w:r w:rsidR="001C1D75" w:rsidRPr="009E3B45">
        <w:rPr>
          <w:b/>
          <w:bCs/>
          <w:noProof/>
        </w:rPr>
        <w:t xml:space="preserve"> - </w:t>
      </w:r>
      <w:r w:rsidR="000204C2" w:rsidRPr="009E3B45">
        <w:rPr>
          <w:b/>
          <w:bCs/>
          <w:noProof/>
        </w:rPr>
        <w:t>2011- till now</w:t>
      </w:r>
    </w:p>
    <w:p w:rsidR="00547091" w:rsidRDefault="00FD2F90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586BCCB" wp14:editId="2D05AB70">
            <wp:extent cx="1219200" cy="1162050"/>
            <wp:effectExtent l="0" t="0" r="0" b="0"/>
            <wp:docPr id="1" name="Picture 1" descr="C:\Users\CPFAGR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FAGR\Desktop\inde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8EAC8C" wp14:editId="757E4DEC">
            <wp:extent cx="1219200" cy="1162050"/>
            <wp:effectExtent l="0" t="0" r="0" b="0"/>
            <wp:docPr id="8" name="Picture 8" descr="C:\Users\CPFAGR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PFAGR\Desktop\inde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C2" w:rsidRPr="00461F27" w:rsidRDefault="000204C2" w:rsidP="00461F27">
      <w:pPr>
        <w:pStyle w:val="ListParagraph"/>
        <w:numPr>
          <w:ilvl w:val="0"/>
          <w:numId w:val="20"/>
        </w:numPr>
      </w:pPr>
      <w:r w:rsidRPr="00461F27">
        <w:t>Overseeing and monitoring all Gas production facilities and ensuring it’s running smoothly</w:t>
      </w:r>
    </w:p>
    <w:p w:rsidR="000204C2" w:rsidRPr="00461F27" w:rsidRDefault="000204C2" w:rsidP="00461F27">
      <w:pPr>
        <w:pStyle w:val="ListParagraph"/>
        <w:numPr>
          <w:ilvl w:val="0"/>
          <w:numId w:val="20"/>
        </w:numPr>
      </w:pPr>
      <w:r w:rsidRPr="00461F27">
        <w:t>Preparation and isolation the equipment for maintenance</w:t>
      </w:r>
    </w:p>
    <w:p w:rsidR="000204C2" w:rsidRPr="00461F27" w:rsidRDefault="000204C2" w:rsidP="00461F27">
      <w:pPr>
        <w:pStyle w:val="ListParagraph"/>
        <w:numPr>
          <w:ilvl w:val="0"/>
          <w:numId w:val="20"/>
        </w:numPr>
      </w:pPr>
      <w:r w:rsidRPr="00461F27">
        <w:t>Maintaining flow lines</w:t>
      </w:r>
    </w:p>
    <w:p w:rsidR="000204C2" w:rsidRPr="00461F27" w:rsidRDefault="000204C2" w:rsidP="00461F27">
      <w:pPr>
        <w:pStyle w:val="ListParagraph"/>
        <w:numPr>
          <w:ilvl w:val="0"/>
          <w:numId w:val="20"/>
        </w:numPr>
      </w:pPr>
      <w:r w:rsidRPr="00461F27">
        <w:t>Monitoring production and running diagnostics on well performance</w:t>
      </w:r>
    </w:p>
    <w:p w:rsidR="000204C2" w:rsidRPr="00461F27" w:rsidRDefault="000204C2" w:rsidP="00461F27">
      <w:pPr>
        <w:pStyle w:val="ListParagraph"/>
        <w:numPr>
          <w:ilvl w:val="0"/>
          <w:numId w:val="20"/>
        </w:numPr>
      </w:pPr>
      <w:r w:rsidRPr="00461F27">
        <w:t>identifying failed equipment and reporting which replacement parts are needed</w:t>
      </w:r>
    </w:p>
    <w:p w:rsidR="000204C2" w:rsidRPr="00461F27" w:rsidRDefault="000204C2" w:rsidP="00461F27">
      <w:pPr>
        <w:pStyle w:val="ListParagraph"/>
        <w:numPr>
          <w:ilvl w:val="0"/>
          <w:numId w:val="20"/>
        </w:numPr>
      </w:pPr>
      <w:r w:rsidRPr="00461F27">
        <w:t>Identify safety hazards and issue safe work permits</w:t>
      </w:r>
    </w:p>
    <w:p w:rsidR="000204C2" w:rsidRPr="00461F27" w:rsidRDefault="000204C2" w:rsidP="00461F27">
      <w:pPr>
        <w:pStyle w:val="ListParagraph"/>
        <w:numPr>
          <w:ilvl w:val="0"/>
          <w:numId w:val="20"/>
        </w:numPr>
      </w:pPr>
      <w:r w:rsidRPr="00461F27">
        <w:t>Supervise work crews to ensure safe operating practices</w:t>
      </w:r>
    </w:p>
    <w:p w:rsidR="000204C2" w:rsidRPr="00461F27" w:rsidRDefault="000204C2" w:rsidP="00461F27">
      <w:pPr>
        <w:pStyle w:val="ListParagraph"/>
        <w:numPr>
          <w:ilvl w:val="0"/>
          <w:numId w:val="20"/>
        </w:numPr>
      </w:pPr>
      <w:r w:rsidRPr="00461F27">
        <w:t>Monitor environmental issues and report any incidents to regulatory bodies</w:t>
      </w:r>
    </w:p>
    <w:p w:rsidR="000204C2" w:rsidRPr="00461F27" w:rsidRDefault="000204C2" w:rsidP="00461F27">
      <w:pPr>
        <w:pStyle w:val="ListParagraph"/>
        <w:numPr>
          <w:ilvl w:val="0"/>
          <w:numId w:val="20"/>
        </w:numPr>
      </w:pPr>
      <w:r w:rsidRPr="00461F27">
        <w:t>In charge of HSE in CPF and issuing the work permits</w:t>
      </w:r>
    </w:p>
    <w:p w:rsidR="009E3B45" w:rsidRPr="000204C2" w:rsidRDefault="009E3B45" w:rsidP="009E3B45">
      <w:pPr>
        <w:pStyle w:val="ListParagraph"/>
        <w:widowControl w:val="0"/>
        <w:autoSpaceDE w:val="0"/>
        <w:autoSpaceDN w:val="0"/>
        <w:adjustRightInd w:val="0"/>
        <w:spacing w:before="7" w:after="0" w:line="240" w:lineRule="auto"/>
        <w:rPr>
          <w:rFonts w:ascii="Segoe UI" w:eastAsia="Times New Roman" w:hAnsi="Segoe UI" w:cs="Segoe UI"/>
          <w:color w:val="000000"/>
        </w:rPr>
      </w:pPr>
    </w:p>
    <w:p w:rsidR="00547091" w:rsidRDefault="00547091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FD2F90" w:rsidP="009E3B45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05B5E07" wp14:editId="2C3316F3">
            <wp:simplePos x="0" y="0"/>
            <wp:positionH relativeFrom="column">
              <wp:posOffset>-447675</wp:posOffset>
            </wp:positionH>
            <wp:positionV relativeFrom="paragraph">
              <wp:posOffset>29845</wp:posOffset>
            </wp:positionV>
            <wp:extent cx="579058" cy="466725"/>
            <wp:effectExtent l="19050" t="0" r="12065" b="1809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45" cy="46840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B45" w:rsidRPr="009E3B45">
        <w:rPr>
          <w:rFonts w:ascii="Times New Roman" w:eastAsia="Times New Roman" w:hAnsi="Times New Roman" w:cs="Times New Roman"/>
          <w:b/>
          <w:bCs/>
          <w:color w:val="001F60"/>
          <w:spacing w:val="2"/>
          <w:sz w:val="28"/>
          <w:szCs w:val="28"/>
        </w:rPr>
        <w:t xml:space="preserve"> </w:t>
      </w:r>
      <w:r w:rsidR="009E3B45" w:rsidRPr="009E3B45">
        <w:rPr>
          <w:b/>
          <w:bCs/>
          <w:noProof/>
        </w:rPr>
        <w:t>Electrical submersible pump Engineer, CPTDC Co ltd 2010 – 2011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547091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4"/>
          <w:szCs w:val="24"/>
        </w:rPr>
      </w:pPr>
    </w:p>
    <w:p w:rsidR="00566E0F" w:rsidRPr="00461F27" w:rsidRDefault="002F156E" w:rsidP="00461F27">
      <w:pPr>
        <w:pStyle w:val="ListParagraph"/>
        <w:numPr>
          <w:ilvl w:val="0"/>
          <w:numId w:val="20"/>
        </w:numPr>
      </w:pPr>
      <w:r>
        <w:t>Ensure</w:t>
      </w:r>
      <w:r w:rsidR="00566E0F" w:rsidRPr="00461F27">
        <w:t xml:space="preserve"> all safety precaution</w:t>
      </w:r>
      <w:r>
        <w:t>s</w:t>
      </w:r>
      <w:r w:rsidR="00566E0F" w:rsidRPr="00461F27">
        <w:t xml:space="preserve"> with HSE supervisor at the rig</w:t>
      </w:r>
      <w:r>
        <w:t xml:space="preserve"> are in place</w:t>
      </w:r>
      <w:r w:rsidR="00566E0F" w:rsidRPr="00461F27">
        <w:t>.</w:t>
      </w:r>
    </w:p>
    <w:p w:rsidR="00566E0F" w:rsidRPr="00461F27" w:rsidRDefault="00566E0F" w:rsidP="00461F27">
      <w:pPr>
        <w:pStyle w:val="ListParagraph"/>
        <w:numPr>
          <w:ilvl w:val="0"/>
          <w:numId w:val="20"/>
        </w:numPr>
      </w:pPr>
      <w:r w:rsidRPr="00461F27">
        <w:t>Ensure all electrical preparations are in place with electrical engineer and HSE supervisor</w:t>
      </w:r>
      <w:r w:rsidR="002F156E">
        <w:t>.</w:t>
      </w:r>
    </w:p>
    <w:p w:rsidR="00566E0F" w:rsidRPr="00461F27" w:rsidRDefault="00566E0F" w:rsidP="00461F27">
      <w:pPr>
        <w:pStyle w:val="ListParagraph"/>
        <w:numPr>
          <w:ilvl w:val="0"/>
          <w:numId w:val="20"/>
        </w:numPr>
      </w:pPr>
      <w:r w:rsidRPr="00461F27">
        <w:t>Coordination with the crane operator and aimed to raise the pump properly.</w:t>
      </w:r>
    </w:p>
    <w:p w:rsidR="00566E0F" w:rsidRPr="00461F27" w:rsidRDefault="00566E0F" w:rsidP="00461F27">
      <w:pPr>
        <w:pStyle w:val="ListParagraph"/>
        <w:numPr>
          <w:ilvl w:val="0"/>
          <w:numId w:val="20"/>
        </w:numPr>
      </w:pPr>
      <w:r w:rsidRPr="00461F27">
        <w:t>Installation and pull out the pump to and form well.</w:t>
      </w:r>
    </w:p>
    <w:p w:rsidR="00714925" w:rsidRPr="00461F27" w:rsidRDefault="00714925" w:rsidP="00461F27">
      <w:pPr>
        <w:pStyle w:val="ListParagraph"/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714925" w:rsidRDefault="0071492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14925">
          <w:pgSz w:w="12240" w:h="15840"/>
          <w:pgMar w:top="1262" w:right="1440" w:bottom="1440" w:left="1440" w:header="720" w:footer="720" w:gutter="0"/>
          <w:cols w:space="720" w:equalWidth="0">
            <w:col w:w="9360"/>
          </w:cols>
          <w:noEndnote/>
        </w:sectPr>
      </w:pPr>
    </w:p>
    <w:p w:rsidR="00547091" w:rsidRDefault="000E74A6" w:rsidP="0091090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7341872B" wp14:editId="33EB62AD">
            <wp:simplePos x="0" y="0"/>
            <wp:positionH relativeFrom="page">
              <wp:posOffset>419100</wp:posOffset>
            </wp:positionH>
            <wp:positionV relativeFrom="page">
              <wp:posOffset>742950</wp:posOffset>
            </wp:positionV>
            <wp:extent cx="676275" cy="647700"/>
            <wp:effectExtent l="19050" t="0" r="28575" b="2476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900" w:rsidRPr="00910900">
        <w:rPr>
          <w:b/>
          <w:bCs/>
          <w:noProof/>
        </w:rPr>
        <w:t xml:space="preserve"> </w:t>
      </w:r>
      <w:r w:rsidR="00910900">
        <w:rPr>
          <w:b/>
          <w:bCs/>
          <w:noProof/>
        </w:rPr>
        <w:t xml:space="preserve">assistant manager at </w:t>
      </w:r>
      <w:r w:rsidR="00910900" w:rsidRPr="00910900">
        <w:rPr>
          <w:b/>
          <w:bCs/>
          <w:noProof/>
        </w:rPr>
        <w:t>G-SYSTEM ENGINEERING for electromechanically work</w:t>
      </w:r>
      <w:r w:rsidR="00910900">
        <w:rPr>
          <w:b/>
          <w:bCs/>
          <w:noProof/>
        </w:rPr>
        <w:t xml:space="preserve">.                            </w:t>
      </w:r>
      <w:r w:rsidR="00910900" w:rsidRPr="00910900">
        <w:rPr>
          <w:rFonts w:ascii="Arial" w:hAnsi="Arial" w:cs="Arial"/>
          <w:sz w:val="20"/>
          <w:szCs w:val="20"/>
        </w:rPr>
        <w:t>January- June 2010</w:t>
      </w:r>
      <w:r w:rsidR="00910900">
        <w:rPr>
          <w:rFonts w:ascii="Arial" w:hAnsi="Arial" w:cs="Arial"/>
          <w:sz w:val="20"/>
          <w:szCs w:val="20"/>
        </w:rPr>
        <w:t xml:space="preserve">   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:rsidR="00910900" w:rsidRPr="00910900" w:rsidRDefault="004C1407" w:rsidP="00C21CBA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0900">
        <w:rPr>
          <w:rFonts w:ascii="Arial" w:hAnsi="Arial" w:cs="Arial"/>
          <w:sz w:val="20"/>
          <w:szCs w:val="20"/>
        </w:rPr>
        <w:t>Interfaces</w:t>
      </w:r>
      <w:r w:rsidR="00910900" w:rsidRPr="00910900">
        <w:rPr>
          <w:rFonts w:ascii="Arial" w:hAnsi="Arial" w:cs="Arial"/>
          <w:sz w:val="20"/>
          <w:szCs w:val="20"/>
        </w:rPr>
        <w:t xml:space="preserve"> with Product Line Planning Manager to plan and prioritize purchasing activities.</w:t>
      </w:r>
    </w:p>
    <w:p w:rsidR="00910900" w:rsidRPr="00910900" w:rsidRDefault="004C1407" w:rsidP="00C21CBA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0900">
        <w:rPr>
          <w:rFonts w:ascii="Arial" w:hAnsi="Arial" w:cs="Arial"/>
          <w:sz w:val="20"/>
          <w:szCs w:val="20"/>
        </w:rPr>
        <w:t>Reviews planned orders, create requisitions for purchased items, and manage</w:t>
      </w:r>
      <w:r w:rsidR="00910900" w:rsidRPr="00910900">
        <w:rPr>
          <w:rFonts w:ascii="Arial" w:hAnsi="Arial" w:cs="Arial"/>
          <w:sz w:val="20"/>
          <w:szCs w:val="20"/>
        </w:rPr>
        <w:t xml:space="preserve"> approval process.</w:t>
      </w:r>
    </w:p>
    <w:p w:rsidR="00910900" w:rsidRPr="00910900" w:rsidRDefault="00910900" w:rsidP="00C21CBA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0900">
        <w:rPr>
          <w:rFonts w:ascii="Arial" w:hAnsi="Arial" w:cs="Arial"/>
          <w:sz w:val="20"/>
          <w:szCs w:val="20"/>
        </w:rPr>
        <w:t>Transmits and prioritizes approved purchase orders and supporting documents to supplier.</w:t>
      </w:r>
    </w:p>
    <w:p w:rsidR="00910900" w:rsidRPr="00910900" w:rsidRDefault="00910900" w:rsidP="00C21CBA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0900">
        <w:rPr>
          <w:rFonts w:ascii="Arial" w:hAnsi="Arial" w:cs="Arial"/>
          <w:sz w:val="20"/>
          <w:szCs w:val="20"/>
        </w:rPr>
        <w:t>Tracks order acknowledgement, prepares and communicates shortage and backlog reports, and provides visibility of potential interruptions to internal customers.</w:t>
      </w:r>
    </w:p>
    <w:p w:rsidR="00910900" w:rsidRPr="00910900" w:rsidRDefault="00910900" w:rsidP="00C21CBA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0900">
        <w:rPr>
          <w:rFonts w:ascii="Arial" w:hAnsi="Arial" w:cs="Arial"/>
          <w:sz w:val="20"/>
          <w:szCs w:val="20"/>
        </w:rPr>
        <w:t>Tracks orders and confirms system lead times, delivery dates, and costs.</w:t>
      </w:r>
    </w:p>
    <w:p w:rsidR="00910900" w:rsidRPr="00910900" w:rsidRDefault="00910900" w:rsidP="00C21CBA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0900">
        <w:rPr>
          <w:rFonts w:ascii="Arial" w:hAnsi="Arial" w:cs="Arial"/>
          <w:sz w:val="20"/>
          <w:szCs w:val="20"/>
        </w:rPr>
        <w:t>Reviews, updates, and maintains purchase orders until they are closed.</w:t>
      </w:r>
    </w:p>
    <w:p w:rsidR="00547091" w:rsidRPr="00C21CBA" w:rsidRDefault="00910900" w:rsidP="00C21CBA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00">
        <w:rPr>
          <w:rFonts w:ascii="Arial" w:hAnsi="Arial" w:cs="Arial"/>
          <w:sz w:val="20"/>
          <w:szCs w:val="20"/>
        </w:rPr>
        <w:t xml:space="preserve">Ensures orders adhere to supplier agreements and contracts; reports </w:t>
      </w:r>
      <w:r w:rsidR="004C1407" w:rsidRPr="00910900">
        <w:rPr>
          <w:rFonts w:ascii="Arial" w:hAnsi="Arial" w:cs="Arial"/>
          <w:sz w:val="20"/>
          <w:szCs w:val="20"/>
        </w:rPr>
        <w:t>nonconformance’s</w:t>
      </w:r>
      <w:r w:rsidRPr="00910900">
        <w:rPr>
          <w:rFonts w:ascii="Arial" w:hAnsi="Arial" w:cs="Arial"/>
          <w:sz w:val="20"/>
          <w:szCs w:val="20"/>
        </w:rPr>
        <w:t>.</w:t>
      </w:r>
    </w:p>
    <w:p w:rsidR="00C21CBA" w:rsidRDefault="00C21CBA" w:rsidP="00C21C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47091" w:rsidRDefault="00F84725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041676CE" wp14:editId="6CD86824">
            <wp:simplePos x="0" y="0"/>
            <wp:positionH relativeFrom="column">
              <wp:posOffset>-276225</wp:posOffset>
            </wp:positionH>
            <wp:positionV relativeFrom="paragraph">
              <wp:posOffset>114300</wp:posOffset>
            </wp:positionV>
            <wp:extent cx="495300" cy="5048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D75">
        <w:rPr>
          <w:rFonts w:ascii="Arial" w:hAnsi="Arial" w:cs="Arial"/>
          <w:b/>
          <w:bCs/>
          <w:color w:val="00A3D7"/>
          <w:sz w:val="18"/>
          <w:szCs w:val="18"/>
        </w:rPr>
        <w:t xml:space="preserve">E D U C A T I O N </w:t>
      </w:r>
      <w:r w:rsidR="001C1D75">
        <w:rPr>
          <w:rFonts w:ascii="Arial" w:hAnsi="Arial" w:cs="Arial"/>
          <w:color w:val="BFBFBF"/>
          <w:sz w:val="18"/>
          <w:szCs w:val="18"/>
        </w:rPr>
        <w:t>* *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7091">
          <w:pgSz w:w="12240" w:h="15840"/>
          <w:pgMar w:top="1401" w:right="1440" w:bottom="980" w:left="1440" w:header="720" w:footer="720" w:gutter="0"/>
          <w:cols w:space="720" w:equalWidth="0">
            <w:col w:w="9360"/>
          </w:cols>
          <w:noEndnote/>
        </w:sectPr>
      </w:pPr>
    </w:p>
    <w:p w:rsidR="00547091" w:rsidRDefault="00547091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1C1D75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67DA2"/>
          <w:sz w:val="27"/>
          <w:szCs w:val="27"/>
        </w:rPr>
        <w:t>-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461F27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7C00DF24" wp14:editId="487D6CC7">
            <wp:simplePos x="0" y="0"/>
            <wp:positionH relativeFrom="column">
              <wp:posOffset>-164465</wp:posOffset>
            </wp:positionH>
            <wp:positionV relativeFrom="paragraph">
              <wp:posOffset>167005</wp:posOffset>
            </wp:positionV>
            <wp:extent cx="352425" cy="3429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091" w:rsidRDefault="001C1D75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67DA2"/>
          <w:sz w:val="27"/>
          <w:szCs w:val="27"/>
        </w:rPr>
        <w:t>-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547091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</w:rPr>
      </w:pPr>
    </w:p>
    <w:p w:rsidR="00461F27" w:rsidRDefault="001C1D75" w:rsidP="00461F27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66E0F" w:rsidRPr="00461F27" w:rsidRDefault="00566E0F" w:rsidP="00461F27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66E0F">
        <w:rPr>
          <w:rFonts w:ascii="Arial" w:hAnsi="Arial" w:cs="Arial"/>
          <w:sz w:val="20"/>
          <w:szCs w:val="20"/>
        </w:rPr>
        <w:t xml:space="preserve">Master in Business </w:t>
      </w:r>
      <w:r w:rsidR="00461F27" w:rsidRPr="00461F27">
        <w:rPr>
          <w:rFonts w:ascii="Arial" w:hAnsi="Arial" w:cs="Arial"/>
          <w:sz w:val="20"/>
          <w:szCs w:val="20"/>
        </w:rPr>
        <w:t xml:space="preserve">Administration </w:t>
      </w:r>
      <w:r w:rsidR="00461F27" w:rsidRPr="00CA5183">
        <w:rPr>
          <w:rFonts w:ascii="Arial" w:hAnsi="Arial" w:cs="Arial"/>
          <w:color w:val="FF0000"/>
          <w:sz w:val="20"/>
          <w:szCs w:val="20"/>
        </w:rPr>
        <w:t xml:space="preserve">(MBA) </w:t>
      </w:r>
      <w:r w:rsidR="00461F27" w:rsidRPr="00461F27">
        <w:rPr>
          <w:rFonts w:ascii="Arial" w:hAnsi="Arial" w:cs="Arial"/>
          <w:sz w:val="20"/>
          <w:szCs w:val="20"/>
        </w:rPr>
        <w:t>from</w:t>
      </w:r>
      <w:r w:rsidRPr="00566E0F">
        <w:rPr>
          <w:rFonts w:ascii="Arial" w:hAnsi="Arial" w:cs="Arial"/>
          <w:sz w:val="20"/>
          <w:szCs w:val="20"/>
        </w:rPr>
        <w:t xml:space="preserve"> Sudan academy for science </w:t>
      </w:r>
      <w:r w:rsidRPr="00566E0F">
        <w:rPr>
          <w:rFonts w:ascii="Arial" w:hAnsi="Arial" w:cs="Arial"/>
          <w:b/>
          <w:bCs/>
          <w:sz w:val="20"/>
          <w:szCs w:val="20"/>
        </w:rPr>
        <w:t>2014</w:t>
      </w:r>
      <w:r w:rsidRPr="00566E0F">
        <w:rPr>
          <w:rFonts w:ascii="Arial" w:hAnsi="Arial" w:cs="Arial"/>
          <w:sz w:val="20"/>
          <w:szCs w:val="20"/>
        </w:rPr>
        <w:t>.</w:t>
      </w:r>
    </w:p>
    <w:p w:rsidR="00461F27" w:rsidRPr="00566E0F" w:rsidRDefault="00461F27" w:rsidP="00461F27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461F27" w:rsidRPr="00461F27" w:rsidRDefault="00566E0F" w:rsidP="00461F27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66E0F">
        <w:rPr>
          <w:rFonts w:ascii="Arial" w:hAnsi="Arial" w:cs="Arial"/>
          <w:sz w:val="20"/>
          <w:szCs w:val="20"/>
        </w:rPr>
        <w:t xml:space="preserve">Bachelor degree in Petroleum Engineering, March </w:t>
      </w:r>
      <w:r w:rsidRPr="00566E0F">
        <w:rPr>
          <w:rFonts w:ascii="Arial" w:hAnsi="Arial" w:cs="Arial"/>
          <w:b/>
          <w:bCs/>
          <w:sz w:val="20"/>
          <w:szCs w:val="20"/>
        </w:rPr>
        <w:t>2008</w:t>
      </w:r>
      <w:r w:rsidRPr="00566E0F">
        <w:rPr>
          <w:rFonts w:ascii="Arial" w:hAnsi="Arial" w:cs="Arial"/>
          <w:sz w:val="20"/>
          <w:szCs w:val="20"/>
        </w:rPr>
        <w:t xml:space="preserve"> from Sudan University </w:t>
      </w:r>
      <w:r w:rsidR="00461F27" w:rsidRPr="00461F27">
        <w:rPr>
          <w:rFonts w:ascii="Arial" w:hAnsi="Arial" w:cs="Arial"/>
          <w:sz w:val="20"/>
          <w:szCs w:val="20"/>
        </w:rPr>
        <w:t>for</w:t>
      </w:r>
    </w:p>
    <w:p w:rsidR="00566E0F" w:rsidRPr="00566E0F" w:rsidRDefault="00566E0F" w:rsidP="00461F27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66E0F">
        <w:rPr>
          <w:rFonts w:ascii="Arial" w:hAnsi="Arial" w:cs="Arial"/>
          <w:sz w:val="20"/>
          <w:szCs w:val="20"/>
        </w:rPr>
        <w:t>Science &amp; Technology.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461F27" w:rsidRDefault="00461F27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461F27" w:rsidRDefault="00461F27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461F27" w:rsidRDefault="00461F27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461F27">
          <w:type w:val="continuous"/>
          <w:pgSz w:w="12240" w:h="15840"/>
          <w:pgMar w:top="1401" w:right="1440" w:bottom="980" w:left="1440" w:header="720" w:footer="720" w:gutter="0"/>
          <w:cols w:num="2" w:space="160" w:equalWidth="0">
            <w:col w:w="660" w:space="160"/>
            <w:col w:w="8540"/>
          </w:cols>
          <w:noEndnote/>
        </w:sectPr>
      </w:pPr>
    </w:p>
    <w:p w:rsidR="00547091" w:rsidRDefault="00547091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461F27" w:rsidRPr="00461F27" w:rsidRDefault="001C1D75" w:rsidP="00461F27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  <w:color w:val="00A3D7"/>
          <w:sz w:val="18"/>
          <w:szCs w:val="18"/>
        </w:rPr>
      </w:pPr>
      <w:r>
        <w:rPr>
          <w:rFonts w:ascii="Arial" w:hAnsi="Arial" w:cs="Arial"/>
          <w:b/>
          <w:bCs/>
          <w:color w:val="00A3D7"/>
          <w:sz w:val="18"/>
          <w:szCs w:val="18"/>
        </w:rPr>
        <w:t>S K I L L S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1C1D75">
      <w:pPr>
        <w:widowControl w:val="0"/>
        <w:numPr>
          <w:ilvl w:val="0"/>
          <w:numId w:val="4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356"/>
        <w:rPr>
          <w:rFonts w:ascii="MS PGothic" w:eastAsia="MS PGothic" w:hAnsi="Times New Roman" w:cs="MS PGothic"/>
          <w:color w:val="0086B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work effectively in a team environment as well as independently.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108" w:lineRule="exact"/>
        <w:rPr>
          <w:rFonts w:ascii="MS PGothic" w:eastAsia="MS PGothic" w:hAnsi="Times New Roman" w:cs="MS PGothic"/>
          <w:color w:val="0086BE"/>
          <w:sz w:val="20"/>
          <w:szCs w:val="20"/>
        </w:rPr>
      </w:pPr>
    </w:p>
    <w:p w:rsidR="00547091" w:rsidRDefault="001C1D75">
      <w:pPr>
        <w:widowControl w:val="0"/>
        <w:numPr>
          <w:ilvl w:val="0"/>
          <w:numId w:val="4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93" w:lineRule="auto"/>
        <w:ind w:left="900" w:right="1660" w:hanging="356"/>
        <w:rPr>
          <w:rFonts w:ascii="MS PGothic" w:eastAsia="MS PGothic" w:hAnsi="Times New Roman" w:cs="MS PGothic"/>
          <w:color w:val="0086B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Demonstrated skill in presenting complex concepts so as to be more easily understood.</w:t>
      </w:r>
    </w:p>
    <w:p w:rsidR="00547091" w:rsidRDefault="001C1D75">
      <w:pPr>
        <w:widowControl w:val="0"/>
        <w:numPr>
          <w:ilvl w:val="0"/>
          <w:numId w:val="4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356"/>
        <w:rPr>
          <w:rFonts w:ascii="MS PGothic" w:eastAsia="MS PGothic" w:hAnsi="Times New Roman" w:cs="MS PGothic"/>
          <w:color w:val="0086B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Communications Skills (listening, verbal, written).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88" w:lineRule="exact"/>
        <w:rPr>
          <w:rFonts w:ascii="MS PGothic" w:eastAsia="MS PGothic" w:hAnsi="Times New Roman" w:cs="MS PGothic"/>
          <w:color w:val="0086BE"/>
          <w:sz w:val="20"/>
          <w:szCs w:val="20"/>
        </w:rPr>
      </w:pPr>
    </w:p>
    <w:p w:rsidR="00547091" w:rsidRDefault="001C1D75">
      <w:pPr>
        <w:widowControl w:val="0"/>
        <w:numPr>
          <w:ilvl w:val="0"/>
          <w:numId w:val="4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356"/>
        <w:rPr>
          <w:rFonts w:ascii="MS PGothic" w:eastAsia="MS PGothic" w:hAnsi="Times New Roman" w:cs="MS PGothic"/>
          <w:color w:val="0086B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Flexibility/Adaptability/Managing Multiple Priorities.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70" w:lineRule="exact"/>
        <w:rPr>
          <w:rFonts w:ascii="MS PGothic" w:eastAsia="MS PGothic" w:hAnsi="Times New Roman" w:cs="MS PGothic"/>
          <w:color w:val="0086BE"/>
          <w:sz w:val="20"/>
          <w:szCs w:val="20"/>
        </w:rPr>
      </w:pPr>
    </w:p>
    <w:p w:rsidR="00547091" w:rsidRDefault="001C1D75">
      <w:pPr>
        <w:widowControl w:val="0"/>
        <w:numPr>
          <w:ilvl w:val="0"/>
          <w:numId w:val="4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356"/>
        <w:rPr>
          <w:rFonts w:ascii="MS PGothic" w:eastAsia="MS PGothic" w:hAnsi="Times New Roman" w:cs="MS PGothic"/>
          <w:color w:val="0086B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Self-motivated, hard-working individual, able to handle challenges.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70" w:lineRule="exact"/>
        <w:rPr>
          <w:rFonts w:ascii="MS PGothic" w:eastAsia="MS PGothic" w:hAnsi="Times New Roman" w:cs="MS PGothic"/>
          <w:color w:val="0086BE"/>
          <w:sz w:val="20"/>
          <w:szCs w:val="20"/>
        </w:rPr>
      </w:pPr>
    </w:p>
    <w:p w:rsidR="00547091" w:rsidRDefault="001C1D75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316"/>
        <w:rPr>
          <w:rFonts w:ascii="MS PGothic" w:eastAsia="MS PGothic" w:hAnsi="Times New Roman" w:cs="MS PGothic"/>
          <w:color w:val="499BC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Analytical/Research Skills.</w:t>
      </w:r>
    </w:p>
    <w:p w:rsidR="00547091" w:rsidRPr="002A41E3" w:rsidRDefault="00547091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b/>
          <w:bCs/>
          <w:color w:val="00A3D7"/>
          <w:sz w:val="18"/>
          <w:szCs w:val="18"/>
        </w:rPr>
      </w:pPr>
    </w:p>
    <w:p w:rsidR="00CA5183" w:rsidRDefault="002A41E3" w:rsidP="004378A7">
      <w:pPr>
        <w:widowControl w:val="0"/>
        <w:tabs>
          <w:tab w:val="left" w:pos="2560"/>
          <w:tab w:val="left" w:pos="3880"/>
          <w:tab w:val="left" w:pos="4140"/>
        </w:tabs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  <w:color w:val="00A3D7"/>
          <w:sz w:val="18"/>
          <w:szCs w:val="18"/>
        </w:rPr>
      </w:pPr>
      <w:r w:rsidRPr="002A41E3">
        <w:rPr>
          <w:rFonts w:ascii="Arial" w:hAnsi="Arial" w:cs="Arial"/>
          <w:b/>
          <w:bCs/>
          <w:color w:val="00A3D7"/>
          <w:sz w:val="18"/>
          <w:szCs w:val="18"/>
        </w:rPr>
        <w:t xml:space="preserve">P R O F E S S I O N A L     </w:t>
      </w:r>
      <w:r w:rsidR="001C1D75" w:rsidRPr="002A41E3">
        <w:rPr>
          <w:rFonts w:ascii="Arial" w:hAnsi="Arial" w:cs="Arial"/>
          <w:b/>
          <w:bCs/>
          <w:color w:val="00A3D7"/>
          <w:sz w:val="18"/>
          <w:szCs w:val="18"/>
        </w:rPr>
        <w:t>T R A I N I N G</w:t>
      </w:r>
      <w:r w:rsidR="001C1D75" w:rsidRPr="002A41E3">
        <w:rPr>
          <w:rFonts w:ascii="Arial" w:hAnsi="Arial" w:cs="Arial"/>
          <w:b/>
          <w:bCs/>
          <w:color w:val="00A3D7"/>
          <w:sz w:val="18"/>
          <w:szCs w:val="18"/>
        </w:rPr>
        <w:tab/>
        <w:t>&amp;</w:t>
      </w:r>
      <w:r w:rsidR="001C1D75" w:rsidRPr="002A41E3">
        <w:rPr>
          <w:rFonts w:ascii="Arial" w:hAnsi="Arial" w:cs="Arial"/>
          <w:b/>
          <w:bCs/>
          <w:color w:val="00A3D7"/>
          <w:sz w:val="18"/>
          <w:szCs w:val="18"/>
        </w:rPr>
        <w:tab/>
        <w:t>C O U R S E S</w:t>
      </w:r>
    </w:p>
    <w:p w:rsidR="004378A7" w:rsidRDefault="004378A7" w:rsidP="00B67C5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FF0000"/>
          <w:sz w:val="20"/>
          <w:szCs w:val="20"/>
        </w:rPr>
        <w:drawing>
          <wp:inline distT="0" distB="0" distL="0" distR="0" wp14:anchorId="2E702122" wp14:editId="1EB3E933">
            <wp:extent cx="514350" cy="3714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B67C57" w:rsidRPr="004378A7">
        <w:rPr>
          <w:rFonts w:ascii="Arial" w:hAnsi="Arial" w:cs="Arial"/>
          <w:color w:val="FF0000"/>
          <w:sz w:val="20"/>
          <w:szCs w:val="20"/>
        </w:rPr>
        <w:t>IGC</w:t>
      </w:r>
      <w:r w:rsidR="00B67C57">
        <w:rPr>
          <w:rFonts w:ascii="Arial" w:hAnsi="Arial" w:cs="Arial"/>
          <w:color w:val="FF0000"/>
          <w:sz w:val="20"/>
          <w:szCs w:val="20"/>
        </w:rPr>
        <w:t xml:space="preserve"> </w:t>
      </w:r>
      <w:r w:rsidR="00CA5183" w:rsidRPr="004378A7">
        <w:rPr>
          <w:rFonts w:ascii="Arial" w:hAnsi="Arial" w:cs="Arial"/>
          <w:color w:val="FF0000"/>
          <w:sz w:val="20"/>
          <w:szCs w:val="20"/>
        </w:rPr>
        <w:t xml:space="preserve">NEBOSH </w:t>
      </w:r>
      <w:r w:rsidR="00CA5183" w:rsidRPr="004378A7">
        <w:rPr>
          <w:rFonts w:ascii="Arial" w:hAnsi="Arial" w:cs="Arial"/>
          <w:sz w:val="20"/>
          <w:szCs w:val="20"/>
        </w:rPr>
        <w:t>certificate 2017</w:t>
      </w:r>
      <w:r>
        <w:rPr>
          <w:rFonts w:ascii="Arial" w:hAnsi="Arial" w:cs="Arial"/>
          <w:sz w:val="20"/>
          <w:szCs w:val="20"/>
        </w:rPr>
        <w:t>.</w:t>
      </w:r>
    </w:p>
    <w:p w:rsidR="002A41E3" w:rsidRDefault="004378A7" w:rsidP="004378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</w:rPr>
        <w:drawing>
          <wp:inline distT="0" distB="0" distL="0" distR="0" wp14:anchorId="7C6C91E0" wp14:editId="6C2538BB">
            <wp:extent cx="676275" cy="3238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41E3" w:rsidRPr="004378A7">
        <w:rPr>
          <w:rFonts w:ascii="Arial" w:hAnsi="Arial" w:cs="Arial"/>
          <w:color w:val="FF0000"/>
          <w:sz w:val="20"/>
          <w:szCs w:val="20"/>
        </w:rPr>
        <w:t>IOSH</w:t>
      </w:r>
      <w:r w:rsidR="002A41E3" w:rsidRPr="004378A7">
        <w:rPr>
          <w:rFonts w:ascii="Arial" w:hAnsi="Arial" w:cs="Arial"/>
          <w:sz w:val="20"/>
          <w:szCs w:val="20"/>
        </w:rPr>
        <w:t xml:space="preserve"> managing safely certificate</w:t>
      </w:r>
      <w:r w:rsidR="00CA5183" w:rsidRPr="004378A7">
        <w:rPr>
          <w:rFonts w:ascii="Arial" w:hAnsi="Arial" w:cs="Arial"/>
          <w:sz w:val="20"/>
          <w:szCs w:val="20"/>
        </w:rPr>
        <w:t xml:space="preserve"> 2015.</w:t>
      </w:r>
    </w:p>
    <w:p w:rsidR="003E5E3A" w:rsidRPr="004378A7" w:rsidRDefault="003E5E3A" w:rsidP="004378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47091" w:rsidRPr="00CA5183" w:rsidRDefault="00547091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0"/>
          <w:szCs w:val="20"/>
        </w:rPr>
      </w:pPr>
    </w:p>
    <w:p w:rsidR="00CA5183" w:rsidRPr="00CA5183" w:rsidRDefault="00CA5183" w:rsidP="00CA518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5183">
        <w:rPr>
          <w:rFonts w:ascii="Arial" w:hAnsi="Arial" w:cs="Arial"/>
          <w:sz w:val="20"/>
          <w:szCs w:val="20"/>
        </w:rPr>
        <w:t xml:space="preserve">Enhance Oil Recovery ( EOR ) Course -Held on, </w:t>
      </w:r>
      <w:r w:rsidRPr="00CA5183">
        <w:rPr>
          <w:rFonts w:ascii="Arial" w:hAnsi="Arial" w:cs="Arial"/>
          <w:b/>
          <w:bCs/>
          <w:sz w:val="20"/>
          <w:szCs w:val="20"/>
        </w:rPr>
        <w:t>2014</w:t>
      </w:r>
      <w:r w:rsidRPr="00CA5183">
        <w:rPr>
          <w:rFonts w:ascii="Arial" w:hAnsi="Arial" w:cs="Arial"/>
          <w:sz w:val="20"/>
          <w:szCs w:val="20"/>
        </w:rPr>
        <w:t>, from Professional Management Alliance</w:t>
      </w:r>
      <w:r w:rsidR="00346376">
        <w:rPr>
          <w:rFonts w:ascii="Arial" w:hAnsi="Arial" w:cs="Arial"/>
          <w:sz w:val="20"/>
          <w:szCs w:val="20"/>
        </w:rPr>
        <w:t xml:space="preserve"> </w:t>
      </w:r>
      <w:r w:rsidRPr="00CA5183">
        <w:rPr>
          <w:rFonts w:ascii="Arial" w:hAnsi="Arial" w:cs="Arial"/>
          <w:sz w:val="20"/>
          <w:szCs w:val="20"/>
        </w:rPr>
        <w:t>-</w:t>
      </w:r>
      <w:r w:rsidR="00346376">
        <w:rPr>
          <w:rFonts w:ascii="Arial" w:hAnsi="Arial" w:cs="Arial"/>
          <w:sz w:val="20"/>
          <w:szCs w:val="20"/>
        </w:rPr>
        <w:t xml:space="preserve"> </w:t>
      </w:r>
      <w:r w:rsidRPr="00CA5183">
        <w:rPr>
          <w:rFonts w:ascii="Arial" w:hAnsi="Arial" w:cs="Arial"/>
          <w:sz w:val="20"/>
          <w:szCs w:val="20"/>
        </w:rPr>
        <w:t>Turkish</w:t>
      </w:r>
    </w:p>
    <w:p w:rsidR="00CA5183" w:rsidRPr="00CA5183" w:rsidRDefault="00CA5183" w:rsidP="00CA518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4" w:lineRule="auto"/>
        <w:ind w:right="755"/>
        <w:rPr>
          <w:rFonts w:ascii="Arial" w:hAnsi="Arial" w:cs="Arial"/>
          <w:sz w:val="20"/>
          <w:szCs w:val="20"/>
        </w:rPr>
      </w:pPr>
      <w:r w:rsidRPr="00CA5183">
        <w:rPr>
          <w:rFonts w:ascii="Arial" w:hAnsi="Arial" w:cs="Arial"/>
          <w:sz w:val="20"/>
          <w:szCs w:val="20"/>
        </w:rPr>
        <w:t xml:space="preserve">Oil &amp;Gas Process course </w:t>
      </w:r>
      <w:r w:rsidRPr="00CA5183">
        <w:rPr>
          <w:rFonts w:ascii="Arial" w:hAnsi="Arial" w:cs="Arial"/>
          <w:b/>
          <w:bCs/>
          <w:sz w:val="20"/>
          <w:szCs w:val="20"/>
        </w:rPr>
        <w:t>2013</w:t>
      </w:r>
      <w:r w:rsidRPr="00CA5183">
        <w:rPr>
          <w:rFonts w:ascii="Arial" w:hAnsi="Arial" w:cs="Arial"/>
          <w:sz w:val="20"/>
          <w:szCs w:val="20"/>
        </w:rPr>
        <w:t>, from the Sudanese International Center for Administrative Science and Computer- Khartoum</w:t>
      </w:r>
      <w:r w:rsidR="00346376">
        <w:rPr>
          <w:rFonts w:ascii="Arial" w:hAnsi="Arial" w:cs="Arial"/>
          <w:sz w:val="20"/>
          <w:szCs w:val="20"/>
        </w:rPr>
        <w:t xml:space="preserve"> -</w:t>
      </w:r>
      <w:r w:rsidRPr="00CA5183">
        <w:rPr>
          <w:rFonts w:ascii="Arial" w:hAnsi="Arial" w:cs="Arial"/>
          <w:sz w:val="20"/>
          <w:szCs w:val="20"/>
        </w:rPr>
        <w:t xml:space="preserve"> Sudan</w:t>
      </w:r>
    </w:p>
    <w:p w:rsidR="00CA5183" w:rsidRPr="00CA5183" w:rsidRDefault="00B67C57" w:rsidP="00CA518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4" w:lineRule="auto"/>
        <w:ind w:right="7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English communication</w:t>
      </w:r>
      <w:r w:rsidR="00CA5183" w:rsidRPr="00CA5183">
        <w:rPr>
          <w:rFonts w:ascii="Arial" w:hAnsi="Arial" w:cs="Arial"/>
          <w:sz w:val="20"/>
          <w:szCs w:val="20"/>
        </w:rPr>
        <w:t xml:space="preserve"> course</w:t>
      </w:r>
      <w:r w:rsidR="00CA5183" w:rsidRPr="00CA5183">
        <w:rPr>
          <w:rFonts w:ascii="Arial" w:hAnsi="Arial" w:cs="Arial"/>
          <w:b/>
          <w:bCs/>
          <w:sz w:val="20"/>
          <w:szCs w:val="20"/>
        </w:rPr>
        <w:t xml:space="preserve"> 2012</w:t>
      </w:r>
      <w:r w:rsidR="00CA5183" w:rsidRPr="00CA5183">
        <w:rPr>
          <w:rFonts w:ascii="Arial" w:hAnsi="Arial" w:cs="Arial"/>
          <w:sz w:val="20"/>
          <w:szCs w:val="20"/>
        </w:rPr>
        <w:t xml:space="preserve">, from the Cambridge International Institute </w:t>
      </w:r>
    </w:p>
    <w:p w:rsidR="002A41E3" w:rsidRPr="002A41E3" w:rsidRDefault="002A41E3" w:rsidP="002A41E3">
      <w:pPr>
        <w:widowControl w:val="0"/>
        <w:autoSpaceDE w:val="0"/>
        <w:autoSpaceDN w:val="0"/>
        <w:adjustRightInd w:val="0"/>
        <w:spacing w:before="7" w:after="0" w:line="240" w:lineRule="auto"/>
        <w:ind w:left="1066"/>
        <w:rPr>
          <w:rFonts w:ascii="Arial" w:hAnsi="Arial" w:cs="Arial"/>
          <w:sz w:val="20"/>
          <w:szCs w:val="20"/>
        </w:rPr>
      </w:pPr>
    </w:p>
    <w:p w:rsidR="00547091" w:rsidRDefault="0054709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547091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1C1D75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A3D7"/>
          <w:sz w:val="18"/>
          <w:szCs w:val="18"/>
        </w:rPr>
        <w:t>R E F E R E N C E S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547091">
          <w:type w:val="continuous"/>
          <w:pgSz w:w="12240" w:h="15840"/>
          <w:pgMar w:top="1401" w:right="1440" w:bottom="980" w:left="1440" w:header="720" w:footer="720" w:gutter="0"/>
          <w:cols w:space="160" w:equalWidth="0">
            <w:col w:w="9360" w:space="160"/>
          </w:cols>
          <w:noEndnote/>
        </w:sectPr>
      </w:pPr>
    </w:p>
    <w:p w:rsidR="00547091" w:rsidRDefault="00547091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547091" w:rsidRDefault="001C1D75">
      <w:pPr>
        <w:widowControl w:val="0"/>
        <w:numPr>
          <w:ilvl w:val="0"/>
          <w:numId w:val="7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156"/>
        <w:rPr>
          <w:rFonts w:ascii="Arial" w:hAnsi="Arial" w:cs="Arial"/>
          <w:color w:val="89847F"/>
          <w:sz w:val="20"/>
          <w:szCs w:val="20"/>
        </w:rPr>
      </w:pPr>
      <w:r>
        <w:rPr>
          <w:rFonts w:ascii="Arial" w:hAnsi="Arial" w:cs="Arial"/>
          <w:color w:val="89847F"/>
          <w:sz w:val="20"/>
          <w:szCs w:val="20"/>
        </w:rPr>
        <w:t>References &amp; Original publications/certificates are available upon request.</w:t>
      </w:r>
    </w:p>
    <w:p w:rsidR="00547091" w:rsidRDefault="00547091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89847F"/>
          <w:sz w:val="20"/>
          <w:szCs w:val="20"/>
        </w:rPr>
      </w:pPr>
    </w:p>
    <w:p w:rsidR="001C1D75" w:rsidRDefault="001C1D75" w:rsidP="00292E47">
      <w:pPr>
        <w:widowControl w:val="0"/>
        <w:overflowPunct w:val="0"/>
        <w:autoSpaceDE w:val="0"/>
        <w:autoSpaceDN w:val="0"/>
        <w:adjustRightInd w:val="0"/>
        <w:spacing w:after="0" w:line="183" w:lineRule="auto"/>
        <w:ind w:left="740"/>
        <w:rPr>
          <w:rFonts w:ascii="Arial" w:hAnsi="Arial" w:cs="Arial"/>
          <w:color w:val="89847F"/>
          <w:sz w:val="20"/>
          <w:szCs w:val="20"/>
        </w:rPr>
      </w:pPr>
    </w:p>
    <w:sectPr w:rsidR="001C1D75">
      <w:type w:val="continuous"/>
      <w:pgSz w:w="12240" w:h="15840"/>
      <w:pgMar w:top="1401" w:right="1440" w:bottom="980" w:left="1440" w:header="720" w:footer="720" w:gutter="0"/>
      <w:cols w:space="160" w:equalWidth="0">
        <w:col w:w="9360" w:space="1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BBEE"/>
      </v:shape>
    </w:pict>
  </w:numPicBullet>
  <w:abstractNum w:abstractNumId="0">
    <w:nsid w:val="00000029"/>
    <w:multiLevelType w:val="hybridMultilevel"/>
    <w:tmpl w:val="00006952"/>
    <w:lvl w:ilvl="0" w:tplc="00005F90">
      <w:start w:val="1"/>
      <w:numFmt w:val="bullet"/>
      <w:lvlText w:val="‣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8BE"/>
    <w:multiLevelType w:val="hybridMultilevel"/>
    <w:tmpl w:val="00005AF1"/>
    <w:lvl w:ilvl="0" w:tplc="000041BB">
      <w:start w:val="1"/>
      <w:numFmt w:val="bullet"/>
      <w:lvlText w:val="‣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E87"/>
    <w:lvl w:ilvl="0" w:tplc="0000390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D6C"/>
    <w:multiLevelType w:val="hybridMultilevel"/>
    <w:tmpl w:val="000012DB"/>
    <w:lvl w:ilvl="0" w:tplc="0000153C">
      <w:start w:val="1"/>
      <w:numFmt w:val="bullet"/>
      <w:lvlText w:val="‣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823"/>
    <w:multiLevelType w:val="hybridMultilevel"/>
    <w:tmpl w:val="00001649"/>
    <w:lvl w:ilvl="0" w:tplc="00006DF1">
      <w:start w:val="1"/>
      <w:numFmt w:val="bullet"/>
      <w:lvlText w:val="‣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AE1"/>
    <w:multiLevelType w:val="hybridMultilevel"/>
    <w:tmpl w:val="00000BB3"/>
    <w:lvl w:ilvl="0" w:tplc="00002EA6">
      <w:start w:val="1"/>
      <w:numFmt w:val="bullet"/>
      <w:lvlText w:val="‣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26E9"/>
    <w:lvl w:ilvl="0" w:tplc="000001EB">
      <w:start w:val="1"/>
      <w:numFmt w:val="bullet"/>
      <w:lvlText w:val="‣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2AE"/>
    <w:multiLevelType w:val="hybridMultilevel"/>
    <w:tmpl w:val="00000F3E"/>
    <w:lvl w:ilvl="0" w:tplc="00000099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8AC62C0"/>
    <w:multiLevelType w:val="hybridMultilevel"/>
    <w:tmpl w:val="7FF8EC5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09287EB1"/>
    <w:multiLevelType w:val="hybridMultilevel"/>
    <w:tmpl w:val="6248C92A"/>
    <w:lvl w:ilvl="0" w:tplc="00005F90">
      <w:start w:val="1"/>
      <w:numFmt w:val="bullet"/>
      <w:lvlText w:val="‣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C90A6A"/>
    <w:multiLevelType w:val="hybridMultilevel"/>
    <w:tmpl w:val="0DE66BB2"/>
    <w:lvl w:ilvl="0" w:tplc="AB50B1F2">
      <w:numFmt w:val="bullet"/>
      <w:lvlText w:val=""/>
      <w:lvlJc w:val="left"/>
      <w:pPr>
        <w:ind w:left="1096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1">
    <w:nsid w:val="0CD9156F"/>
    <w:multiLevelType w:val="hybridMultilevel"/>
    <w:tmpl w:val="FAA0743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E824BD7"/>
    <w:multiLevelType w:val="hybridMultilevel"/>
    <w:tmpl w:val="5186D92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191F6F8A"/>
    <w:multiLevelType w:val="hybridMultilevel"/>
    <w:tmpl w:val="75CC8286"/>
    <w:lvl w:ilvl="0" w:tplc="316EAFD0">
      <w:numFmt w:val="bullet"/>
      <w:lvlText w:val=""/>
      <w:lvlJc w:val="left"/>
      <w:pPr>
        <w:ind w:left="1126" w:hanging="39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4">
    <w:nsid w:val="1B0E0DB1"/>
    <w:multiLevelType w:val="hybridMultilevel"/>
    <w:tmpl w:val="1A80FAC8"/>
    <w:lvl w:ilvl="0" w:tplc="41F22F04">
      <w:numFmt w:val="bullet"/>
      <w:lvlText w:val=""/>
      <w:lvlJc w:val="left"/>
      <w:pPr>
        <w:ind w:left="1096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5">
    <w:nsid w:val="1BE0154A"/>
    <w:multiLevelType w:val="hybridMultilevel"/>
    <w:tmpl w:val="F758AE38"/>
    <w:lvl w:ilvl="0" w:tplc="040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6">
    <w:nsid w:val="255868CA"/>
    <w:multiLevelType w:val="hybridMultilevel"/>
    <w:tmpl w:val="B95A4814"/>
    <w:lvl w:ilvl="0" w:tplc="00005F90">
      <w:start w:val="1"/>
      <w:numFmt w:val="bullet"/>
      <w:lvlText w:val="‣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B0335"/>
    <w:multiLevelType w:val="hybridMultilevel"/>
    <w:tmpl w:val="E66EC7BA"/>
    <w:lvl w:ilvl="0" w:tplc="5134A1DC">
      <w:numFmt w:val="bullet"/>
      <w:lvlText w:val=""/>
      <w:lvlJc w:val="left"/>
      <w:pPr>
        <w:ind w:left="1126" w:hanging="39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8">
    <w:nsid w:val="3E917F60"/>
    <w:multiLevelType w:val="hybridMultilevel"/>
    <w:tmpl w:val="95A69AB6"/>
    <w:lvl w:ilvl="0" w:tplc="00005F90">
      <w:start w:val="1"/>
      <w:numFmt w:val="bullet"/>
      <w:lvlText w:val="‣"/>
      <w:lvlJc w:val="left"/>
      <w:pPr>
        <w:ind w:left="1456" w:hanging="360"/>
      </w:pPr>
    </w:lvl>
    <w:lvl w:ilvl="1" w:tplc="0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9">
    <w:nsid w:val="4CD00852"/>
    <w:multiLevelType w:val="hybridMultilevel"/>
    <w:tmpl w:val="E9BEA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E3F79AC"/>
    <w:multiLevelType w:val="hybridMultilevel"/>
    <w:tmpl w:val="2B0CDB7C"/>
    <w:lvl w:ilvl="0" w:tplc="00005F90">
      <w:start w:val="1"/>
      <w:numFmt w:val="bullet"/>
      <w:lvlText w:val="‣"/>
      <w:lvlJc w:val="left"/>
      <w:pPr>
        <w:ind w:left="810" w:hanging="360"/>
      </w:p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4F3202B3"/>
    <w:multiLevelType w:val="hybridMultilevel"/>
    <w:tmpl w:val="1250EC8E"/>
    <w:lvl w:ilvl="0" w:tplc="8C90D37E">
      <w:numFmt w:val="bullet"/>
      <w:lvlText w:val=""/>
      <w:lvlJc w:val="left"/>
      <w:pPr>
        <w:ind w:left="1426" w:hanging="360"/>
      </w:pPr>
      <w:rPr>
        <w:rFonts w:ascii="Symbol" w:eastAsia="Times New Roman" w:hAnsi="Symbol" w:cs="Symbol" w:hint="default"/>
        <w:color w:val="993300"/>
        <w:sz w:val="22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4FAD577E"/>
    <w:multiLevelType w:val="hybridMultilevel"/>
    <w:tmpl w:val="AD16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9B7895"/>
    <w:multiLevelType w:val="hybridMultilevel"/>
    <w:tmpl w:val="77847BEC"/>
    <w:lvl w:ilvl="0" w:tplc="00005F90">
      <w:start w:val="1"/>
      <w:numFmt w:val="bullet"/>
      <w:lvlText w:val="‣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0015E8"/>
    <w:multiLevelType w:val="hybridMultilevel"/>
    <w:tmpl w:val="27A2F89C"/>
    <w:lvl w:ilvl="0" w:tplc="00005F90">
      <w:start w:val="1"/>
      <w:numFmt w:val="bullet"/>
      <w:lvlText w:val="‣"/>
      <w:lvlJc w:val="left"/>
      <w:pPr>
        <w:ind w:left="1456" w:hanging="360"/>
      </w:pPr>
    </w:lvl>
    <w:lvl w:ilvl="1" w:tplc="04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25">
    <w:nsid w:val="7FE55474"/>
    <w:multiLevelType w:val="hybridMultilevel"/>
    <w:tmpl w:val="59D226C4"/>
    <w:lvl w:ilvl="0" w:tplc="00005F90">
      <w:start w:val="1"/>
      <w:numFmt w:val="bullet"/>
      <w:lvlText w:val="‣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20"/>
  </w:num>
  <w:num w:numId="14">
    <w:abstractNumId w:val="24"/>
  </w:num>
  <w:num w:numId="15">
    <w:abstractNumId w:val="18"/>
  </w:num>
  <w:num w:numId="16">
    <w:abstractNumId w:val="13"/>
  </w:num>
  <w:num w:numId="17">
    <w:abstractNumId w:val="9"/>
  </w:num>
  <w:num w:numId="18">
    <w:abstractNumId w:val="17"/>
  </w:num>
  <w:num w:numId="19">
    <w:abstractNumId w:val="25"/>
  </w:num>
  <w:num w:numId="20">
    <w:abstractNumId w:val="22"/>
  </w:num>
  <w:num w:numId="21">
    <w:abstractNumId w:val="8"/>
  </w:num>
  <w:num w:numId="22">
    <w:abstractNumId w:val="19"/>
  </w:num>
  <w:num w:numId="23">
    <w:abstractNumId w:val="12"/>
  </w:num>
  <w:num w:numId="24">
    <w:abstractNumId w:val="15"/>
  </w:num>
  <w:num w:numId="25">
    <w:abstractNumId w:val="2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0"/>
    <w:rsid w:val="000204C2"/>
    <w:rsid w:val="00057376"/>
    <w:rsid w:val="000E74A6"/>
    <w:rsid w:val="001C1D75"/>
    <w:rsid w:val="00244C55"/>
    <w:rsid w:val="00292E47"/>
    <w:rsid w:val="002A41E3"/>
    <w:rsid w:val="002F156E"/>
    <w:rsid w:val="00315167"/>
    <w:rsid w:val="00346376"/>
    <w:rsid w:val="003B343E"/>
    <w:rsid w:val="003E5E3A"/>
    <w:rsid w:val="004378A7"/>
    <w:rsid w:val="00455A12"/>
    <w:rsid w:val="00461F27"/>
    <w:rsid w:val="004C1407"/>
    <w:rsid w:val="00547091"/>
    <w:rsid w:val="00566E0F"/>
    <w:rsid w:val="0068598B"/>
    <w:rsid w:val="00714925"/>
    <w:rsid w:val="00881DEE"/>
    <w:rsid w:val="008B3D6C"/>
    <w:rsid w:val="00910900"/>
    <w:rsid w:val="009709B0"/>
    <w:rsid w:val="009E3B45"/>
    <w:rsid w:val="00B67C57"/>
    <w:rsid w:val="00B93049"/>
    <w:rsid w:val="00B95B43"/>
    <w:rsid w:val="00C21CBA"/>
    <w:rsid w:val="00C25C70"/>
    <w:rsid w:val="00CA5183"/>
    <w:rsid w:val="00DB1A3F"/>
    <w:rsid w:val="00E810FD"/>
    <w:rsid w:val="00F35E8D"/>
    <w:rsid w:val="00F84725"/>
    <w:rsid w:val="00F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C4510CB-6D09-4223-AA78-B1781087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jpg"/><Relationship Id="rId5" Type="http://schemas.openxmlformats.org/officeDocument/2006/relationships/image" Target="media/image2.png"/><Relationship Id="rId15" Type="http://schemas.openxmlformats.org/officeDocument/2006/relationships/image" Target="media/image1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CPF AGR[BA]&lt;D&amp;P&gt;</dc:creator>
  <cp:lastModifiedBy>CPF AGR[BA]&lt;D&amp;P&gt;</cp:lastModifiedBy>
  <cp:revision>22</cp:revision>
  <dcterms:created xsi:type="dcterms:W3CDTF">2017-02-09T16:15:00Z</dcterms:created>
  <dcterms:modified xsi:type="dcterms:W3CDTF">2020-01-23T14:52:00Z</dcterms:modified>
</cp:coreProperties>
</file>